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C" w:rsidRPr="0094386C" w:rsidRDefault="0094386C" w:rsidP="0094386C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94386C">
        <w:rPr>
          <w:rFonts w:ascii="Sylfaen" w:hAnsi="Sylfaen" w:cs="Sylfaen"/>
          <w:color w:val="367EA6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367EA6"/>
          <w:sz w:val="22"/>
          <w:szCs w:val="22"/>
        </w:rPr>
        <w:t>ცვლილება</w:t>
      </w:r>
    </w:p>
    <w:p w:rsidR="0094386C" w:rsidRPr="0094386C" w:rsidRDefault="0094386C" w:rsidP="0094386C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გულისხმობს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მუდმივ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იგი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ყოველთვის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ხორციელდება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განსაზღვრულ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კონტექსტსა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გარკვეულ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პირობებში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ტიპი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ტემპი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სხვადასხვაგვარია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ყოველ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კონკრეტულ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შემთხვევაში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ეთნიკურ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ერთობებში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მიმდინარეობდეს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ზეგავლენით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94386C">
        <w:rPr>
          <w:rFonts w:ascii="Sylfaen" w:hAnsi="Sylfaen" w:cs="Sylfaen"/>
          <w:color w:val="444444"/>
          <w:sz w:val="22"/>
          <w:szCs w:val="22"/>
        </w:rPr>
        <w:t>დემოგრაფიული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მოსახლეობის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რიცხვისა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სიმჭიდროვის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სტრუქტურული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ეკონომიკური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აღმოჩენები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გამოგონებანი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რელიგიური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დინამიკა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)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მატარებელნი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ბუნებრივ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ეკოლოგიური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)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მჭიდროდ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ურთიერთქმედებენ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განსაზღვრავენ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ასევე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ტემპს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ინტერესს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იწვევს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ტემპის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აგრეთვე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სტაბილურობისა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ცვალებადობის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თანაფარდობის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საკითხები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რადკლიფ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ბრაუნი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ხაზს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უსვამდა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მხრივ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სოციოკულტურულ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მთლიანობათა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დამახასიათებელ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ტენდენციას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შეინარჩუნონ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წონასწორობა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მხრივ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გარდუვალობას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უზრუნველყოფს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წონასწორობის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აღდგენას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ირღვევა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უკონტროლო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ბუნებრივი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ზეგავლენით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ჰერსკოვიცი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ლიჩი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აღნიშნავდნენ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ყველა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ყოველთვის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ახასიათებს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ტენდენცია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ლევი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სტროსი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გამოყოფდა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ცხელ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“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ცივ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რომელთაგან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პირველნი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სწრაფად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ცვალებადი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მეორენი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ხასიათდებიან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ტრადიციული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მდგრადობის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მაღალი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ხარისხით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საგანგებო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შესწავლის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საგანია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გავლენა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სახისაა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94386C">
        <w:rPr>
          <w:rFonts w:ascii="Sylfaen" w:hAnsi="Sylfaen" w:cs="Sylfaen"/>
          <w:color w:val="444444"/>
          <w:sz w:val="22"/>
          <w:szCs w:val="22"/>
        </w:rPr>
        <w:t>დაპყრობა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სამხედრო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პოლიტიკური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ბატონობა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მშვიდობიანი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მეზობლობა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სავაჭრო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კავშირები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ეკონომიკური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სხვადასხვაგვარი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იყოს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თავისუფალი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სესხება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გაბატონებული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საკუთარი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იძულებითი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დანერგვა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ურთიერთშერევა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ურთიერთგავლენა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)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უ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ოგბორნის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შემუშავებულია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ჩამორჩენის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კონცეფცია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თანახმად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ცალკეული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ნაწილები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არათანაბრად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ტემპით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ვითარდება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: „</w:t>
      </w:r>
      <w:r w:rsidRPr="0094386C">
        <w:rPr>
          <w:rFonts w:ascii="Sylfaen" w:hAnsi="Sylfaen" w:cs="Sylfaen"/>
          <w:color w:val="444444"/>
          <w:sz w:val="22"/>
          <w:szCs w:val="22"/>
        </w:rPr>
        <w:t>მატერიალური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“</w:t>
      </w:r>
      <w:r w:rsidRPr="0094386C">
        <w:rPr>
          <w:rFonts w:ascii="Sylfaen" w:hAnsi="Sylfaen" w:cs="Sylfaen"/>
          <w:color w:val="444444"/>
          <w:sz w:val="22"/>
          <w:szCs w:val="22"/>
        </w:rPr>
        <w:t>უფრო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სწრაფად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ვიდრე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მატერიალური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94386C">
        <w:rPr>
          <w:rFonts w:ascii="Sylfaen" w:hAnsi="Sylfaen" w:cs="Sylfaen"/>
          <w:color w:val="444444"/>
          <w:sz w:val="22"/>
          <w:szCs w:val="22"/>
        </w:rPr>
        <w:t>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lastRenderedPageBreak/>
        <w:t>უკანასკნელი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ნაკლებად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ცვალებადია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ფასეულობით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სისტემასთან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მჭიდრო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კავშირის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უშუალოდ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დამოკიდებული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მატერიალურზე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ჩამორჩენა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წარმოშობს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შინაგან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დისბალანსს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იქცევა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დინამიკურ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ფაქტორად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უთანაბრობის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ასახსნელად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ჰერსკოვიცმა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შემოგვთავაზა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ფოკუსის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კონცეფცია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94386C">
        <w:rPr>
          <w:rFonts w:ascii="Sylfaen" w:hAnsi="Sylfaen" w:cs="Sylfaen"/>
          <w:color w:val="444444"/>
          <w:sz w:val="22"/>
          <w:szCs w:val="22"/>
        </w:rPr>
        <w:t>ყოველი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შედგება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მხრივ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ელემენტებისაგან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მიიღება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უკრიტიკოდ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ასეთი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რიცხვი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დიდია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მხრივ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ისეთი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ელემენტებისაგან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შეთვისება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ხდება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რაციონალურ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საფუძველზე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უკანასკნელნი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წევრთა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ყურადღების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საგანია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მათ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კამათობენ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მსჯელობენ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ქმნიან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ფოკუსს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94386C">
        <w:rPr>
          <w:rFonts w:ascii="Sylfaen" w:hAnsi="Sylfaen" w:cs="Sylfaen"/>
          <w:color w:val="444444"/>
          <w:sz w:val="22"/>
          <w:szCs w:val="22"/>
        </w:rPr>
        <w:t>უფრო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ადვილად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ექვემდებარებიან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მაგალითად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დასავლეთ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აფრიკის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ხალხებისათვის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ასეთი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ფოკუსია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რელიგია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94386C">
        <w:rPr>
          <w:rFonts w:ascii="Sylfaen" w:hAnsi="Sylfaen" w:cs="Sylfaen"/>
          <w:color w:val="444444"/>
          <w:sz w:val="22"/>
          <w:szCs w:val="22"/>
        </w:rPr>
        <w:t>ამით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აიხსნება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ქრისტიანობის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შედარებით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იოლად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მიღება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დასავლური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კულტურისათვის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ასეთ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ფოკუსს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“</w:t>
      </w:r>
      <w:r w:rsidRPr="0094386C">
        <w:rPr>
          <w:rFonts w:ascii="Sylfaen" w:hAnsi="Sylfaen" w:cs="Sylfaen"/>
          <w:color w:val="444444"/>
          <w:sz w:val="22"/>
          <w:szCs w:val="22"/>
        </w:rPr>
        <w:t>წარმოადგენს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ტექნოლოგია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)</w:t>
      </w:r>
    </w:p>
    <w:p w:rsidR="0094386C" w:rsidRPr="0094386C" w:rsidRDefault="0094386C" w:rsidP="0094386C">
      <w:pPr>
        <w:ind w:firstLine="567"/>
        <w:jc w:val="both"/>
      </w:pPr>
    </w:p>
    <w:p w:rsidR="0094386C" w:rsidRPr="0094386C" w:rsidRDefault="0094386C" w:rsidP="0094386C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94386C">
        <w:rPr>
          <w:rFonts w:ascii="Sylfaen" w:hAnsi="Sylfaen" w:cs="Sylfaen"/>
          <w:color w:val="367EA6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367EA6"/>
          <w:sz w:val="22"/>
          <w:szCs w:val="22"/>
        </w:rPr>
        <w:t>ტრანსმისია</w:t>
      </w:r>
    </w:p>
    <w:p w:rsidR="0094386C" w:rsidRPr="0094386C" w:rsidRDefault="0094386C" w:rsidP="0094386C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ტრანსმისია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მეშვეობით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გადადის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მომდევნო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თაობებზე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ინფორმაციის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გადაცემის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არაგენეტიკური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სწავლების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გზით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ტრანსმისიის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შედეგია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მემკვიდრეობა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უწყვეტობა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თანმიმდევრობით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განვითარების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ციკლებისა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ქვეყნის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ფარგლებში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უნდა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მიმდინარეობდეს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საბაზისო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შენარჩუნებით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მემკვიდრეობა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გადაიცემა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მატარებელი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ცოცხალი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სუბიექტის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მასწავლებლისა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მოსწავლის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გამცემისა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მიმღების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უშუალო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შედეგად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იმდენად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რამდენადაც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ნებისმიერი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გავითარებაში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ვგულისხმობთ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ძირითად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ფასეულობათა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სისტემის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შენარჩუნებას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გზით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 </w:t>
      </w:r>
      <w:r w:rsidRPr="0094386C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ფენების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არსებობით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თაობათაშორისი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ელემენტარული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ურთიერთობებით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შესაძლებელი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კატაკლიზმების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რევოლუციები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ომები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კონფლიქტები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მიუხედავად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სიცოცხლისუნარიანობის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შენარჩუნება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წინააღმდეგ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შემთხვევაში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ხდება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ჯაჭვის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გაწყვეტა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დროსაც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მოულოდნელად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იცვლება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ცხოვრების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 (</w:t>
      </w:r>
      <w:r w:rsidRPr="0094386C">
        <w:rPr>
          <w:rFonts w:ascii="Sylfaen" w:hAnsi="Sylfaen" w:cs="Sylfaen"/>
          <w:color w:val="444444"/>
          <w:sz w:val="22"/>
          <w:szCs w:val="22"/>
        </w:rPr>
        <w:t>ღერძული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).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ტრანსმისიის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მეშვეობით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ყოველი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ახალი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მემკვიდრეობით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იღებს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ძველ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დაგროვილ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გამოცდილებასა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მიღწევებს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აგრძელებს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განვითარებას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წერტილიდან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რომელზეც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წინამორბედი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შეჩერდა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94386C" w:rsidRPr="0094386C" w:rsidRDefault="0094386C" w:rsidP="006E5613">
      <w:pPr>
        <w:pStyle w:val="Heading1"/>
        <w:spacing w:before="0" w:beforeAutospacing="0" w:after="204" w:afterAutospacing="0"/>
        <w:jc w:val="center"/>
        <w:rPr>
          <w:rFonts w:ascii="Sylfaen" w:hAnsi="Sylfaen" w:cs="Sylfaen"/>
          <w:color w:val="367EA6"/>
          <w:sz w:val="22"/>
          <w:szCs w:val="22"/>
        </w:rPr>
      </w:pPr>
    </w:p>
    <w:p w:rsidR="0094386C" w:rsidRPr="0094386C" w:rsidRDefault="0094386C" w:rsidP="0094386C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94386C">
        <w:rPr>
          <w:rFonts w:ascii="Sylfaen" w:hAnsi="Sylfaen" w:cs="Sylfaen"/>
          <w:color w:val="367EA6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367EA6"/>
          <w:sz w:val="22"/>
          <w:szCs w:val="22"/>
        </w:rPr>
        <w:t>დიფუზია</w:t>
      </w:r>
    </w:p>
    <w:p w:rsidR="0094386C" w:rsidRPr="0094386C" w:rsidRDefault="0094386C" w:rsidP="0094386C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94386C">
        <w:rPr>
          <w:rFonts w:ascii="Sylfaen" w:hAnsi="Sylfaen" w:cs="Sylfaen"/>
          <w:color w:val="444444"/>
          <w:sz w:val="22"/>
          <w:szCs w:val="22"/>
        </w:rPr>
        <w:lastRenderedPageBreak/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მეტი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მახასიათებლების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სივრცეში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შეღწევა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ესაა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მოძრაობის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ფორმა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აუცილებლად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გულისხმობს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მიგრაციულ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საზოგადოებიდან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გადაეცეს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თავად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წარმომადგენლების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გადაადგილების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გარეშე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მოძრაობის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ფორმაა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განსხვავდება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დაიყვანება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მიგრაციულ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პროცესებზე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კონცეფციის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ყველაზე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რადიკალური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მომხრეების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კაცობრიობის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მთელი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ისტორია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გააზრებული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იყო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შეჯახება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სესხება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გადატანა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ისინი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ყველგან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ყველაფერში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მოვლენის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სივრცეში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გადანაცვლებას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ხედავდნენ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განხორციელდეს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მარტო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ხალხებსა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ქვეყნებს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ფენებს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შორის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აქედან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გამომდინარე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განარჩევენ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მიმართულებას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: 1)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ეთნოსებს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გარკვეული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სტატუსის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მქონე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ინდივიდების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შორის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2)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ვერტიკალური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არათანაბარი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სტატუსის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მქონე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სუბიექტებს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შორის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ასეთ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უწოდებენ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სტრატიფიკატორულ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დიფუზიასაც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94386C">
        <w:rPr>
          <w:rFonts w:ascii="Sylfaen" w:hAnsi="Sylfaen" w:cs="Sylfaen"/>
          <w:color w:val="444444"/>
          <w:sz w:val="22"/>
          <w:szCs w:val="22"/>
        </w:rPr>
        <w:t>აღმავალი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დაღმავალი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94386C">
        <w:rPr>
          <w:rFonts w:ascii="Sylfaen" w:hAnsi="Sylfaen" w:cs="Sylfaen"/>
          <w:color w:val="444444"/>
          <w:sz w:val="22"/>
          <w:szCs w:val="22"/>
        </w:rPr>
        <w:t>ფორმით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განვითარდეს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მაგ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.,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არისტოკრატიის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მდაბიური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საუბრის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სტილის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გადმოღება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ფუფუნების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საგნების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საყოველთაოდ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ქცევა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).</w:t>
      </w:r>
    </w:p>
    <w:p w:rsidR="0094386C" w:rsidRPr="0094386C" w:rsidRDefault="0094386C" w:rsidP="0094386C">
      <w:pPr>
        <w:ind w:firstLine="567"/>
        <w:jc w:val="both"/>
      </w:pPr>
    </w:p>
    <w:p w:rsidR="0094386C" w:rsidRPr="0094386C" w:rsidRDefault="0094386C" w:rsidP="006E5613">
      <w:pPr>
        <w:pStyle w:val="Heading1"/>
        <w:spacing w:before="0" w:beforeAutospacing="0" w:after="204" w:afterAutospacing="0"/>
        <w:jc w:val="center"/>
        <w:rPr>
          <w:rFonts w:ascii="Sylfaen" w:hAnsi="Sylfaen" w:cs="Sylfaen"/>
          <w:color w:val="367EA6"/>
          <w:sz w:val="22"/>
          <w:szCs w:val="22"/>
        </w:rPr>
      </w:pPr>
    </w:p>
    <w:p w:rsidR="006E5613" w:rsidRPr="0094386C" w:rsidRDefault="006E5613" w:rsidP="006E5613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94386C">
        <w:rPr>
          <w:rFonts w:ascii="Sylfaen" w:hAnsi="Sylfaen" w:cs="Sylfaen"/>
          <w:color w:val="367EA6"/>
          <w:sz w:val="22"/>
          <w:szCs w:val="22"/>
        </w:rPr>
        <w:t>ასიმილაცია</w:t>
      </w:r>
    </w:p>
    <w:p w:rsidR="006E5613" w:rsidRPr="0094386C" w:rsidRDefault="006E5613" w:rsidP="006E5613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ურთიერთქმედების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შედეგად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ერთი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მათგანი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კარგავს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საკუთარ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იდენტურობას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შთაინთქმება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მიმდინარეობდეს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ბუნებრივი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ასევე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ძალადობრივი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გზით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ცნება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XIX </w:t>
      </w:r>
      <w:r w:rsidRPr="0094386C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ბოლოდან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დამკვიდრდა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კულტურანთროპოლოგიაში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თავდაპირველად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ამერიკანიზაციის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სინონიმური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მნიშვნელობით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პირველი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განსაზღვრება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პარკსა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ბერჯესს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ეკუთვნით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: „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ურთიერთშეღწევისა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შერევის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განმავლობაში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ინდივიდები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იძენენ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ინდივიდების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ისტორიულ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მეხსიერებას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იზიარებენ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მათ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გამოცდილებას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ჩართული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აღმოჩნდებიან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საერთო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ცხოვრებაში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“. XX </w:t>
      </w:r>
      <w:r w:rsidRPr="0094386C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შუა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წლებამდე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გამოიყენებოდა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lastRenderedPageBreak/>
        <w:t>შეერთებული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შტატების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ინდიელთა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ტომების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ინკორპორაციის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მნიშვნელობით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განიხილებოდა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უზარმაზარ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შემოქმედებით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ლაბორატორიად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94386C">
        <w:rPr>
          <w:rFonts w:ascii="Sylfaen" w:hAnsi="Sylfaen" w:cs="Sylfaen"/>
          <w:color w:val="444444"/>
          <w:sz w:val="22"/>
          <w:szCs w:val="22"/>
        </w:rPr>
        <w:t>სადაც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ტრადიცია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ერთმანეთს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გადაიდნობა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სინთეზურ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მთლიანობად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XX </w:t>
      </w:r>
      <w:r w:rsidRPr="0094386C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მეორე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ნახევარში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ვან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ზანდენმა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განასხვავა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ცალმხრივი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როცა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მთლიანად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გამოიდევნება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დომინირებადი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შერევა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დროსაც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დაქვემდებარებული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გაბატონებული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ელემენტები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ერთმანეთს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ერევა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ქმნის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მდგრად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კომბინაციებს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საფუძველს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უყრის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ახალ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გორდონმა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დაამკვიდრა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ხარისხობრივი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განხილვის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ტრადიცია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დღეს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მიჩნეულია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შემთხვევები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ძალიან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იშვიათია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94386C">
        <w:rPr>
          <w:rFonts w:ascii="Sylfaen" w:hAnsi="Sylfaen" w:cs="Sylfaen"/>
          <w:color w:val="444444"/>
          <w:sz w:val="22"/>
          <w:szCs w:val="22"/>
        </w:rPr>
        <w:t>ჩვეულებრივ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ადგილი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აქვს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თუ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ხარისხით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ტრანსფორმაციას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დომინირებადი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ეთნიკური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ზეგავლენით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ამასთან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უკუზეგავლენაც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ფრიად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ძლიერია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გამოიყენება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სხვა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მნიშვნელობით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აღნიშნავს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დომინირებადი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ნაციონალური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განსაკუთრებულ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პოლიტიკას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ეთნიკური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მიმართ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პოლიტიკა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მიმართულია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უმცირესობათა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ტრადიციული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დათრგუნვისაკენ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ისეთი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გარემოს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შექმნისაკენ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პირობებში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დომინირებადი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ინსტიტუციურ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სტრუქტურებში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მონაწილეობისათვის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უმცირესობის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წარმომადგენელი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იძულებული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იქნება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მიიღოს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დომინირებული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დღეს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მკვლევართა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უმრავლესობა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გარკვეულ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სიფრთხილეს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იჩენს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ასიმილაციის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მიმართ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პოლიტიკური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შეფერილობის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6E5613" w:rsidRPr="0094386C" w:rsidRDefault="006E5613" w:rsidP="006E5613">
      <w:pPr>
        <w:spacing w:after="204" w:line="240" w:lineRule="auto"/>
        <w:ind w:firstLine="567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6E5613" w:rsidRPr="006E5613" w:rsidRDefault="006E5613" w:rsidP="006E5613">
      <w:pPr>
        <w:spacing w:after="204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6E5613">
        <w:rPr>
          <w:rFonts w:ascii="Sylfaen" w:eastAsia="Times New Roman" w:hAnsi="Sylfaen" w:cs="Sylfaen"/>
          <w:b/>
          <w:bCs/>
          <w:color w:val="367EA6"/>
          <w:kern w:val="36"/>
        </w:rPr>
        <w:t>აკულტურაცია</w:t>
      </w:r>
    </w:p>
    <w:p w:rsidR="006E5613" w:rsidRPr="0094386C" w:rsidRDefault="006E5613" w:rsidP="006E5613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6E5613">
        <w:rPr>
          <w:rFonts w:ascii="Sylfaen" w:eastAsia="Times New Roman" w:hAnsi="Sylfaen" w:cs="Sylfaen"/>
          <w:color w:val="444444"/>
        </w:rPr>
        <w:t>აკულტურაცია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E5613">
        <w:rPr>
          <w:rFonts w:ascii="Sylfaen" w:eastAsia="Times New Roman" w:hAnsi="Sylfaen" w:cs="Sylfaen"/>
          <w:color w:val="444444"/>
        </w:rPr>
        <w:t>ლათ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- “-</w:t>
      </w:r>
      <w:r w:rsidRPr="006E5613">
        <w:rPr>
          <w:rFonts w:ascii="Sylfaen" w:eastAsia="Times New Roman" w:hAnsi="Sylfaen" w:cs="Sylfaen"/>
          <w:color w:val="444444"/>
        </w:rPr>
        <w:t>თან</w:t>
      </w:r>
      <w:r w:rsidRPr="006E5613">
        <w:rPr>
          <w:rFonts w:ascii="Lucida Sans Unicode" w:eastAsia="Times New Roman" w:hAnsi="Lucida Sans Unicode" w:cs="Lucida Sans Unicode"/>
          <w:color w:val="444444"/>
        </w:rPr>
        <w:t>”, “-</w:t>
      </w:r>
      <w:r w:rsidRPr="006E5613">
        <w:rPr>
          <w:rFonts w:ascii="Sylfaen" w:eastAsia="Times New Roman" w:hAnsi="Sylfaen" w:cs="Sylfaen"/>
          <w:color w:val="444444"/>
        </w:rPr>
        <w:t>კენ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” + culture) </w:t>
      </w:r>
      <w:r w:rsidRPr="006E5613">
        <w:rPr>
          <w:rFonts w:ascii="Sylfaen" w:eastAsia="Times New Roman" w:hAnsi="Sylfaen" w:cs="Sylfaen"/>
          <w:color w:val="444444"/>
        </w:rPr>
        <w:t>არის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კულტურათა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ურთიერთქმედების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ერთ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ერთი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ფორმა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ეს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ტერმინი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პირველად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ამერიკულ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კულტურანთროპოლოგიაში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გაჩნდა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E5613">
        <w:rPr>
          <w:rFonts w:ascii="Sylfaen" w:eastAsia="Times New Roman" w:hAnsi="Sylfaen" w:cs="Sylfaen"/>
          <w:color w:val="444444"/>
        </w:rPr>
        <w:t>ფ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ბოასი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უ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ჰოლმსი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უ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მაკ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ჯი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ლოუი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აღნიშნავდა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ცვლილებების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რომლებიც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XIX </w:t>
      </w:r>
      <w:r w:rsidRPr="006E5613">
        <w:rPr>
          <w:rFonts w:ascii="Sylfaen" w:eastAsia="Times New Roman" w:hAnsi="Sylfaen" w:cs="Sylfaen"/>
          <w:color w:val="444444"/>
        </w:rPr>
        <w:t>საუკუნეში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ჩრდილოამერიკულ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ტომებში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მიმდინარეობდა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პირველ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ხანებში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ვიწრო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გაგებით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გამოიყენებოდა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უმთავრესად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თეთრკანიან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ამერიკელებთან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კონტაქტის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შედაგად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ჩრდილოამერიკელი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ინდიელების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ასიმილაციის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აღნიშნავდა</w:t>
      </w:r>
      <w:r w:rsidRPr="006E5613">
        <w:rPr>
          <w:rFonts w:ascii="Lucida Sans Unicode" w:eastAsia="Times New Roman" w:hAnsi="Lucida Sans Unicode" w:cs="Lucida Sans Unicode"/>
          <w:color w:val="444444"/>
        </w:rPr>
        <w:t>. 1930-</w:t>
      </w:r>
      <w:r w:rsidRPr="006E5613">
        <w:rPr>
          <w:rFonts w:ascii="Sylfaen" w:eastAsia="Times New Roman" w:hAnsi="Sylfaen" w:cs="Sylfaen"/>
          <w:color w:val="444444"/>
        </w:rPr>
        <w:t>იან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წლებში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ამ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ტერმინმა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მყარად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მოიკიდა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ფეხი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ამერიკულ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ანთროპოლოგიაში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ხოლო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პროცესები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ემპირიული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გამოკვლევებისა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თეორიული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ანალიზის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ერთ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ერთი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უმთავრესი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თემა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გახდა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1935 </w:t>
      </w:r>
      <w:r w:rsidRPr="006E5613">
        <w:rPr>
          <w:rFonts w:ascii="Sylfaen" w:eastAsia="Times New Roman" w:hAnsi="Sylfaen" w:cs="Sylfaen"/>
          <w:color w:val="444444"/>
        </w:rPr>
        <w:t>წელს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აშშ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სოციალური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გამოკვლევების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ეროვნულმა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საბჭომ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ჩამოაყალიბა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სპეციალური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კომიტეტი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E5613">
        <w:rPr>
          <w:rFonts w:ascii="Sylfaen" w:eastAsia="Times New Roman" w:hAnsi="Sylfaen" w:cs="Sylfaen"/>
          <w:color w:val="444444"/>
        </w:rPr>
        <w:t>მ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  <w:r w:rsidRPr="006E5613">
        <w:rPr>
          <w:rFonts w:ascii="Sylfaen" w:eastAsia="Times New Roman" w:hAnsi="Sylfaen" w:cs="Sylfaen"/>
          <w:color w:val="444444"/>
        </w:rPr>
        <w:t>ჰერსკოვიცი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  <w:r w:rsidRPr="006E5613">
        <w:rPr>
          <w:rFonts w:ascii="Sylfaen" w:eastAsia="Times New Roman" w:hAnsi="Sylfaen" w:cs="Sylfaen"/>
          <w:color w:val="444444"/>
        </w:rPr>
        <w:t>ლინტონი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  <w:r w:rsidRPr="006E5613">
        <w:rPr>
          <w:rFonts w:ascii="Sylfaen" w:eastAsia="Times New Roman" w:hAnsi="Sylfaen" w:cs="Sylfaen"/>
          <w:color w:val="444444"/>
        </w:rPr>
        <w:t>რედფილდი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6E5613">
        <w:rPr>
          <w:rFonts w:ascii="Sylfaen" w:eastAsia="Times New Roman" w:hAnsi="Sylfaen" w:cs="Sylfaen"/>
          <w:color w:val="444444"/>
        </w:rPr>
        <w:t>რომელსაც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უნდა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lastRenderedPageBreak/>
        <w:t>განესაზღვრა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ბუნება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შესაძლო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შედეგები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აშშ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ხორციელდება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სამთავრობო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პროგრამები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არსებობს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ორგანიზაციები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რომელთა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მიზანი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(“</w:t>
      </w:r>
      <w:r w:rsidRPr="006E5613">
        <w:rPr>
          <w:rFonts w:ascii="Sylfaen" w:eastAsia="Times New Roman" w:hAnsi="Sylfaen" w:cs="Sylfaen"/>
          <w:color w:val="444444"/>
        </w:rPr>
        <w:t>მართვადი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ცვლილებების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”) </w:t>
      </w:r>
      <w:r w:rsidRPr="006E5613">
        <w:rPr>
          <w:rFonts w:ascii="Sylfaen" w:eastAsia="Times New Roman" w:hAnsi="Sylfaen" w:cs="Sylfaen"/>
          <w:color w:val="444444"/>
        </w:rPr>
        <w:t>მეცნიერული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შესწავლაა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</w:p>
    <w:p w:rsidR="006E5613" w:rsidRPr="006E5613" w:rsidRDefault="006E5613" w:rsidP="006E5613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6E5613">
        <w:rPr>
          <w:rFonts w:ascii="Lucida Sans Unicode" w:eastAsia="Times New Roman" w:hAnsi="Lucida Sans Unicode" w:cs="Lucida Sans Unicode"/>
          <w:color w:val="444444"/>
        </w:rPr>
        <w:br/>
      </w:r>
      <w:r w:rsidRPr="006E5613">
        <w:rPr>
          <w:rFonts w:ascii="Sylfaen" w:eastAsia="Times New Roman" w:hAnsi="Sylfaen" w:cs="Sylfaen"/>
          <w:color w:val="444444"/>
        </w:rPr>
        <w:t>ტერმინი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6E5613">
        <w:rPr>
          <w:rFonts w:ascii="Sylfaen" w:eastAsia="Times New Roman" w:hAnsi="Sylfaen" w:cs="Sylfaen"/>
          <w:color w:val="444444"/>
        </w:rPr>
        <w:t>აკულტურაცია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6E5613">
        <w:rPr>
          <w:rFonts w:ascii="Sylfaen" w:eastAsia="Times New Roman" w:hAnsi="Sylfaen" w:cs="Sylfaen"/>
          <w:color w:val="444444"/>
        </w:rPr>
        <w:t>გამოიყენება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როგორც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ასევე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მისი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შედეგების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აღსანიშნავად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იგი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აღნიშნავს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ერთი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მიერ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სხვა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ელემენტების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შეთვისების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მატერიალური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წეს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ჩვეულებებისა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რწმენა</w:t>
      </w:r>
      <w:r w:rsidRPr="006E5613">
        <w:rPr>
          <w:rFonts w:ascii="Lucida Sans Unicode" w:eastAsia="Times New Roman" w:hAnsi="Lucida Sans Unicode" w:cs="Lucida Sans Unicode"/>
          <w:color w:val="444444"/>
        </w:rPr>
        <w:t>-</w:t>
      </w:r>
      <w:r w:rsidRPr="006E5613">
        <w:rPr>
          <w:rFonts w:ascii="Sylfaen" w:eastAsia="Times New Roman" w:hAnsi="Sylfaen" w:cs="Sylfaen"/>
          <w:color w:val="444444"/>
        </w:rPr>
        <w:t>წარმოდგენების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ცვლილებათა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პროცესს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რომელიც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სხვადასხვა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სოციოკულტურული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სისტემების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უშუალო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კონტაქტის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დროს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მიმდინარეობს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E5613">
        <w:rPr>
          <w:rFonts w:ascii="Sylfaen" w:eastAsia="Times New Roman" w:hAnsi="Sylfaen" w:cs="Sylfaen"/>
          <w:color w:val="444444"/>
        </w:rPr>
        <w:t>უფრო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ხშირად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აკულტურაციაში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გულისხმობენ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არაინდუსტრიულ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ერთობებში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დასავლური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საზოგადოების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გავლენით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მიმდინარე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ცვლილებებს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  <w:r w:rsidRPr="0094386C">
        <w:rPr>
          <w:rFonts w:ascii="Lucida Sans Unicode" w:eastAsia="Times New Roman" w:hAnsi="Lucida Sans Unicode" w:cs="Lucida Sans Unicode"/>
          <w:color w:val="444444"/>
        </w:rPr>
        <w:t> </w:t>
      </w:r>
      <w:r w:rsidRPr="006E5613">
        <w:rPr>
          <w:rFonts w:ascii="Lucida Sans Unicode" w:eastAsia="Times New Roman" w:hAnsi="Lucida Sans Unicode" w:cs="Lucida Sans Unicode"/>
          <w:color w:val="444444"/>
        </w:rPr>
        <w:br/>
      </w:r>
      <w:r w:rsidRPr="006E5613">
        <w:rPr>
          <w:rFonts w:ascii="Lucida Sans Unicode" w:eastAsia="Times New Roman" w:hAnsi="Lucida Sans Unicode" w:cs="Lucida Sans Unicode"/>
          <w:color w:val="444444"/>
        </w:rPr>
        <w:br/>
      </w:r>
      <w:r w:rsidRPr="006E5613">
        <w:rPr>
          <w:rFonts w:ascii="Sylfaen" w:eastAsia="Times New Roman" w:hAnsi="Sylfaen" w:cs="Sylfaen"/>
          <w:color w:val="444444"/>
        </w:rPr>
        <w:t>ამ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ტერმინის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ტრადიციული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განსაზღვრება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ზოგჯერ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ერთმანეთისაგან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განასხვავებს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ინდივიდის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აკულტურაციას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E5613">
        <w:rPr>
          <w:rFonts w:ascii="Sylfaen" w:eastAsia="Times New Roman" w:hAnsi="Sylfaen" w:cs="Sylfaen"/>
          <w:color w:val="444444"/>
        </w:rPr>
        <w:t>ტრანსკულტურაცია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დიდი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ჯგუფის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აკულტურაციას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  <w:r w:rsidRPr="0094386C">
        <w:rPr>
          <w:rFonts w:ascii="Lucida Sans Unicode" w:eastAsia="Times New Roman" w:hAnsi="Lucida Sans Unicode" w:cs="Lucida Sans Unicode"/>
          <w:color w:val="444444"/>
        </w:rPr>
        <w:t> </w:t>
      </w:r>
      <w:r w:rsidRPr="006E5613">
        <w:rPr>
          <w:rFonts w:ascii="Lucida Sans Unicode" w:eastAsia="Times New Roman" w:hAnsi="Lucida Sans Unicode" w:cs="Lucida Sans Unicode"/>
          <w:color w:val="444444"/>
        </w:rPr>
        <w:br/>
      </w:r>
      <w:r w:rsidRPr="006E5613">
        <w:rPr>
          <w:rFonts w:ascii="Lucida Sans Unicode" w:eastAsia="Times New Roman" w:hAnsi="Lucida Sans Unicode" w:cs="Lucida Sans Unicode"/>
          <w:color w:val="444444"/>
        </w:rPr>
        <w:br/>
      </w:r>
      <w:r w:rsidRPr="006E5613">
        <w:rPr>
          <w:rFonts w:ascii="Sylfaen" w:eastAsia="Times New Roman" w:hAnsi="Sylfaen" w:cs="Sylfaen"/>
          <w:color w:val="444444"/>
        </w:rPr>
        <w:t>მიჯნა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ძველ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ახალ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განსაზღვრებებს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შორის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ფერმკრთალდება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თანამედროვე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მულტიკულტურულ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საზოგადოებებში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რომლებშიც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ბავშვი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იმიგრანტთა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ოჯახიდან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შეიძლება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ითვისებდეს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როგორც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დომინანტ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E5613">
        <w:rPr>
          <w:rFonts w:ascii="Sylfaen" w:eastAsia="Times New Roman" w:hAnsi="Sylfaen" w:cs="Sylfaen"/>
          <w:color w:val="444444"/>
        </w:rPr>
        <w:t>ასევე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მემკვიდრეობით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მიღებულ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კულტურას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E5613">
        <w:rPr>
          <w:rFonts w:ascii="Sylfaen" w:eastAsia="Times New Roman" w:hAnsi="Sylfaen" w:cs="Sylfaen"/>
          <w:color w:val="444444"/>
        </w:rPr>
        <w:t>თითოეული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მათგანი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შეიძლება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განხილული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იყოს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როგორც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6E5613">
        <w:rPr>
          <w:rFonts w:ascii="Sylfaen" w:eastAsia="Times New Roman" w:hAnsi="Sylfaen" w:cs="Sylfaen"/>
          <w:color w:val="444444"/>
        </w:rPr>
        <w:t>უცხო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6E5613">
        <w:rPr>
          <w:rFonts w:ascii="Sylfaen" w:eastAsia="Times New Roman" w:hAnsi="Sylfaen" w:cs="Sylfaen"/>
          <w:color w:val="444444"/>
        </w:rPr>
        <w:t>მაგრამ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ორივე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წარმოადგენს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ბავშვის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განვითარების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შემადგენელ</w:t>
      </w:r>
      <w:r w:rsidRPr="006E561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E5613">
        <w:rPr>
          <w:rFonts w:ascii="Sylfaen" w:eastAsia="Times New Roman" w:hAnsi="Sylfaen" w:cs="Sylfaen"/>
          <w:color w:val="444444"/>
        </w:rPr>
        <w:t>ნაწილს</w:t>
      </w:r>
      <w:r w:rsidRPr="006E5613">
        <w:rPr>
          <w:rFonts w:ascii="Lucida Sans Unicode" w:eastAsia="Times New Roman" w:hAnsi="Lucida Sans Unicode" w:cs="Lucida Sans Unicode"/>
          <w:color w:val="444444"/>
        </w:rPr>
        <w:t>.</w:t>
      </w:r>
    </w:p>
    <w:p w:rsidR="00000000" w:rsidRPr="0094386C" w:rsidRDefault="004B713B" w:rsidP="006E5613">
      <w:pPr>
        <w:ind w:firstLine="567"/>
        <w:jc w:val="both"/>
      </w:pPr>
    </w:p>
    <w:p w:rsidR="006E5613" w:rsidRPr="0094386C" w:rsidRDefault="006E5613" w:rsidP="006E5613">
      <w:pPr>
        <w:pStyle w:val="Heading1"/>
        <w:spacing w:before="0" w:beforeAutospacing="0" w:after="204" w:afterAutospacing="0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94386C">
        <w:rPr>
          <w:rFonts w:ascii="Sylfaen" w:hAnsi="Sylfaen" w:cs="Sylfaen"/>
          <w:color w:val="367EA6"/>
          <w:sz w:val="22"/>
          <w:szCs w:val="22"/>
        </w:rPr>
        <w:t>ინკულტურაცია</w:t>
      </w:r>
      <w:r w:rsidRPr="0094386C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367EA6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367EA6"/>
          <w:sz w:val="22"/>
          <w:szCs w:val="22"/>
        </w:rPr>
        <w:t>სოციალიზაცია</w:t>
      </w:r>
    </w:p>
    <w:p w:rsidR="006E5613" w:rsidRPr="0094386C" w:rsidRDefault="006E5613" w:rsidP="006E5613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94386C">
        <w:rPr>
          <w:rFonts w:ascii="Sylfaen" w:hAnsi="Sylfaen" w:cs="Sylfaen"/>
          <w:color w:val="444444"/>
          <w:sz w:val="22"/>
          <w:szCs w:val="22"/>
        </w:rPr>
        <w:t>ტერმინით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აღინიშნება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ინდივიდის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ჩართვის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მოცემული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კულტურისათვის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დამახასიათებელი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ქცევის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ნორმებისა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ნიმუშების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ათვისება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შემოტანილ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იქნა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ჰერსკოვიცის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1948 </w:t>
      </w:r>
      <w:r w:rsidRPr="0094386C">
        <w:rPr>
          <w:rFonts w:ascii="Sylfaen" w:hAnsi="Sylfaen" w:cs="Sylfaen"/>
          <w:color w:val="444444"/>
          <w:sz w:val="22"/>
          <w:szCs w:val="22"/>
        </w:rPr>
        <w:t>წელს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გამოქვეყნებულ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ერთ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94386C">
        <w:rPr>
          <w:rFonts w:ascii="Sylfaen" w:hAnsi="Sylfaen" w:cs="Sylfaen"/>
          <w:color w:val="444444"/>
          <w:sz w:val="22"/>
          <w:szCs w:val="22"/>
        </w:rPr>
        <w:t>ერთ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ნაშრომში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(M.J Herskovitz, Man and His Works: The Science of Cultural Anthropology. N.Y., 1948). </w:t>
      </w:r>
      <w:r w:rsidRPr="0094386C">
        <w:rPr>
          <w:rFonts w:ascii="Sylfaen" w:hAnsi="Sylfaen" w:cs="Sylfaen"/>
          <w:color w:val="444444"/>
          <w:sz w:val="22"/>
          <w:szCs w:val="22"/>
        </w:rPr>
        <w:t>თითქმის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იმავდროულად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კ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კლაკჰონმა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შემოიტანა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აზრობრივად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ანალოგიური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კულტურალიზაცია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“. </w:t>
      </w:r>
      <w:r w:rsidRPr="0094386C">
        <w:rPr>
          <w:rFonts w:ascii="Sylfaen" w:hAnsi="Sylfaen" w:cs="Sylfaen"/>
          <w:color w:val="444444"/>
          <w:sz w:val="22"/>
          <w:szCs w:val="22"/>
        </w:rPr>
        <w:t>იმ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დროისათვის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არსებული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სოციალიზაცია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ნაკლებად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მოიცავდა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კოგნიტიური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ასპექტების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94386C">
        <w:rPr>
          <w:rFonts w:ascii="Sylfaen" w:hAnsi="Sylfaen" w:cs="Sylfaen"/>
          <w:color w:val="444444"/>
          <w:sz w:val="22"/>
          <w:szCs w:val="22"/>
        </w:rPr>
        <w:t>განათლება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რწმენა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ფასეულობები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94386C">
        <w:rPr>
          <w:rFonts w:ascii="Sylfaen" w:hAnsi="Sylfaen" w:cs="Sylfaen"/>
          <w:color w:val="444444"/>
          <w:sz w:val="22"/>
          <w:szCs w:val="22"/>
        </w:rPr>
        <w:t>შეთვისების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ინგლისური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ანთროპოლოგიისაგან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განსხვავებით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ანთროპოლოგია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კვლევის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ცენტრში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აყენებდა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არა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94386C">
        <w:rPr>
          <w:rFonts w:ascii="Sylfaen" w:hAnsi="Sylfaen" w:cs="Sylfaen"/>
          <w:color w:val="444444"/>
          <w:sz w:val="22"/>
          <w:szCs w:val="22"/>
        </w:rPr>
        <w:t>შესაბამისად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უფრო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ორგანული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იყო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ამასთანავე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ჰქონდა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იგივე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აზრი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რაც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ცნებას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სოციალიზაცია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“; </w:t>
      </w:r>
      <w:r w:rsidRPr="0094386C">
        <w:rPr>
          <w:rFonts w:ascii="Sylfaen" w:hAnsi="Sylfaen" w:cs="Sylfaen"/>
          <w:color w:val="444444"/>
          <w:sz w:val="22"/>
          <w:szCs w:val="22"/>
        </w:rPr>
        <w:t>მათი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მკაფიო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ზუსტი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გაყოფა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ვერ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ხერხდებოდა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94386C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ჩართვის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აგრეთვე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შედეგს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ვიწრო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გაგებით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ნიშნავს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ბავშვის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lastRenderedPageBreak/>
        <w:t>ნორმებისა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ღირებულებების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შეთვისებას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94386C">
        <w:rPr>
          <w:rFonts w:ascii="Sylfaen" w:hAnsi="Sylfaen" w:cs="Sylfaen"/>
          <w:color w:val="444444"/>
          <w:sz w:val="22"/>
          <w:szCs w:val="22"/>
        </w:rPr>
        <w:t>ფართო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გაგებით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განიმარტება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მიმდინარეობს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შეუზღუდავი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პერიოდის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განმავლობაში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ადრეულიდან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ზრდასრული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ასაკით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დამთავრებული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მოცემული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გამოყენებულ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იქნას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იმიგრანტებთან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მიმართებაში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ახალ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პირობებთან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ადაპტირდებიან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მისი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გამოყენება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აგრეთვე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კონტაქტისა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ცვლილების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კვლევისას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ცნება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ინკულტურაციამ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" </w:t>
      </w:r>
      <w:r w:rsidRPr="0094386C">
        <w:rPr>
          <w:rFonts w:ascii="Sylfaen" w:hAnsi="Sylfaen" w:cs="Sylfaen"/>
          <w:color w:val="444444"/>
          <w:sz w:val="22"/>
          <w:szCs w:val="22"/>
        </w:rPr>
        <w:t>ვერ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ჰპოვა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ფართო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გამოყენება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გამონაკლისია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ანთროპოლოგიური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ტრადიცია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მას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აკრიტიკებენ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ბუნდოვანი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მნიშვნელობის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94386C">
        <w:rPr>
          <w:rFonts w:ascii="Sylfaen" w:hAnsi="Sylfaen" w:cs="Sylfaen"/>
          <w:color w:val="444444"/>
          <w:sz w:val="22"/>
          <w:szCs w:val="22"/>
        </w:rPr>
        <w:t>გარდა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ამისა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სოციალიზაცია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უფრო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ფართოდ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იყო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გავრცელებული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იგივე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მნიშვნელობით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გამოიყენებოდა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94386C">
        <w:rPr>
          <w:rFonts w:ascii="Sylfaen" w:hAnsi="Sylfaen" w:cs="Sylfaen"/>
          <w:color w:val="444444"/>
          <w:sz w:val="22"/>
          <w:szCs w:val="22"/>
        </w:rPr>
        <w:t>ტერმინ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94386C">
        <w:rPr>
          <w:rFonts w:ascii="Sylfaen" w:hAnsi="Sylfaen" w:cs="Sylfaen"/>
          <w:color w:val="444444"/>
          <w:sz w:val="22"/>
          <w:szCs w:val="22"/>
        </w:rPr>
        <w:t>ინკულტურაციის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94386C">
        <w:rPr>
          <w:rFonts w:ascii="Sylfaen" w:hAnsi="Sylfaen" w:cs="Sylfaen"/>
          <w:color w:val="444444"/>
          <w:sz w:val="22"/>
          <w:szCs w:val="22"/>
        </w:rPr>
        <w:t>წარმოშობა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დაკავშირებული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იყო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საზოგადოებისა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და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ურთიერთდაპირისპირების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94386C">
        <w:rPr>
          <w:rFonts w:ascii="Sylfaen" w:hAnsi="Sylfaen" w:cs="Sylfaen"/>
          <w:color w:val="444444"/>
          <w:sz w:val="22"/>
          <w:szCs w:val="22"/>
        </w:rPr>
        <w:t>მცდელობასთან</w:t>
      </w:r>
      <w:r w:rsidRPr="0094386C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6E5613" w:rsidRPr="0094386C" w:rsidRDefault="006E5613" w:rsidP="006E5613">
      <w:pPr>
        <w:ind w:firstLine="567"/>
        <w:jc w:val="both"/>
      </w:pPr>
    </w:p>
    <w:p w:rsidR="006E5613" w:rsidRPr="0094386C" w:rsidRDefault="006E5613" w:rsidP="006E5613">
      <w:pPr>
        <w:ind w:firstLine="567"/>
        <w:jc w:val="both"/>
      </w:pPr>
    </w:p>
    <w:sectPr w:rsidR="006E5613" w:rsidRPr="009438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3B" w:rsidRDefault="004B713B" w:rsidP="009C1B4C">
      <w:pPr>
        <w:spacing w:after="0" w:line="240" w:lineRule="auto"/>
      </w:pPr>
      <w:r>
        <w:separator/>
      </w:r>
    </w:p>
  </w:endnote>
  <w:endnote w:type="continuationSeparator" w:id="1">
    <w:p w:rsidR="004B713B" w:rsidRDefault="004B713B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3B" w:rsidRDefault="004B713B" w:rsidP="009C1B4C">
      <w:pPr>
        <w:spacing w:after="0" w:line="240" w:lineRule="auto"/>
      </w:pPr>
      <w:r>
        <w:separator/>
      </w:r>
    </w:p>
  </w:footnote>
  <w:footnote w:type="continuationSeparator" w:id="1">
    <w:p w:rsidR="004B713B" w:rsidRDefault="004B713B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4B713B"/>
    <w:rsid w:val="006E5613"/>
    <w:rsid w:val="0094386C"/>
    <w:rsid w:val="009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2013-10-29T16:36:00Z</dcterms:created>
  <dcterms:modified xsi:type="dcterms:W3CDTF">2013-10-29T16:40:00Z</dcterms:modified>
</cp:coreProperties>
</file>