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7D4" w:rsidRPr="00163E11" w:rsidRDefault="00163E11" w:rsidP="00163E11">
      <w:pPr>
        <w:spacing w:after="0"/>
        <w:jc w:val="center"/>
        <w:rPr>
          <w:rFonts w:ascii="AcadNusx" w:hAnsi="AcadNusx"/>
          <w:sz w:val="24"/>
          <w:szCs w:val="24"/>
        </w:rPr>
      </w:pPr>
      <w:r w:rsidRPr="00163E11">
        <w:rPr>
          <w:rFonts w:ascii="AcadNusx" w:hAnsi="AcadNusx"/>
          <w:sz w:val="24"/>
          <w:szCs w:val="24"/>
        </w:rPr>
        <w:t>3.</w:t>
      </w:r>
    </w:p>
    <w:p w:rsidR="00163E11" w:rsidRDefault="00163E11" w:rsidP="00163E11">
      <w:pPr>
        <w:pStyle w:val="Heading1"/>
        <w:spacing w:before="0" w:after="0" w:line="276" w:lineRule="auto"/>
        <w:ind w:firstLine="720"/>
        <w:jc w:val="both"/>
        <w:rPr>
          <w:rFonts w:ascii="AcadNusx" w:hAnsi="AcadNusx"/>
          <w:sz w:val="24"/>
          <w:szCs w:val="24"/>
          <w:lang w:val="en-US"/>
        </w:rPr>
      </w:pPr>
      <w:bookmarkStart w:id="0" w:name="_Toc212243465"/>
      <w:proofErr w:type="gramStart"/>
      <w:r w:rsidRPr="00163E11">
        <w:rPr>
          <w:rFonts w:ascii="AcadNusx" w:hAnsi="AcadNusx"/>
          <w:sz w:val="24"/>
          <w:szCs w:val="24"/>
          <w:lang w:val="en-US"/>
        </w:rPr>
        <w:t>erTiani</w:t>
      </w:r>
      <w:proofErr w:type="gramEnd"/>
      <w:r w:rsidRPr="00163E11">
        <w:rPr>
          <w:rFonts w:ascii="AcadNusx" w:hAnsi="AcadNusx"/>
          <w:sz w:val="24"/>
          <w:szCs w:val="24"/>
          <w:lang w:val="en-US"/>
        </w:rPr>
        <w:t xml:space="preserve"> kulturuli sivrcis cneba da misi mimarTeba kavkasiasTan.</w:t>
      </w:r>
    </w:p>
    <w:p w:rsidR="00163E11" w:rsidRPr="00163E11" w:rsidRDefault="00163E11" w:rsidP="00865A97">
      <w:pPr>
        <w:pStyle w:val="Heading1"/>
        <w:spacing w:before="0" w:after="0" w:line="276" w:lineRule="auto"/>
        <w:ind w:firstLine="720"/>
        <w:jc w:val="center"/>
        <w:rPr>
          <w:rFonts w:ascii="AcadNusx" w:hAnsi="AcadNusx"/>
          <w:sz w:val="24"/>
          <w:szCs w:val="24"/>
          <w:lang w:val="en-US"/>
        </w:rPr>
      </w:pPr>
      <w:proofErr w:type="gramStart"/>
      <w:r w:rsidRPr="00163E11">
        <w:rPr>
          <w:rFonts w:ascii="AcadNusx" w:hAnsi="AcadNusx"/>
          <w:sz w:val="24"/>
          <w:szCs w:val="24"/>
          <w:lang w:val="en-US"/>
        </w:rPr>
        <w:t>saerTokavkasiuri</w:t>
      </w:r>
      <w:proofErr w:type="gramEnd"/>
      <w:r w:rsidRPr="00163E11">
        <w:rPr>
          <w:rFonts w:ascii="AcadNusx" w:hAnsi="AcadNusx"/>
          <w:sz w:val="24"/>
          <w:szCs w:val="24"/>
          <w:lang w:val="en-US"/>
        </w:rPr>
        <w:t xml:space="preserve"> (samxreTkavkasiuri) identobis problema</w:t>
      </w:r>
      <w:bookmarkEnd w:id="0"/>
    </w:p>
    <w:p w:rsidR="00163E11" w:rsidRPr="00163E11" w:rsidRDefault="00163E11" w:rsidP="00163E11">
      <w:pPr>
        <w:spacing w:after="0"/>
        <w:ind w:firstLine="720"/>
        <w:jc w:val="both"/>
        <w:rPr>
          <w:rFonts w:ascii="AcadNusx" w:hAnsi="AcadNusx"/>
          <w:color w:val="FF00FF"/>
          <w:sz w:val="24"/>
          <w:szCs w:val="24"/>
        </w:rPr>
      </w:pPr>
    </w:p>
    <w:p w:rsidR="00163E11" w:rsidRPr="00163E11" w:rsidRDefault="00163E11" w:rsidP="00163E11">
      <w:pPr>
        <w:spacing w:after="0"/>
        <w:ind w:firstLine="720"/>
        <w:jc w:val="both"/>
        <w:rPr>
          <w:rFonts w:ascii="AcadNusx" w:hAnsi="AcadNusx"/>
          <w:sz w:val="24"/>
          <w:szCs w:val="24"/>
        </w:rPr>
      </w:pPr>
      <w:r w:rsidRPr="00163E11">
        <w:rPr>
          <w:rFonts w:ascii="AcadNusx" w:hAnsi="AcadNusx"/>
          <w:sz w:val="24"/>
          <w:szCs w:val="24"/>
        </w:rPr>
        <w:t xml:space="preserve">SeiZleba Tu </w:t>
      </w:r>
      <w:proofErr w:type="gramStart"/>
      <w:r w:rsidRPr="00163E11">
        <w:rPr>
          <w:rFonts w:ascii="AcadNusx" w:hAnsi="AcadNusx"/>
          <w:sz w:val="24"/>
          <w:szCs w:val="24"/>
        </w:rPr>
        <w:t>ara</w:t>
      </w:r>
      <w:proofErr w:type="gramEnd"/>
      <w:r w:rsidRPr="00163E11">
        <w:rPr>
          <w:rFonts w:ascii="AcadNusx" w:hAnsi="AcadNusx"/>
          <w:sz w:val="24"/>
          <w:szCs w:val="24"/>
        </w:rPr>
        <w:t xml:space="preserve"> kavkasia CaiTvalos gansakuTrebul civilizaciad, an erTian kulturul-civilizaciur arealad, an SeiZleba laparaki gansakuTrebul kavkasiur civilizaciaze? </w:t>
      </w:r>
      <w:proofErr w:type="gramStart"/>
      <w:r w:rsidRPr="00163E11">
        <w:rPr>
          <w:rFonts w:ascii="AcadNusx" w:hAnsi="AcadNusx"/>
          <w:sz w:val="24"/>
          <w:szCs w:val="24"/>
        </w:rPr>
        <w:t>am</w:t>
      </w:r>
      <w:proofErr w:type="gramEnd"/>
      <w:r w:rsidRPr="00163E11">
        <w:rPr>
          <w:rFonts w:ascii="AcadNusx" w:hAnsi="AcadNusx"/>
          <w:sz w:val="24"/>
          <w:szCs w:val="24"/>
        </w:rPr>
        <w:t xml:space="preserve"> kiTxvaze pasuxis gasacemad unda ganisazRvros, rogor gaigeba civilizacia kavkasiasTan mimarTebaSi.</w:t>
      </w:r>
    </w:p>
    <w:p w:rsidR="00163E11" w:rsidRPr="00163E11" w:rsidRDefault="00163E11" w:rsidP="00163E11">
      <w:pPr>
        <w:spacing w:after="0"/>
        <w:ind w:firstLine="720"/>
        <w:jc w:val="both"/>
        <w:rPr>
          <w:rFonts w:ascii="AcadNusx" w:hAnsi="AcadNusx"/>
          <w:sz w:val="24"/>
          <w:szCs w:val="24"/>
        </w:rPr>
      </w:pPr>
      <w:r w:rsidRPr="00163E11">
        <w:rPr>
          <w:rFonts w:ascii="AcadNusx" w:hAnsi="AcadNusx"/>
          <w:sz w:val="24"/>
          <w:szCs w:val="24"/>
        </w:rPr>
        <w:t>amis garkveva miT ufro aucilebelia, Tu gaviTvaliswinebT gaugebrobebsa da mouwesrigeblobas “civilizaciis” cnebis gamoyenebisas, romelic damaxasiaTebelia Cveni samecniero literaturisaTvis mas Semdeg, rac 80-iani wlebis meore naxevridan damkvidrda e.w. “civilziaciuri midgoma”.</w:t>
      </w:r>
    </w:p>
    <w:p w:rsidR="00163E11" w:rsidRPr="00163E11" w:rsidRDefault="00163E11" w:rsidP="00163E11">
      <w:pPr>
        <w:spacing w:after="0"/>
        <w:ind w:firstLine="720"/>
        <w:jc w:val="both"/>
        <w:rPr>
          <w:rFonts w:ascii="AcadNusx" w:hAnsi="AcadNusx"/>
          <w:sz w:val="24"/>
          <w:szCs w:val="24"/>
        </w:rPr>
      </w:pPr>
      <w:proofErr w:type="gramStart"/>
      <w:r w:rsidRPr="00163E11">
        <w:rPr>
          <w:rFonts w:ascii="AcadNusx" w:hAnsi="AcadNusx"/>
          <w:sz w:val="24"/>
          <w:szCs w:val="24"/>
        </w:rPr>
        <w:t>kavkasiuri</w:t>
      </w:r>
      <w:proofErr w:type="gramEnd"/>
      <w:r w:rsidRPr="00163E11">
        <w:rPr>
          <w:rFonts w:ascii="AcadNusx" w:hAnsi="AcadNusx"/>
          <w:sz w:val="24"/>
          <w:szCs w:val="24"/>
        </w:rPr>
        <w:t xml:space="preserve"> identurobis Tema friad sayuradReboa, Tumca mis ga</w:t>
      </w:r>
      <w:r w:rsidRPr="00163E11">
        <w:rPr>
          <w:rFonts w:ascii="AcadNusx" w:hAnsi="AcadNusx"/>
          <w:sz w:val="24"/>
          <w:szCs w:val="24"/>
        </w:rPr>
        <w:softHyphen/>
      </w:r>
      <w:r w:rsidRPr="00163E11">
        <w:rPr>
          <w:rFonts w:ascii="AcadNusx" w:hAnsi="AcadNusx"/>
          <w:sz w:val="24"/>
          <w:szCs w:val="24"/>
        </w:rPr>
        <w:softHyphen/>
        <w:t>az</w:t>
      </w:r>
      <w:r w:rsidRPr="00163E11">
        <w:rPr>
          <w:rFonts w:ascii="AcadNusx" w:hAnsi="AcadNusx"/>
          <w:sz w:val="24"/>
          <w:szCs w:val="24"/>
        </w:rPr>
        <w:softHyphen/>
        <w:t>re</w:t>
      </w:r>
      <w:r w:rsidRPr="00163E11">
        <w:rPr>
          <w:rFonts w:ascii="AcadNusx" w:hAnsi="AcadNusx"/>
          <w:sz w:val="24"/>
          <w:szCs w:val="24"/>
        </w:rPr>
        <w:softHyphen/>
        <w:t xml:space="preserve">bas xels uSlis, erTi mxriv, politikuri koniunqtura, meore mxriv ki, _ terminTa Sinaarsis daudgenloba da maTi xSiri urTierTaRreva. </w:t>
      </w:r>
      <w:proofErr w:type="gramStart"/>
      <w:r w:rsidRPr="00163E11">
        <w:rPr>
          <w:rFonts w:ascii="AcadNusx" w:hAnsi="AcadNusx"/>
          <w:sz w:val="24"/>
          <w:szCs w:val="24"/>
        </w:rPr>
        <w:t>ruseTis</w:t>
      </w:r>
      <w:proofErr w:type="gramEnd"/>
      <w:r w:rsidRPr="00163E11">
        <w:rPr>
          <w:rFonts w:ascii="AcadNusx" w:hAnsi="AcadNusx"/>
          <w:sz w:val="24"/>
          <w:szCs w:val="24"/>
        </w:rPr>
        <w:t xml:space="preserve"> kavkasiaT</w:t>
      </w:r>
      <w:r w:rsidRPr="00163E11">
        <w:rPr>
          <w:rFonts w:ascii="AcadNusx" w:hAnsi="AcadNusx"/>
          <w:sz w:val="24"/>
          <w:szCs w:val="24"/>
        </w:rPr>
        <w:softHyphen/>
        <w:t>mcod</w:t>
      </w:r>
      <w:r w:rsidRPr="00163E11">
        <w:rPr>
          <w:rFonts w:ascii="AcadNusx" w:hAnsi="AcadNusx"/>
          <w:sz w:val="24"/>
          <w:szCs w:val="24"/>
        </w:rPr>
        <w:softHyphen/>
        <w:t>neobaSi damkvidrebuli da sabWoTa kavSiris daSlis Semdeg gaZli</w:t>
      </w:r>
      <w:r w:rsidRPr="00163E11">
        <w:rPr>
          <w:rFonts w:ascii="AcadNusx" w:hAnsi="AcadNusx"/>
          <w:sz w:val="24"/>
          <w:szCs w:val="24"/>
        </w:rPr>
        <w:softHyphen/>
        <w:t>ere</w:t>
      </w:r>
      <w:r w:rsidRPr="00163E11">
        <w:rPr>
          <w:rFonts w:ascii="AcadNusx" w:hAnsi="AcadNusx"/>
          <w:sz w:val="24"/>
          <w:szCs w:val="24"/>
        </w:rPr>
        <w:softHyphen/>
        <w:t>bu</w:t>
      </w:r>
      <w:r w:rsidRPr="00163E11">
        <w:rPr>
          <w:rFonts w:ascii="AcadNusx" w:hAnsi="AcadNusx"/>
          <w:sz w:val="24"/>
          <w:szCs w:val="24"/>
        </w:rPr>
        <w:softHyphen/>
        <w:t>li tradiciiT, CrdiloeTi da samxreTi kavkasia erT</w:t>
      </w:r>
      <w:r w:rsidRPr="00163E11">
        <w:rPr>
          <w:rFonts w:ascii="AcadNusx" w:hAnsi="AcadNusx"/>
          <w:sz w:val="24"/>
          <w:szCs w:val="24"/>
        </w:rPr>
        <w:softHyphen/>
        <w:t>maneTisagan mowyve</w:t>
      </w:r>
      <w:r w:rsidRPr="00163E11">
        <w:rPr>
          <w:rFonts w:ascii="AcadNusx" w:hAnsi="AcadNusx"/>
          <w:sz w:val="24"/>
          <w:szCs w:val="24"/>
        </w:rPr>
        <w:softHyphen/>
        <w:t>tiT ganixileba. Tavis droze am garemoebas xeli ar SeuSlia uzarmazari empi</w:t>
      </w:r>
      <w:r w:rsidRPr="00163E11">
        <w:rPr>
          <w:rFonts w:ascii="AcadNusx" w:hAnsi="AcadNusx"/>
          <w:sz w:val="24"/>
          <w:szCs w:val="24"/>
        </w:rPr>
        <w:softHyphen/>
        <w:t>ri</w:t>
      </w:r>
      <w:r w:rsidRPr="00163E11">
        <w:rPr>
          <w:rFonts w:ascii="AcadNusx" w:hAnsi="AcadNusx"/>
          <w:sz w:val="24"/>
          <w:szCs w:val="24"/>
        </w:rPr>
        <w:softHyphen/>
        <w:t>uli masalis dagrovebisaTvis, magram am masalis Teoriuli ganzo</w:t>
      </w:r>
      <w:r w:rsidRPr="00163E11">
        <w:rPr>
          <w:rFonts w:ascii="AcadNusx" w:hAnsi="AcadNusx"/>
          <w:sz w:val="24"/>
          <w:szCs w:val="24"/>
        </w:rPr>
        <w:softHyphen/>
        <w:t xml:space="preserve">gadeba ki sagrZnoblad daabrkola. </w:t>
      </w:r>
      <w:proofErr w:type="gramStart"/>
      <w:r w:rsidRPr="00163E11">
        <w:rPr>
          <w:rFonts w:ascii="AcadNusx" w:hAnsi="AcadNusx"/>
          <w:sz w:val="24"/>
          <w:szCs w:val="24"/>
        </w:rPr>
        <w:t>dRes</w:t>
      </w:r>
      <w:proofErr w:type="gramEnd"/>
      <w:r w:rsidRPr="00163E11">
        <w:rPr>
          <w:rFonts w:ascii="AcadNusx" w:hAnsi="AcadNusx"/>
          <w:sz w:val="24"/>
          <w:szCs w:val="24"/>
        </w:rPr>
        <w:t xml:space="preserve"> am </w:t>
      </w:r>
      <w:r w:rsidR="00212674">
        <w:rPr>
          <w:rFonts w:ascii="AcadNusx" w:hAnsi="AcadNusx"/>
          <w:sz w:val="24"/>
          <w:szCs w:val="24"/>
        </w:rPr>
        <w:t>faqts rusi da kavkasieli mkvlev</w:t>
      </w:r>
      <w:r w:rsidRPr="00163E11">
        <w:rPr>
          <w:rFonts w:ascii="AcadNusx" w:hAnsi="AcadNusx"/>
          <w:sz w:val="24"/>
          <w:szCs w:val="24"/>
        </w:rPr>
        <w:t>rebi aRiareben, magram mxolod sityvierad, mis daZlevaze ki nakle</w:t>
      </w:r>
      <w:r w:rsidRPr="00163E11">
        <w:rPr>
          <w:rFonts w:ascii="AcadNusx" w:hAnsi="AcadNusx"/>
          <w:sz w:val="24"/>
          <w:szCs w:val="24"/>
        </w:rPr>
        <w:softHyphen/>
        <w:t xml:space="preserve">bad zrunaven. </w:t>
      </w:r>
      <w:proofErr w:type="gramStart"/>
      <w:r w:rsidRPr="00163E11">
        <w:rPr>
          <w:rFonts w:ascii="AcadNusx" w:hAnsi="AcadNusx"/>
          <w:sz w:val="24"/>
          <w:szCs w:val="24"/>
        </w:rPr>
        <w:t>ufro</w:t>
      </w:r>
      <w:proofErr w:type="gramEnd"/>
      <w:r w:rsidRPr="00163E11">
        <w:rPr>
          <w:rFonts w:ascii="AcadNusx" w:hAnsi="AcadNusx"/>
          <w:sz w:val="24"/>
          <w:szCs w:val="24"/>
        </w:rPr>
        <w:t xml:space="preserve"> metic, mSvenivrad iyeneben mas sakuTari, politikuri elferis mqone Tvalsazrisebis argumentad. </w:t>
      </w:r>
      <w:proofErr w:type="gramStart"/>
      <w:r w:rsidRPr="00163E11">
        <w:rPr>
          <w:rFonts w:ascii="AcadNusx" w:hAnsi="AcadNusx"/>
          <w:sz w:val="24"/>
          <w:szCs w:val="24"/>
        </w:rPr>
        <w:t>rogorc</w:t>
      </w:r>
      <w:proofErr w:type="gramEnd"/>
      <w:r w:rsidRPr="00163E11">
        <w:rPr>
          <w:rFonts w:ascii="AcadNusx" w:hAnsi="AcadNusx"/>
          <w:sz w:val="24"/>
          <w:szCs w:val="24"/>
        </w:rPr>
        <w:t xml:space="preserve"> wesi, istoriuli real</w:t>
      </w:r>
      <w:r w:rsidR="00212674">
        <w:rPr>
          <w:rFonts w:ascii="AcadNusx" w:hAnsi="AcadNusx"/>
          <w:sz w:val="24"/>
          <w:szCs w:val="24"/>
        </w:rPr>
        <w:t>o</w:t>
      </w:r>
      <w:r w:rsidRPr="00163E11">
        <w:rPr>
          <w:rFonts w:ascii="AcadNusx" w:hAnsi="AcadNusx"/>
          <w:sz w:val="24"/>
          <w:szCs w:val="24"/>
        </w:rPr>
        <w:t>b</w:t>
      </w:r>
      <w:r w:rsidR="00212674">
        <w:rPr>
          <w:rFonts w:ascii="AcadNusx" w:hAnsi="AcadNusx"/>
          <w:sz w:val="24"/>
          <w:szCs w:val="24"/>
        </w:rPr>
        <w:t>a</w:t>
      </w:r>
      <w:r w:rsidRPr="00163E11">
        <w:rPr>
          <w:rFonts w:ascii="AcadNusx" w:hAnsi="AcadNusx"/>
          <w:sz w:val="24"/>
          <w:szCs w:val="24"/>
        </w:rPr>
        <w:t xml:space="preserve"> gaTvaliswinebuli ar aris.</w:t>
      </w:r>
    </w:p>
    <w:p w:rsidR="00163E11" w:rsidRPr="00163E11" w:rsidRDefault="00163E11" w:rsidP="00163E11">
      <w:pPr>
        <w:spacing w:after="0"/>
        <w:ind w:firstLine="720"/>
        <w:jc w:val="both"/>
        <w:rPr>
          <w:rFonts w:ascii="AcadNusx" w:hAnsi="AcadNusx"/>
          <w:sz w:val="24"/>
          <w:szCs w:val="24"/>
        </w:rPr>
      </w:pPr>
      <w:proofErr w:type="gramStart"/>
      <w:r w:rsidRPr="00163E11">
        <w:rPr>
          <w:rFonts w:ascii="AcadNusx" w:hAnsi="AcadNusx"/>
          <w:sz w:val="24"/>
          <w:szCs w:val="24"/>
        </w:rPr>
        <w:t>adamianebisa</w:t>
      </w:r>
      <w:proofErr w:type="gramEnd"/>
      <w:r w:rsidRPr="00163E11">
        <w:rPr>
          <w:rFonts w:ascii="AcadNusx" w:hAnsi="AcadNusx"/>
          <w:sz w:val="24"/>
          <w:szCs w:val="24"/>
        </w:rPr>
        <w:t xml:space="preserve"> da xalxebis nebismier erTobaSi, romelic romelime civilizaci</w:t>
      </w:r>
      <w:r w:rsidR="00212674">
        <w:rPr>
          <w:rFonts w:ascii="AcadNusx" w:hAnsi="AcadNusx"/>
          <w:sz w:val="24"/>
          <w:szCs w:val="24"/>
        </w:rPr>
        <w:t>a</w:t>
      </w:r>
      <w:r w:rsidRPr="00163E11">
        <w:rPr>
          <w:rFonts w:ascii="AcadNusx" w:hAnsi="AcadNusx"/>
          <w:sz w:val="24"/>
          <w:szCs w:val="24"/>
        </w:rPr>
        <w:t xml:space="preserve">s ekuTvnis, SeiZleba davinaxoT ideaTa, idealTa, faseulobaTa da normaTa garkveuli kompleqsi, romelTa erToblioba qmnis erTgvar sulier RerZs, romliskenac iswrafvian – gansakuTrebiT centrSi – am erTobis umniSvnelovanesi komponentebi. </w:t>
      </w:r>
      <w:proofErr w:type="gramStart"/>
      <w:r w:rsidRPr="00163E11">
        <w:rPr>
          <w:rFonts w:ascii="AcadNusx" w:hAnsi="AcadNusx"/>
          <w:sz w:val="24"/>
          <w:szCs w:val="24"/>
        </w:rPr>
        <w:t>saubaria</w:t>
      </w:r>
      <w:proofErr w:type="gramEnd"/>
      <w:r w:rsidRPr="00163E11">
        <w:rPr>
          <w:rFonts w:ascii="AcadNusx" w:hAnsi="AcadNusx"/>
          <w:sz w:val="24"/>
          <w:szCs w:val="24"/>
        </w:rPr>
        <w:t xml:space="preserve">, arsebiTad, am civilizaciis fuZemdeblur paradigmaze an msoflmxedvelobriv sistemaze, romelic gansazRvravs cxovrebis wesis, TviTSegnebis, qcevis stereotipebis, socialuri regulaciis parametrebs. </w:t>
      </w:r>
      <w:proofErr w:type="gramStart"/>
      <w:r w:rsidRPr="00163E11">
        <w:rPr>
          <w:rFonts w:ascii="AcadNusx" w:hAnsi="AcadNusx"/>
          <w:sz w:val="24"/>
          <w:szCs w:val="24"/>
        </w:rPr>
        <w:t>istoriuli</w:t>
      </w:r>
      <w:proofErr w:type="gramEnd"/>
      <w:r w:rsidRPr="00163E11">
        <w:rPr>
          <w:rFonts w:ascii="AcadNusx" w:hAnsi="AcadNusx"/>
          <w:sz w:val="24"/>
          <w:szCs w:val="24"/>
        </w:rPr>
        <w:t xml:space="preserve"> civilizaciebis umetesobaSi ganmsazRvrel rols religia asrulebda. </w:t>
      </w:r>
    </w:p>
    <w:p w:rsidR="00163E11" w:rsidRPr="00163E11" w:rsidRDefault="00163E11" w:rsidP="00163E11">
      <w:pPr>
        <w:spacing w:after="0"/>
        <w:ind w:firstLine="720"/>
        <w:jc w:val="both"/>
        <w:rPr>
          <w:rFonts w:ascii="AcadNusx" w:hAnsi="AcadNusx"/>
          <w:sz w:val="24"/>
          <w:szCs w:val="24"/>
        </w:rPr>
      </w:pPr>
      <w:proofErr w:type="gramStart"/>
      <w:r w:rsidRPr="00163E11">
        <w:rPr>
          <w:rFonts w:ascii="AcadNusx" w:hAnsi="AcadNusx"/>
          <w:sz w:val="24"/>
          <w:szCs w:val="24"/>
        </w:rPr>
        <w:t>am</w:t>
      </w:r>
      <w:proofErr w:type="gramEnd"/>
      <w:r w:rsidRPr="00163E11">
        <w:rPr>
          <w:rFonts w:ascii="AcadNusx" w:hAnsi="AcadNusx"/>
          <w:sz w:val="24"/>
          <w:szCs w:val="24"/>
        </w:rPr>
        <w:t xml:space="preserve"> azriT, kavkasia pirobiTad SeiZleba ganvixiloT rogorc garkveuli kulturul-civilizaciuri wre, romelic Sedgeba mravali elementisagan, rogorc ganviTarebis donis, ise sxvadasxva eTnokulturuli, regionuli, konfesiuri da sxva plastebis arsebobis TvalsazrisiT.</w:t>
      </w:r>
    </w:p>
    <w:p w:rsidR="00163E11" w:rsidRPr="00163E11" w:rsidRDefault="00163E11" w:rsidP="00163E11">
      <w:pPr>
        <w:spacing w:after="0"/>
        <w:ind w:firstLine="720"/>
        <w:jc w:val="both"/>
        <w:rPr>
          <w:rFonts w:ascii="AcadNusx" w:hAnsi="AcadNusx"/>
          <w:sz w:val="24"/>
          <w:szCs w:val="24"/>
        </w:rPr>
      </w:pPr>
      <w:r w:rsidRPr="00163E11">
        <w:rPr>
          <w:rFonts w:ascii="AcadNusx" w:hAnsi="AcadNusx"/>
          <w:sz w:val="24"/>
          <w:szCs w:val="24"/>
        </w:rPr>
        <w:t>SevecadoT, sakiTxi ori ZiriTadi kiT</w:t>
      </w:r>
      <w:r w:rsidRPr="00163E11">
        <w:rPr>
          <w:rFonts w:ascii="AcadNusx" w:hAnsi="AcadNusx"/>
          <w:sz w:val="24"/>
          <w:szCs w:val="24"/>
        </w:rPr>
        <w:softHyphen/>
        <w:t>xvis saxiT CamovayaliboT: 1) kavkasiis kulturebi Tu kavkasiuri kul</w:t>
      </w:r>
      <w:r w:rsidRPr="00163E11">
        <w:rPr>
          <w:rFonts w:ascii="AcadNusx" w:hAnsi="AcadNusx"/>
          <w:sz w:val="24"/>
          <w:szCs w:val="24"/>
        </w:rPr>
        <w:softHyphen/>
        <w:t>tura? (</w:t>
      </w:r>
      <w:proofErr w:type="gramStart"/>
      <w:r w:rsidRPr="00163E11">
        <w:rPr>
          <w:rFonts w:ascii="AcadNusx" w:hAnsi="AcadNusx"/>
          <w:sz w:val="24"/>
          <w:szCs w:val="24"/>
        </w:rPr>
        <w:t>am</w:t>
      </w:r>
      <w:proofErr w:type="gramEnd"/>
      <w:r w:rsidRPr="00163E11">
        <w:rPr>
          <w:rFonts w:ascii="AcadNusx" w:hAnsi="AcadNusx"/>
          <w:sz w:val="24"/>
          <w:szCs w:val="24"/>
        </w:rPr>
        <w:t xml:space="preserve"> SemTxvevaSi mxolobiT Tu mravlobiT ricxvs principuli mniSvneloba aqvs); 2) arsebobda an arsebobs Tu ara raime saxis kav</w:t>
      </w:r>
      <w:r w:rsidRPr="00163E11">
        <w:rPr>
          <w:rFonts w:ascii="AcadNusx" w:hAnsi="AcadNusx"/>
          <w:sz w:val="24"/>
          <w:szCs w:val="24"/>
        </w:rPr>
        <w:softHyphen/>
        <w:t>ka</w:t>
      </w:r>
      <w:r w:rsidRPr="00163E11">
        <w:rPr>
          <w:rFonts w:ascii="AcadNusx" w:hAnsi="AcadNusx"/>
          <w:sz w:val="24"/>
          <w:szCs w:val="24"/>
        </w:rPr>
        <w:softHyphen/>
        <w:t>si</w:t>
      </w:r>
      <w:r w:rsidRPr="00163E11">
        <w:rPr>
          <w:rFonts w:ascii="AcadNusx" w:hAnsi="AcadNusx"/>
          <w:sz w:val="24"/>
          <w:szCs w:val="24"/>
        </w:rPr>
        <w:softHyphen/>
        <w:t>uri kulturul-civilizaciuri erToba, romlis saxelwode</w:t>
      </w:r>
      <w:r w:rsidRPr="00163E11">
        <w:rPr>
          <w:rFonts w:ascii="AcadNusx" w:hAnsi="AcadNusx"/>
          <w:sz w:val="24"/>
          <w:szCs w:val="24"/>
        </w:rPr>
        <w:softHyphen/>
        <w:t>ba SeiZleba iyos kavkasiuri kultura, kavkasiuri civilizacia, subcivilizacia, an erTiani kulturuli sivrce?</w:t>
      </w:r>
    </w:p>
    <w:p w:rsidR="00163E11" w:rsidRPr="00163E11" w:rsidRDefault="00163E11" w:rsidP="00163E11">
      <w:pPr>
        <w:spacing w:after="0"/>
        <w:ind w:firstLine="720"/>
        <w:jc w:val="both"/>
        <w:rPr>
          <w:rFonts w:ascii="AcadNusx" w:hAnsi="AcadNusx"/>
          <w:sz w:val="24"/>
          <w:szCs w:val="24"/>
        </w:rPr>
      </w:pPr>
      <w:proofErr w:type="gramStart"/>
      <w:r w:rsidRPr="00163E11">
        <w:rPr>
          <w:rFonts w:ascii="AcadNusx" w:hAnsi="AcadNusx"/>
          <w:sz w:val="24"/>
          <w:szCs w:val="24"/>
        </w:rPr>
        <w:lastRenderedPageBreak/>
        <w:t>samecniero</w:t>
      </w:r>
      <w:proofErr w:type="gramEnd"/>
      <w:r w:rsidRPr="00163E11">
        <w:rPr>
          <w:rFonts w:ascii="AcadNusx" w:hAnsi="AcadNusx"/>
          <w:sz w:val="24"/>
          <w:szCs w:val="24"/>
        </w:rPr>
        <w:t xml:space="preserve"> literaturaSi gamoTqmulia Tvalsazrisi, romlis</w:t>
      </w:r>
      <w:r w:rsidRPr="00163E11">
        <w:rPr>
          <w:rFonts w:ascii="AcadNusx" w:hAnsi="AcadNusx"/>
          <w:color w:val="FF00FF"/>
          <w:sz w:val="24"/>
          <w:szCs w:val="24"/>
        </w:rPr>
        <w:t xml:space="preserve"> </w:t>
      </w:r>
      <w:r w:rsidRPr="00163E11">
        <w:rPr>
          <w:rFonts w:ascii="AcadNusx" w:hAnsi="AcadNusx"/>
          <w:sz w:val="24"/>
          <w:szCs w:val="24"/>
        </w:rPr>
        <w:t xml:space="preserve">Tanaxmad, garkveul kriteriumebze dayrdnobiT, SeiZleba visaubroT kavkasiaze, rogorc Tavisebur subcivilizaciaze. </w:t>
      </w:r>
      <w:proofErr w:type="gramStart"/>
      <w:r w:rsidRPr="00163E11">
        <w:rPr>
          <w:rFonts w:ascii="AcadNusx" w:hAnsi="AcadNusx"/>
          <w:sz w:val="24"/>
          <w:szCs w:val="24"/>
        </w:rPr>
        <w:t>es</w:t>
      </w:r>
      <w:proofErr w:type="gramEnd"/>
      <w:r w:rsidRPr="00163E11">
        <w:rPr>
          <w:rFonts w:ascii="AcadNusx" w:hAnsi="AcadNusx"/>
          <w:sz w:val="24"/>
          <w:szCs w:val="24"/>
        </w:rPr>
        <w:t xml:space="preserve"> kriteriumebi istoriulad Camoyalibda – Sua saukuneebSi an ufro adre.</w:t>
      </w:r>
    </w:p>
    <w:p w:rsidR="00163E11" w:rsidRPr="00163E11" w:rsidRDefault="00163E11" w:rsidP="00163E11">
      <w:pPr>
        <w:pStyle w:val="BodyTextIndent"/>
        <w:spacing w:line="276" w:lineRule="auto"/>
      </w:pPr>
      <w:proofErr w:type="gramStart"/>
      <w:r w:rsidRPr="00163E11">
        <w:t>Tu kavkasia subcivilizaciad CaiTvleba, maSin saWiroa gairkves sxva subcivilizaciebTan, mezobel civilizaciebTan, agreTve im civili</w:t>
      </w:r>
      <w:r w:rsidRPr="00163E11">
        <w:softHyphen/>
        <w:t>za</w:t>
      </w:r>
      <w:r w:rsidRPr="00163E11">
        <w:softHyphen/>
        <w:t>ciasTan misi urTierTobis sakiTxi, romelTan mimarTebaSi igi subcivilizaciad miiCneva.</w:t>
      </w:r>
      <w:proofErr w:type="gramEnd"/>
      <w:r w:rsidRPr="00163E11">
        <w:t xml:space="preserve"> </w:t>
      </w:r>
    </w:p>
    <w:p w:rsidR="00163E11" w:rsidRPr="00163E11" w:rsidRDefault="00163E11" w:rsidP="00163E11">
      <w:pPr>
        <w:pStyle w:val="BodyTextIndent"/>
        <w:spacing w:line="276" w:lineRule="auto"/>
      </w:pPr>
      <w:proofErr w:type="gramStart"/>
      <w:r w:rsidRPr="00163E11">
        <w:t>k.kacitaZem</w:t>
      </w:r>
      <w:proofErr w:type="gramEnd"/>
      <w:r w:rsidRPr="00163E11">
        <w:t xml:space="preserve"> es sakiTxi Semdegnairad gadawyvita: kavkasiuri subcivilizacia miiCnia marginalur zonad mezobel civilizaciebs Soris, riTac dRis wesrigidan moxsna romelime civilizaciis farglebSi am subcivilizaciis moazrebis saWiroeba. manve dauSva am subcivilizaciis ganviTarebis ramdenimegvari perspeqtiva: 1. SenarCundeba dRevandeli gaurkveveli situacia, roca TvalnaTliv Cans kavkasiis calkeuli xalxebis kuTvnileba sxvadasxva civilizaciisadmi; 2. es xalxebi Seerwymian sxvadasxva civilizacias, riTac gaqreba is mcirericxovani niSnebi, romlebic kavkasiur subcivilizaciaze saubris saSualebas iZleva; 3. kavkasiuri subcivilizaciis niSnebi ufro mkafio xasiaTs miiRebs da maSin mwvaved dadgeba arsebul civilizaciebTan  am subcivilizaciis mimarTebis sakiTxi</w:t>
      </w:r>
      <w:r w:rsidRPr="00163E11">
        <w:rPr>
          <w:rStyle w:val="FootnoteReference"/>
        </w:rPr>
        <w:footnoteReference w:id="1"/>
      </w:r>
      <w:r w:rsidRPr="00163E11">
        <w:t xml:space="preserve">. </w:t>
      </w:r>
    </w:p>
    <w:p w:rsidR="00163E11" w:rsidRPr="00163E11" w:rsidRDefault="00163E11" w:rsidP="00163E11">
      <w:pPr>
        <w:spacing w:after="0"/>
        <w:ind w:firstLine="720"/>
        <w:jc w:val="both"/>
        <w:rPr>
          <w:rFonts w:ascii="AcadNusx" w:hAnsi="AcadNusx"/>
          <w:sz w:val="24"/>
          <w:szCs w:val="24"/>
        </w:rPr>
      </w:pPr>
      <w:proofErr w:type="gramStart"/>
      <w:r w:rsidRPr="00163E11">
        <w:rPr>
          <w:rFonts w:ascii="AcadNusx" w:hAnsi="AcadNusx"/>
          <w:sz w:val="24"/>
          <w:szCs w:val="24"/>
        </w:rPr>
        <w:t>samecniero</w:t>
      </w:r>
      <w:proofErr w:type="gramEnd"/>
      <w:r w:rsidRPr="00163E11">
        <w:rPr>
          <w:rFonts w:ascii="AcadNusx" w:hAnsi="AcadNusx"/>
          <w:sz w:val="24"/>
          <w:szCs w:val="24"/>
        </w:rPr>
        <w:t xml:space="preserve"> literaturaSi gvxvdeba </w:t>
      </w:r>
      <w:r w:rsidRPr="00163E11">
        <w:rPr>
          <w:rFonts w:ascii="AcadNusx" w:hAnsi="AcadNusx"/>
          <w:bCs/>
          <w:sz w:val="24"/>
          <w:szCs w:val="24"/>
        </w:rPr>
        <w:t>“sasazRvro civilizaciis”</w:t>
      </w:r>
      <w:r w:rsidRPr="00163E11">
        <w:rPr>
          <w:rFonts w:ascii="AcadNusx" w:hAnsi="AcadNusx"/>
          <w:sz w:val="24"/>
          <w:szCs w:val="24"/>
        </w:rPr>
        <w:t xml:space="preserve"> cneba, romlis magaliTad saxeldeba ibero-amerikuli, balkanuri da Crdilo-aRmosavleT evraziuli civilizaciebi</w:t>
      </w:r>
      <w:r w:rsidRPr="00163E11">
        <w:rPr>
          <w:rStyle w:val="FootnoteReference"/>
          <w:rFonts w:ascii="AcadNusx" w:hAnsi="AcadNusx"/>
          <w:sz w:val="24"/>
          <w:szCs w:val="24"/>
        </w:rPr>
        <w:footnoteReference w:id="2"/>
      </w:r>
      <w:r w:rsidRPr="00163E11">
        <w:rPr>
          <w:rFonts w:ascii="AcadNusx" w:hAnsi="AcadNusx"/>
          <w:sz w:val="24"/>
          <w:szCs w:val="24"/>
        </w:rPr>
        <w:t xml:space="preserve">. </w:t>
      </w:r>
      <w:proofErr w:type="gramStart"/>
      <w:r w:rsidRPr="00163E11">
        <w:rPr>
          <w:rFonts w:ascii="AcadNusx" w:hAnsi="AcadNusx"/>
          <w:sz w:val="24"/>
          <w:szCs w:val="24"/>
        </w:rPr>
        <w:t>maT</w:t>
      </w:r>
      <w:proofErr w:type="gramEnd"/>
      <w:r w:rsidRPr="00163E11">
        <w:rPr>
          <w:rFonts w:ascii="AcadNusx" w:hAnsi="AcadNusx"/>
          <w:sz w:val="24"/>
          <w:szCs w:val="24"/>
        </w:rPr>
        <w:t xml:space="preserve"> damaxasiaTebel niSnebad ganixileba heterogenuloba, polikulturuloba, labiluroba, Riaoba, elastiuroba, “sxvisi” gamocdilebis swrafi aTvisebis unari. </w:t>
      </w:r>
      <w:proofErr w:type="gramStart"/>
      <w:r w:rsidRPr="00163E11">
        <w:rPr>
          <w:rFonts w:ascii="AcadNusx" w:hAnsi="AcadNusx"/>
          <w:sz w:val="24"/>
          <w:szCs w:val="24"/>
        </w:rPr>
        <w:t>am</w:t>
      </w:r>
      <w:proofErr w:type="gramEnd"/>
      <w:r w:rsidRPr="00163E11">
        <w:rPr>
          <w:rFonts w:ascii="AcadNusx" w:hAnsi="AcadNusx"/>
          <w:sz w:val="24"/>
          <w:szCs w:val="24"/>
        </w:rPr>
        <w:t xml:space="preserve"> TvalsazrisiT, kavkasiuri civilizacia (subcivilizacia), SeiZleba, sasazRvro civilizaciad CavTvaloT.</w:t>
      </w:r>
    </w:p>
    <w:p w:rsidR="00163E11" w:rsidRPr="00163E11" w:rsidRDefault="00163E11" w:rsidP="00163E11">
      <w:pPr>
        <w:spacing w:after="0"/>
        <w:ind w:firstLine="720"/>
        <w:jc w:val="both"/>
        <w:rPr>
          <w:rFonts w:ascii="AcadNusx" w:hAnsi="AcadNusx"/>
          <w:sz w:val="24"/>
          <w:szCs w:val="24"/>
        </w:rPr>
      </w:pPr>
      <w:proofErr w:type="gramStart"/>
      <w:r w:rsidRPr="00163E11">
        <w:rPr>
          <w:rFonts w:ascii="AcadNusx" w:hAnsi="AcadNusx"/>
          <w:sz w:val="24"/>
          <w:szCs w:val="24"/>
        </w:rPr>
        <w:t>mkvlevrebi</w:t>
      </w:r>
      <w:proofErr w:type="gramEnd"/>
      <w:r w:rsidRPr="00163E11">
        <w:rPr>
          <w:rFonts w:ascii="AcadNusx" w:hAnsi="AcadNusx"/>
          <w:sz w:val="24"/>
          <w:szCs w:val="24"/>
        </w:rPr>
        <w:t>, romlebic miiCneven, rom, garkveul kriteriumebze day</w:t>
      </w:r>
      <w:r w:rsidRPr="00163E11">
        <w:rPr>
          <w:rFonts w:ascii="AcadNusx" w:hAnsi="AcadNusx"/>
          <w:sz w:val="24"/>
          <w:szCs w:val="24"/>
        </w:rPr>
        <w:softHyphen/>
        <w:t>rdno</w:t>
      </w:r>
      <w:r w:rsidRPr="00163E11">
        <w:rPr>
          <w:rFonts w:ascii="AcadNusx" w:hAnsi="AcadNusx"/>
          <w:sz w:val="24"/>
          <w:szCs w:val="24"/>
        </w:rPr>
        <w:softHyphen/>
        <w:t>biT, SeiZleba visaubroT kavkasiaze, rogorc Tavisebur sub</w:t>
      </w:r>
      <w:r w:rsidRPr="00163E11">
        <w:rPr>
          <w:rFonts w:ascii="AcadNusx" w:hAnsi="AcadNusx"/>
          <w:sz w:val="24"/>
          <w:szCs w:val="24"/>
        </w:rPr>
        <w:softHyphen/>
        <w:t>civi</w:t>
      </w:r>
      <w:r w:rsidRPr="00163E11">
        <w:rPr>
          <w:rFonts w:ascii="AcadNusx" w:hAnsi="AcadNusx"/>
          <w:sz w:val="24"/>
          <w:szCs w:val="24"/>
        </w:rPr>
        <w:softHyphen/>
        <w:t>li</w:t>
      </w:r>
      <w:r w:rsidRPr="00163E11">
        <w:rPr>
          <w:rFonts w:ascii="AcadNusx" w:hAnsi="AcadNusx"/>
          <w:sz w:val="24"/>
          <w:szCs w:val="24"/>
        </w:rPr>
        <w:softHyphen/>
        <w:t>za</w:t>
      </w:r>
      <w:r w:rsidRPr="00163E11">
        <w:rPr>
          <w:rFonts w:ascii="AcadNusx" w:hAnsi="AcadNusx"/>
          <w:sz w:val="24"/>
          <w:szCs w:val="24"/>
        </w:rPr>
        <w:softHyphen/>
        <w:t>ciaze, cxadia, gamoricxaven erTian kavkasiur kulturaze msjelobis Se</w:t>
      </w:r>
      <w:r w:rsidRPr="00163E11">
        <w:rPr>
          <w:rFonts w:ascii="AcadNusx" w:hAnsi="AcadNusx"/>
          <w:sz w:val="24"/>
          <w:szCs w:val="24"/>
        </w:rPr>
        <w:softHyphen/>
      </w:r>
      <w:r w:rsidRPr="00163E11">
        <w:rPr>
          <w:rFonts w:ascii="AcadNusx" w:hAnsi="AcadNusx"/>
          <w:sz w:val="24"/>
          <w:szCs w:val="24"/>
        </w:rPr>
        <w:softHyphen/>
        <w:t>saZleblobas.</w:t>
      </w:r>
    </w:p>
    <w:p w:rsidR="00163E11" w:rsidRPr="00163E11" w:rsidRDefault="00163E11" w:rsidP="00163E11">
      <w:pPr>
        <w:spacing w:after="0"/>
        <w:ind w:firstLine="720"/>
        <w:jc w:val="both"/>
        <w:rPr>
          <w:rFonts w:ascii="AcadNusx" w:hAnsi="AcadNusx"/>
          <w:color w:val="FF00FF"/>
          <w:sz w:val="24"/>
          <w:szCs w:val="24"/>
        </w:rPr>
      </w:pPr>
      <w:proofErr w:type="gramStart"/>
      <w:r w:rsidRPr="00163E11">
        <w:rPr>
          <w:rFonts w:ascii="AcadNusx" w:hAnsi="AcadNusx"/>
          <w:sz w:val="24"/>
          <w:szCs w:val="24"/>
        </w:rPr>
        <w:t>kavkasiuri</w:t>
      </w:r>
      <w:proofErr w:type="gramEnd"/>
      <w:r w:rsidRPr="00163E11">
        <w:rPr>
          <w:rFonts w:ascii="AcadNusx" w:hAnsi="AcadNusx"/>
          <w:sz w:val="24"/>
          <w:szCs w:val="24"/>
        </w:rPr>
        <w:t xml:space="preserve"> erTobis aRsaniSnavad gamoiyeneba kidev erTi – “erTiani kulturuli sivrcis” – cneba,</w:t>
      </w:r>
      <w:r w:rsidRPr="00163E11">
        <w:rPr>
          <w:rFonts w:ascii="AcadNusx" w:hAnsi="AcadNusx"/>
          <w:color w:val="FF00FF"/>
          <w:sz w:val="24"/>
          <w:szCs w:val="24"/>
        </w:rPr>
        <w:t xml:space="preserve"> </w:t>
      </w:r>
      <w:r w:rsidRPr="00163E11">
        <w:rPr>
          <w:rFonts w:ascii="AcadNusx" w:hAnsi="AcadNusx"/>
          <w:sz w:val="24"/>
          <w:szCs w:val="24"/>
        </w:rPr>
        <w:t>rogorc isto</w:t>
      </w:r>
      <w:r w:rsidRPr="00163E11">
        <w:rPr>
          <w:rFonts w:ascii="AcadNusx" w:hAnsi="AcadNusx"/>
          <w:sz w:val="24"/>
          <w:szCs w:val="24"/>
        </w:rPr>
        <w:softHyphen/>
        <w:t>ri</w:t>
      </w:r>
      <w:r w:rsidRPr="00163E11">
        <w:rPr>
          <w:rFonts w:ascii="AcadNusx" w:hAnsi="AcadNusx"/>
          <w:sz w:val="24"/>
          <w:szCs w:val="24"/>
        </w:rPr>
        <w:softHyphen/>
        <w:t xml:space="preserve">uli, ise Tanamedrove realobis aRsaniSnavad. </w:t>
      </w:r>
      <w:proofErr w:type="gramStart"/>
      <w:r w:rsidRPr="00163E11">
        <w:rPr>
          <w:rFonts w:ascii="AcadNusx" w:hAnsi="AcadNusx"/>
          <w:sz w:val="24"/>
          <w:szCs w:val="24"/>
        </w:rPr>
        <w:t>swored</w:t>
      </w:r>
      <w:proofErr w:type="gramEnd"/>
      <w:r w:rsidRPr="00163E11">
        <w:rPr>
          <w:rFonts w:ascii="AcadNusx" w:hAnsi="AcadNusx"/>
          <w:sz w:val="24"/>
          <w:szCs w:val="24"/>
        </w:rPr>
        <w:t xml:space="preserve"> aq naTlad unda ga</w:t>
      </w:r>
      <w:r w:rsidRPr="00163E11">
        <w:rPr>
          <w:rFonts w:ascii="AcadNusx" w:hAnsi="AcadNusx"/>
          <w:sz w:val="24"/>
          <w:szCs w:val="24"/>
        </w:rPr>
        <w:softHyphen/>
        <w:t>ir</w:t>
      </w:r>
      <w:r w:rsidRPr="00163E11">
        <w:rPr>
          <w:rFonts w:ascii="AcadNusx" w:hAnsi="AcadNusx"/>
          <w:sz w:val="24"/>
          <w:szCs w:val="24"/>
        </w:rPr>
        <w:softHyphen/>
        <w:t xml:space="preserve">kves terminis Sinaarsi, raTa Tavidan aviciloT bundovaneba, romelsac vxvdebiT, magaliTad, amerikel mkvlevar ronald sunisTan. </w:t>
      </w:r>
      <w:proofErr w:type="gramStart"/>
      <w:r w:rsidRPr="00163E11">
        <w:rPr>
          <w:rFonts w:ascii="AcadNusx" w:hAnsi="AcadNusx"/>
          <w:sz w:val="24"/>
          <w:szCs w:val="24"/>
        </w:rPr>
        <w:t>igi</w:t>
      </w:r>
      <w:proofErr w:type="gramEnd"/>
      <w:r w:rsidRPr="00163E11">
        <w:rPr>
          <w:rFonts w:ascii="AcadNusx" w:hAnsi="AcadNusx"/>
          <w:sz w:val="24"/>
          <w:szCs w:val="24"/>
        </w:rPr>
        <w:t xml:space="preserve"> aRniSnavs, rom “erovnuli kulturebis kvaldakval istoriulad xdeboda regi</w:t>
      </w:r>
      <w:r w:rsidRPr="00163E11">
        <w:rPr>
          <w:rFonts w:ascii="AcadNusx" w:hAnsi="AcadNusx"/>
          <w:sz w:val="24"/>
          <w:szCs w:val="24"/>
        </w:rPr>
        <w:softHyphen/>
        <w:t>onu</w:t>
      </w:r>
      <w:r w:rsidRPr="00163E11">
        <w:rPr>
          <w:rFonts w:ascii="AcadNusx" w:hAnsi="AcadNusx"/>
          <w:sz w:val="24"/>
          <w:szCs w:val="24"/>
        </w:rPr>
        <w:softHyphen/>
        <w:t>li kulturebis ganviTarebac... amgvarad, SegviZlia visaubroT centra</w:t>
      </w:r>
      <w:r w:rsidRPr="00163E11">
        <w:rPr>
          <w:rFonts w:ascii="AcadNusx" w:hAnsi="AcadNusx"/>
          <w:sz w:val="24"/>
          <w:szCs w:val="24"/>
        </w:rPr>
        <w:softHyphen/>
        <w:t xml:space="preserve">lur </w:t>
      </w:r>
      <w:r w:rsidRPr="00163E11">
        <w:rPr>
          <w:rFonts w:ascii="AcadNusx" w:hAnsi="AcadNusx"/>
          <w:sz w:val="24"/>
          <w:szCs w:val="24"/>
        </w:rPr>
        <w:lastRenderedPageBreak/>
        <w:t>aziur, kavkasiur, baltiispirul, aRmosavleT slavur kulturul siv</w:t>
      </w:r>
      <w:r w:rsidRPr="00163E11">
        <w:rPr>
          <w:rFonts w:ascii="AcadNusx" w:hAnsi="AcadNusx"/>
          <w:sz w:val="24"/>
          <w:szCs w:val="24"/>
        </w:rPr>
        <w:softHyphen/>
        <w:t>rce</w:t>
      </w:r>
      <w:r w:rsidRPr="00163E11">
        <w:rPr>
          <w:rFonts w:ascii="AcadNusx" w:hAnsi="AcadNusx"/>
          <w:sz w:val="24"/>
          <w:szCs w:val="24"/>
        </w:rPr>
        <w:softHyphen/>
        <w:t xml:space="preserve">ebze. </w:t>
      </w:r>
      <w:proofErr w:type="gramStart"/>
      <w:r w:rsidRPr="00163E11">
        <w:rPr>
          <w:rFonts w:ascii="AcadNusx" w:hAnsi="AcadNusx"/>
          <w:sz w:val="24"/>
          <w:szCs w:val="24"/>
        </w:rPr>
        <w:t>Tavisi istoriis manZilze kavkasia xalxTa migraciisa da gadaadgilebis mravali SemTxvevis mowme gamxdara.</w:t>
      </w:r>
      <w:proofErr w:type="gramEnd"/>
      <w:r w:rsidRPr="00163E11">
        <w:rPr>
          <w:rFonts w:ascii="AcadNusx" w:hAnsi="AcadNusx"/>
          <w:sz w:val="24"/>
          <w:szCs w:val="24"/>
        </w:rPr>
        <w:t xml:space="preserve"> </w:t>
      </w:r>
      <w:proofErr w:type="gramStart"/>
      <w:r w:rsidRPr="00163E11">
        <w:rPr>
          <w:rFonts w:ascii="AcadNusx" w:hAnsi="AcadNusx"/>
          <w:sz w:val="24"/>
          <w:szCs w:val="24"/>
        </w:rPr>
        <w:t>am</w:t>
      </w:r>
      <w:proofErr w:type="gramEnd"/>
      <w:r w:rsidRPr="00163E11">
        <w:rPr>
          <w:rFonts w:ascii="AcadNusx" w:hAnsi="AcadNusx"/>
          <w:sz w:val="24"/>
          <w:szCs w:val="24"/>
        </w:rPr>
        <w:t xml:space="preserve"> migraciuli proce</w:t>
      </w:r>
      <w:r w:rsidRPr="00163E11">
        <w:rPr>
          <w:rFonts w:ascii="AcadNusx" w:hAnsi="AcadNusx"/>
          <w:sz w:val="24"/>
          <w:szCs w:val="24"/>
        </w:rPr>
        <w:softHyphen/>
        <w:t>sebis dros xdeboda xalxTa aRreva da eTnikuri sazRvrebis gaqroba, ra</w:t>
      </w:r>
      <w:r w:rsidRPr="00163E11">
        <w:rPr>
          <w:rFonts w:ascii="AcadNusx" w:hAnsi="AcadNusx"/>
          <w:sz w:val="24"/>
          <w:szCs w:val="24"/>
        </w:rPr>
        <w:softHyphen/>
        <w:t>mac unikaluri mravalerovnuli kavkasiuri kulturis warmoSoba ganapi</w:t>
      </w:r>
      <w:r w:rsidRPr="00163E11">
        <w:rPr>
          <w:rFonts w:ascii="AcadNusx" w:hAnsi="AcadNusx"/>
          <w:sz w:val="24"/>
          <w:szCs w:val="24"/>
        </w:rPr>
        <w:softHyphen/>
        <w:t>ro</w:t>
      </w:r>
      <w:r w:rsidRPr="00163E11">
        <w:rPr>
          <w:rFonts w:ascii="AcadNusx" w:hAnsi="AcadNusx"/>
          <w:sz w:val="24"/>
          <w:szCs w:val="24"/>
        </w:rPr>
        <w:softHyphen/>
      </w:r>
      <w:r w:rsidRPr="00163E11">
        <w:rPr>
          <w:rFonts w:ascii="AcadNusx" w:hAnsi="AcadNusx"/>
          <w:sz w:val="24"/>
          <w:szCs w:val="24"/>
        </w:rPr>
        <w:softHyphen/>
        <w:t xml:space="preserve">ba. </w:t>
      </w:r>
      <w:proofErr w:type="gramStart"/>
      <w:r w:rsidRPr="00163E11">
        <w:rPr>
          <w:rFonts w:ascii="AcadNusx" w:hAnsi="AcadNusx"/>
          <w:sz w:val="24"/>
          <w:szCs w:val="24"/>
        </w:rPr>
        <w:t>es</w:t>
      </w:r>
      <w:proofErr w:type="gramEnd"/>
      <w:r w:rsidRPr="00163E11">
        <w:rPr>
          <w:rFonts w:ascii="AcadNusx" w:hAnsi="AcadNusx"/>
          <w:sz w:val="24"/>
          <w:szCs w:val="24"/>
        </w:rPr>
        <w:t xml:space="preserve"> kultura metad mravalferovania da, amave dros, sakmaod gans</w:t>
      </w:r>
      <w:r w:rsidRPr="00163E11">
        <w:rPr>
          <w:rFonts w:ascii="AcadNusx" w:hAnsi="AcadNusx"/>
          <w:sz w:val="24"/>
          <w:szCs w:val="24"/>
        </w:rPr>
        <w:softHyphen/>
        <w:t>xvavdeba sxva kulturebisagan”</w:t>
      </w:r>
      <w:r w:rsidRPr="00163E11">
        <w:rPr>
          <w:rStyle w:val="FootnoteReference"/>
          <w:rFonts w:ascii="AcadNusx" w:hAnsi="AcadNusx"/>
          <w:sz w:val="24"/>
          <w:szCs w:val="24"/>
        </w:rPr>
        <w:footnoteReference w:id="3"/>
      </w:r>
      <w:r w:rsidRPr="00163E11">
        <w:rPr>
          <w:rFonts w:ascii="AcadNusx" w:hAnsi="AcadNusx"/>
          <w:sz w:val="24"/>
          <w:szCs w:val="24"/>
        </w:rPr>
        <w:t xml:space="preserve">. </w:t>
      </w:r>
      <w:proofErr w:type="gramStart"/>
      <w:r w:rsidRPr="00163E11">
        <w:rPr>
          <w:rFonts w:ascii="AcadNusx" w:hAnsi="AcadNusx"/>
          <w:sz w:val="24"/>
          <w:szCs w:val="24"/>
        </w:rPr>
        <w:t>gamodis</w:t>
      </w:r>
      <w:proofErr w:type="gramEnd"/>
      <w:r w:rsidRPr="00163E11">
        <w:rPr>
          <w:rFonts w:ascii="AcadNusx" w:hAnsi="AcadNusx"/>
          <w:sz w:val="24"/>
          <w:szCs w:val="24"/>
        </w:rPr>
        <w:t>, rom es “unikaluri mra</w:t>
      </w:r>
      <w:r w:rsidRPr="00163E11">
        <w:rPr>
          <w:rFonts w:ascii="AcadNusx" w:hAnsi="AcadNusx"/>
          <w:sz w:val="24"/>
          <w:szCs w:val="24"/>
        </w:rPr>
        <w:softHyphen/>
        <w:t>vale</w:t>
      </w:r>
      <w:r w:rsidRPr="00163E11">
        <w:rPr>
          <w:rFonts w:ascii="AcadNusx" w:hAnsi="AcadNusx"/>
          <w:sz w:val="24"/>
          <w:szCs w:val="24"/>
        </w:rPr>
        <w:softHyphen/>
        <w:t>rovnuli kultura” erTiani sistemaa, romelSic integrirebulia qar</w:t>
      </w:r>
      <w:r w:rsidRPr="00163E11">
        <w:rPr>
          <w:rFonts w:ascii="AcadNusx" w:hAnsi="AcadNusx"/>
          <w:sz w:val="24"/>
          <w:szCs w:val="24"/>
        </w:rPr>
        <w:softHyphen/>
        <w:t>Tuli, somxuri, azerbaijanuli, Crdilo kavkasiis mravalricxovani xal</w:t>
      </w:r>
      <w:r w:rsidRPr="00163E11">
        <w:rPr>
          <w:rFonts w:ascii="AcadNusx" w:hAnsi="AcadNusx"/>
          <w:sz w:val="24"/>
          <w:szCs w:val="24"/>
        </w:rPr>
        <w:softHyphen/>
        <w:t>xe</w:t>
      </w:r>
      <w:r w:rsidRPr="00163E11">
        <w:rPr>
          <w:rFonts w:ascii="AcadNusx" w:hAnsi="AcadNusx"/>
          <w:sz w:val="24"/>
          <w:szCs w:val="24"/>
        </w:rPr>
        <w:softHyphen/>
        <w:t>bis kulturebi.</w:t>
      </w:r>
    </w:p>
    <w:p w:rsidR="00163E11" w:rsidRPr="00163E11" w:rsidRDefault="00163E11" w:rsidP="00163E11">
      <w:pPr>
        <w:spacing w:after="0"/>
        <w:ind w:firstLine="720"/>
        <w:jc w:val="both"/>
        <w:rPr>
          <w:rFonts w:ascii="AcadNusx" w:hAnsi="AcadNusx"/>
          <w:sz w:val="24"/>
          <w:szCs w:val="24"/>
        </w:rPr>
      </w:pPr>
      <w:r w:rsidRPr="00163E11">
        <w:rPr>
          <w:rFonts w:ascii="AcadNusx" w:hAnsi="AcadNusx"/>
          <w:sz w:val="24"/>
          <w:szCs w:val="24"/>
        </w:rPr>
        <w:t>“</w:t>
      </w:r>
      <w:proofErr w:type="gramStart"/>
      <w:r w:rsidRPr="00163E11">
        <w:rPr>
          <w:rFonts w:ascii="AcadNusx" w:hAnsi="AcadNusx"/>
          <w:sz w:val="24"/>
          <w:szCs w:val="24"/>
        </w:rPr>
        <w:t>erTiani</w:t>
      </w:r>
      <w:proofErr w:type="gramEnd"/>
      <w:r w:rsidRPr="00163E11">
        <w:rPr>
          <w:rFonts w:ascii="AcadNusx" w:hAnsi="AcadNusx"/>
          <w:sz w:val="24"/>
          <w:szCs w:val="24"/>
        </w:rPr>
        <w:t xml:space="preserve"> kulturuli sivrcis” cnebas kulturologiaSi sruliad kon</w:t>
      </w:r>
      <w:r w:rsidRPr="00163E11">
        <w:rPr>
          <w:rFonts w:ascii="AcadNusx" w:hAnsi="AcadNusx"/>
          <w:sz w:val="24"/>
          <w:szCs w:val="24"/>
        </w:rPr>
        <w:softHyphen/>
        <w:t xml:space="preserve">kretuli mniSvneloba aqvs. </w:t>
      </w:r>
      <w:proofErr w:type="gramStart"/>
      <w:r w:rsidRPr="00163E11">
        <w:rPr>
          <w:rFonts w:ascii="AcadNusx" w:hAnsi="AcadNusx"/>
          <w:sz w:val="24"/>
          <w:szCs w:val="24"/>
        </w:rPr>
        <w:t>kerZod</w:t>
      </w:r>
      <w:proofErr w:type="gramEnd"/>
      <w:r w:rsidRPr="00163E11">
        <w:rPr>
          <w:rFonts w:ascii="AcadNusx" w:hAnsi="AcadNusx"/>
          <w:sz w:val="24"/>
          <w:szCs w:val="24"/>
        </w:rPr>
        <w:t xml:space="preserve">, miCneulia, rom ori an ramdenime mezobeli kultura bunebriv-aracnobieri mibaZvis procesSi, an kidev savsebiT gaazrebul racionalur safuZvelze, erTmaneTisagan iTvisebs raRac elementebs, moargebs da Seusabamebs maT sakuTar moTxovnilebebs. </w:t>
      </w:r>
      <w:proofErr w:type="gramStart"/>
      <w:r w:rsidRPr="00163E11">
        <w:rPr>
          <w:rFonts w:ascii="AcadNusx" w:hAnsi="AcadNusx"/>
          <w:sz w:val="24"/>
          <w:szCs w:val="24"/>
        </w:rPr>
        <w:t>saerTo</w:t>
      </w:r>
      <w:proofErr w:type="gramEnd"/>
      <w:r w:rsidRPr="00163E11">
        <w:rPr>
          <w:rFonts w:ascii="AcadNusx" w:hAnsi="AcadNusx"/>
          <w:sz w:val="24"/>
          <w:szCs w:val="24"/>
        </w:rPr>
        <w:t xml:space="preserve"> bedma, istoriam, arsebobis erTnairma pirobebma (maT Soris, bunebriv-landSafturma) SeiZleba ganapirobos saerTo niSnebis warmoSoba; ase iqmneba erT regionSi mdebare kulturebis garkveuli saerTo “tonaloba”, “aqcenti”</w:t>
      </w:r>
      <w:r w:rsidRPr="00163E11">
        <w:rPr>
          <w:rStyle w:val="FootnoteReference"/>
          <w:rFonts w:ascii="AcadNusx" w:hAnsi="AcadNusx"/>
          <w:sz w:val="24"/>
          <w:szCs w:val="24"/>
        </w:rPr>
        <w:footnoteReference w:id="4"/>
      </w:r>
      <w:r w:rsidRPr="00163E11">
        <w:rPr>
          <w:rFonts w:ascii="AcadNusx" w:hAnsi="AcadNusx"/>
          <w:sz w:val="24"/>
          <w:szCs w:val="24"/>
        </w:rPr>
        <w:t xml:space="preserve">. </w:t>
      </w:r>
      <w:proofErr w:type="gramStart"/>
      <w:r w:rsidRPr="00163E11">
        <w:rPr>
          <w:rFonts w:ascii="AcadNusx" w:hAnsi="AcadNusx"/>
          <w:sz w:val="24"/>
          <w:szCs w:val="24"/>
        </w:rPr>
        <w:t>aseTi</w:t>
      </w:r>
      <w:proofErr w:type="gramEnd"/>
      <w:r w:rsidRPr="00163E11">
        <w:rPr>
          <w:rFonts w:ascii="AcadNusx" w:hAnsi="AcadNusx"/>
          <w:sz w:val="24"/>
          <w:szCs w:val="24"/>
        </w:rPr>
        <w:t xml:space="preserve"> saerTo niSnebis arseboba, erTsa da imave dros, iluzorulicaa da realuric. </w:t>
      </w:r>
      <w:proofErr w:type="gramStart"/>
      <w:r w:rsidRPr="00163E11">
        <w:rPr>
          <w:rFonts w:ascii="AcadNusx" w:hAnsi="AcadNusx"/>
          <w:sz w:val="24"/>
          <w:szCs w:val="24"/>
        </w:rPr>
        <w:t>iluzoruli</w:t>
      </w:r>
      <w:proofErr w:type="gramEnd"/>
      <w:r w:rsidRPr="00163E11">
        <w:rPr>
          <w:rFonts w:ascii="AcadNusx" w:hAnsi="AcadNusx"/>
          <w:sz w:val="24"/>
          <w:szCs w:val="24"/>
        </w:rPr>
        <w:t xml:space="preserve"> _ imitom, rom ar warmoiSoba araviTari erTiani, saerTo kultura, rogorc damoukidebeli mravalfunqciuri sistema. </w:t>
      </w:r>
      <w:proofErr w:type="gramStart"/>
      <w:r w:rsidRPr="00163E11">
        <w:rPr>
          <w:rFonts w:ascii="AcadNusx" w:hAnsi="AcadNusx"/>
          <w:sz w:val="24"/>
          <w:szCs w:val="24"/>
        </w:rPr>
        <w:t>realoba</w:t>
      </w:r>
      <w:proofErr w:type="gramEnd"/>
      <w:r w:rsidRPr="00163E11">
        <w:rPr>
          <w:rFonts w:ascii="AcadNusx" w:hAnsi="AcadNusx"/>
          <w:sz w:val="24"/>
          <w:szCs w:val="24"/>
        </w:rPr>
        <w:t xml:space="preserve"> ki isaa, rom es saerTo niSnebi Tu elementebi qmnian erTobis garkveul atmosferos, romelic zemoqmedebs sxvadasxva kulturis adamianTa cxovrebaze, aiolebs maT Tanaarsebobasa da urTierTgagebas. </w:t>
      </w:r>
      <w:proofErr w:type="gramStart"/>
      <w:r w:rsidRPr="00163E11">
        <w:rPr>
          <w:rFonts w:ascii="AcadNusx" w:hAnsi="AcadNusx"/>
          <w:sz w:val="24"/>
          <w:szCs w:val="24"/>
        </w:rPr>
        <w:t>es</w:t>
      </w:r>
      <w:proofErr w:type="gramEnd"/>
      <w:r w:rsidRPr="00163E11">
        <w:rPr>
          <w:rFonts w:ascii="AcadNusx" w:hAnsi="AcadNusx"/>
          <w:sz w:val="24"/>
          <w:szCs w:val="24"/>
        </w:rPr>
        <w:t xml:space="preserve"> exeba ara marto erTi civilizaciis an erTiani kulturuli sivrcis Semadgenel kulturebs, aramed, pirvel rigSi, swored imaT, romlebic, Tumca sxvadasxva civilizacias ekuTvnian, magram am civilizaciaTa periferiaze mdebareobis gamo, erTmaneTTan ufro axlo da mWidro kontaqti aqvT, vidre civilizaciurad monaTesave sxva kulturebTan. </w:t>
      </w:r>
      <w:proofErr w:type="gramStart"/>
      <w:r w:rsidRPr="00163E11">
        <w:rPr>
          <w:rFonts w:ascii="AcadNusx" w:hAnsi="AcadNusx"/>
          <w:sz w:val="24"/>
          <w:szCs w:val="24"/>
        </w:rPr>
        <w:t>amrigad</w:t>
      </w:r>
      <w:proofErr w:type="gramEnd"/>
      <w:r w:rsidRPr="00163E11">
        <w:rPr>
          <w:rFonts w:ascii="AcadNusx" w:hAnsi="AcadNusx"/>
          <w:sz w:val="24"/>
          <w:szCs w:val="24"/>
        </w:rPr>
        <w:t xml:space="preserve">, erTiani kulturuli sivrce sruliadac ar niSnavs erTian kulturas, isini erTmaneTisagan gansxvavdebian, pirvel rigSi, homogenuriba-heterogenulobis xarisxiT. </w:t>
      </w:r>
      <w:proofErr w:type="gramStart"/>
      <w:r w:rsidRPr="00163E11">
        <w:rPr>
          <w:rFonts w:ascii="AcadNusx" w:hAnsi="AcadNusx"/>
          <w:sz w:val="24"/>
          <w:szCs w:val="24"/>
        </w:rPr>
        <w:t>erTiani</w:t>
      </w:r>
      <w:proofErr w:type="gramEnd"/>
      <w:r w:rsidRPr="00163E11">
        <w:rPr>
          <w:rFonts w:ascii="AcadNusx" w:hAnsi="AcadNusx"/>
          <w:sz w:val="24"/>
          <w:szCs w:val="24"/>
        </w:rPr>
        <w:t xml:space="preserve"> kultura met-nakleb homogenurobas gulisxmobs, erTiani kulturuli sivrce ki aseT homogenur kulturaTa erTobliobaa.</w:t>
      </w:r>
    </w:p>
    <w:p w:rsidR="00163E11" w:rsidRPr="00163E11" w:rsidRDefault="00163E11" w:rsidP="00163E11">
      <w:pPr>
        <w:spacing w:after="0"/>
        <w:ind w:firstLine="720"/>
        <w:jc w:val="both"/>
        <w:rPr>
          <w:rFonts w:ascii="AcadNusx" w:hAnsi="AcadNusx"/>
          <w:sz w:val="24"/>
          <w:szCs w:val="24"/>
        </w:rPr>
      </w:pPr>
      <w:proofErr w:type="gramStart"/>
      <w:r w:rsidRPr="00163E11">
        <w:rPr>
          <w:rFonts w:ascii="AcadNusx" w:hAnsi="AcadNusx"/>
          <w:sz w:val="24"/>
          <w:szCs w:val="24"/>
        </w:rPr>
        <w:t>kavkasiaze</w:t>
      </w:r>
      <w:proofErr w:type="gramEnd"/>
      <w:r w:rsidRPr="00163E11">
        <w:rPr>
          <w:rFonts w:ascii="AcadNusx" w:hAnsi="AcadNusx"/>
          <w:sz w:val="24"/>
          <w:szCs w:val="24"/>
        </w:rPr>
        <w:t xml:space="preserve">, rogorc erTian kulturul sivrceze saubari swored am konteqstSi SeiZleba iyos marTebuli. </w:t>
      </w:r>
      <w:proofErr w:type="gramStart"/>
      <w:r w:rsidRPr="00163E11">
        <w:rPr>
          <w:rFonts w:ascii="AcadNusx" w:hAnsi="AcadNusx"/>
          <w:sz w:val="24"/>
          <w:szCs w:val="24"/>
        </w:rPr>
        <w:t>am</w:t>
      </w:r>
      <w:proofErr w:type="gramEnd"/>
      <w:r w:rsidRPr="00163E11">
        <w:rPr>
          <w:rFonts w:ascii="AcadNusx" w:hAnsi="AcadNusx"/>
          <w:sz w:val="24"/>
          <w:szCs w:val="24"/>
        </w:rPr>
        <w:t xml:space="preserve"> sivrcis Semadgeneli nawilebi sxvadasxva civilizaciis nawilebad rCebian.</w:t>
      </w:r>
    </w:p>
    <w:p w:rsidR="00163E11" w:rsidRPr="00163E11" w:rsidRDefault="00163E11" w:rsidP="00163E11">
      <w:pPr>
        <w:spacing w:after="0"/>
        <w:ind w:firstLine="720"/>
        <w:jc w:val="both"/>
        <w:rPr>
          <w:rFonts w:ascii="AcadNusx" w:hAnsi="AcadNusx"/>
          <w:sz w:val="24"/>
          <w:szCs w:val="24"/>
        </w:rPr>
      </w:pPr>
      <w:proofErr w:type="gramStart"/>
      <w:r w:rsidRPr="00163E11">
        <w:rPr>
          <w:rFonts w:ascii="AcadNusx" w:hAnsi="AcadNusx"/>
          <w:sz w:val="24"/>
          <w:szCs w:val="24"/>
        </w:rPr>
        <w:t>k.gajievi</w:t>
      </w:r>
      <w:proofErr w:type="gramEnd"/>
      <w:r w:rsidRPr="00163E11">
        <w:rPr>
          <w:rFonts w:ascii="AcadNusx" w:hAnsi="AcadNusx"/>
          <w:sz w:val="24"/>
          <w:szCs w:val="24"/>
        </w:rPr>
        <w:t xml:space="preserve"> Tvlis, rom</w:t>
      </w:r>
      <w:r w:rsidRPr="00163E11">
        <w:rPr>
          <w:rFonts w:ascii="AcadNusx" w:hAnsi="AcadNusx"/>
          <w:color w:val="0000FF"/>
          <w:sz w:val="24"/>
          <w:szCs w:val="24"/>
        </w:rPr>
        <w:t xml:space="preserve"> </w:t>
      </w:r>
      <w:r w:rsidRPr="00163E11">
        <w:rPr>
          <w:rFonts w:ascii="AcadNusx" w:hAnsi="AcadNusx"/>
          <w:sz w:val="24"/>
          <w:szCs w:val="24"/>
        </w:rPr>
        <w:t xml:space="preserve">SeiZleba laparaki  kavkasiur kulturul-istoriul erTobaze, romelsac axasiaTebs mravali urTierTdakavSirebuli, zogierT aspeqtSi dapirispirebuli (da </w:t>
      </w:r>
      <w:r w:rsidRPr="00163E11">
        <w:rPr>
          <w:rFonts w:ascii="AcadNusx" w:hAnsi="AcadNusx"/>
          <w:sz w:val="24"/>
          <w:szCs w:val="24"/>
        </w:rPr>
        <w:lastRenderedPageBreak/>
        <w:t xml:space="preserve">konfliqturic ki) subkulturis arseboba. </w:t>
      </w:r>
      <w:proofErr w:type="gramStart"/>
      <w:r w:rsidRPr="00163E11">
        <w:rPr>
          <w:rFonts w:ascii="AcadNusx" w:hAnsi="AcadNusx"/>
          <w:sz w:val="24"/>
          <w:szCs w:val="24"/>
        </w:rPr>
        <w:t>am</w:t>
      </w:r>
      <w:proofErr w:type="gramEnd"/>
      <w:r w:rsidRPr="00163E11">
        <w:rPr>
          <w:rFonts w:ascii="AcadNusx" w:hAnsi="AcadNusx"/>
          <w:sz w:val="24"/>
          <w:szCs w:val="24"/>
        </w:rPr>
        <w:t xml:space="preserve"> TvalsazrisiT igi gansxvavdeba  axloaRmosavluri an centraluraziuri kulturul-istoriuli erTobisagan, da igi SeiZleba daxasiaTdes ufro rogorc fragmentuli da konfliqturi, vidre erTiani da mTliani. </w:t>
      </w:r>
      <w:proofErr w:type="gramStart"/>
      <w:r w:rsidRPr="00163E11">
        <w:rPr>
          <w:rFonts w:ascii="AcadNusx" w:hAnsi="AcadNusx"/>
          <w:sz w:val="24"/>
          <w:szCs w:val="24"/>
        </w:rPr>
        <w:t>gansxvavebiT</w:t>
      </w:r>
      <w:proofErr w:type="gramEnd"/>
      <w:r w:rsidRPr="00163E11">
        <w:rPr>
          <w:rFonts w:ascii="AcadNusx" w:hAnsi="AcadNusx"/>
          <w:sz w:val="24"/>
          <w:szCs w:val="24"/>
        </w:rPr>
        <w:t xml:space="preserve"> dasavlur qristianulisagan, romelic emyareba erTian istoriul-kulturul da religiur infrastruqturas, mravalferovneba da texilebi aq TviT kavkasiuri kulturul-istoriuli wris infrastruqturaSi Zevs. </w:t>
      </w:r>
      <w:proofErr w:type="gramStart"/>
      <w:r w:rsidRPr="00163E11">
        <w:rPr>
          <w:rFonts w:ascii="AcadNusx" w:hAnsi="AcadNusx"/>
          <w:sz w:val="24"/>
          <w:szCs w:val="24"/>
        </w:rPr>
        <w:t>rogorc</w:t>
      </w:r>
      <w:proofErr w:type="gramEnd"/>
      <w:r w:rsidRPr="00163E11">
        <w:rPr>
          <w:rFonts w:ascii="AcadNusx" w:hAnsi="AcadNusx"/>
          <w:sz w:val="24"/>
          <w:szCs w:val="24"/>
        </w:rPr>
        <w:t xml:space="preserve"> Cans, swored amiTaa ganpirobebuli regionSi konfliqturi, centridanuli, dezintegraciuli da separatistuli sawyisis upiratesoba konsensusisa da integraciis sawyisebTan SedarebiT</w:t>
      </w:r>
      <w:r w:rsidRPr="00163E11">
        <w:rPr>
          <w:rStyle w:val="FootnoteReference"/>
          <w:rFonts w:ascii="AcadNusx" w:hAnsi="AcadNusx"/>
          <w:sz w:val="24"/>
          <w:szCs w:val="24"/>
        </w:rPr>
        <w:footnoteReference w:id="5"/>
      </w:r>
      <w:r w:rsidRPr="00163E11">
        <w:rPr>
          <w:rFonts w:ascii="AcadNusx" w:hAnsi="AcadNusx"/>
          <w:sz w:val="24"/>
          <w:szCs w:val="24"/>
        </w:rPr>
        <w:t xml:space="preserve">. </w:t>
      </w:r>
    </w:p>
    <w:p w:rsidR="00163E11" w:rsidRPr="00163E11" w:rsidRDefault="00163E11" w:rsidP="00163E11">
      <w:pPr>
        <w:spacing w:after="0"/>
        <w:ind w:firstLine="720"/>
        <w:jc w:val="both"/>
        <w:rPr>
          <w:rFonts w:ascii="AcadNusx" w:hAnsi="AcadNusx"/>
          <w:sz w:val="24"/>
          <w:szCs w:val="24"/>
        </w:rPr>
      </w:pPr>
      <w:proofErr w:type="gramStart"/>
      <w:r w:rsidRPr="00163E11">
        <w:rPr>
          <w:rFonts w:ascii="AcadNusx" w:hAnsi="AcadNusx"/>
          <w:sz w:val="24"/>
          <w:szCs w:val="24"/>
        </w:rPr>
        <w:t>rusi</w:t>
      </w:r>
      <w:proofErr w:type="gramEnd"/>
      <w:r w:rsidRPr="00163E11">
        <w:rPr>
          <w:rFonts w:ascii="AcadNusx" w:hAnsi="AcadNusx"/>
          <w:sz w:val="24"/>
          <w:szCs w:val="24"/>
        </w:rPr>
        <w:t xml:space="preserve"> Tu Crdilokavkasieli mecnierebisa da politikosebis nawili</w:t>
      </w:r>
      <w:r w:rsidRPr="00163E11">
        <w:rPr>
          <w:rFonts w:ascii="AcadNusx" w:hAnsi="AcadNusx"/>
          <w:sz w:val="24"/>
          <w:szCs w:val="24"/>
        </w:rPr>
        <w:softHyphen/>
        <w:t>sa</w:t>
      </w:r>
      <w:r w:rsidRPr="00163E11">
        <w:rPr>
          <w:rFonts w:ascii="AcadNusx" w:hAnsi="AcadNusx"/>
          <w:sz w:val="24"/>
          <w:szCs w:val="24"/>
        </w:rPr>
        <w:softHyphen/>
      </w:r>
      <w:r w:rsidRPr="00163E11">
        <w:rPr>
          <w:rFonts w:ascii="AcadNusx" w:hAnsi="AcadNusx"/>
          <w:sz w:val="24"/>
          <w:szCs w:val="24"/>
        </w:rPr>
        <w:softHyphen/>
        <w:t xml:space="preserve">Tvis kavkasiuri civilizaciis arseboba ueWveli faqtia. </w:t>
      </w:r>
      <w:proofErr w:type="gramStart"/>
      <w:r w:rsidRPr="00163E11">
        <w:rPr>
          <w:rFonts w:ascii="AcadNusx" w:hAnsi="AcadNusx"/>
          <w:sz w:val="24"/>
          <w:szCs w:val="24"/>
        </w:rPr>
        <w:t>mis</w:t>
      </w:r>
      <w:proofErr w:type="gramEnd"/>
      <w:r w:rsidRPr="00163E11">
        <w:rPr>
          <w:rFonts w:ascii="AcadNusx" w:hAnsi="AcadNusx"/>
          <w:sz w:val="24"/>
          <w:szCs w:val="24"/>
        </w:rPr>
        <w:t xml:space="preserve"> ZiriTad maxa</w:t>
      </w:r>
      <w:r w:rsidRPr="00163E11">
        <w:rPr>
          <w:rFonts w:ascii="AcadNusx" w:hAnsi="AcadNusx"/>
          <w:sz w:val="24"/>
          <w:szCs w:val="24"/>
        </w:rPr>
        <w:softHyphen/>
        <w:t>siaTeblad SeiZleba CaiTvalos “mravali unikaluri kulturisa da TiT</w:t>
      </w:r>
      <w:r w:rsidRPr="00163E11">
        <w:rPr>
          <w:rFonts w:ascii="AcadNusx" w:hAnsi="AcadNusx"/>
          <w:sz w:val="24"/>
          <w:szCs w:val="24"/>
        </w:rPr>
        <w:softHyphen/>
        <w:t xml:space="preserve">qmis yvela msoflio religiis intensiuri urTierTqmedeba”. </w:t>
      </w:r>
      <w:proofErr w:type="gramStart"/>
      <w:r w:rsidRPr="00163E11">
        <w:rPr>
          <w:rFonts w:ascii="AcadNusx" w:hAnsi="AcadNusx"/>
          <w:sz w:val="24"/>
          <w:szCs w:val="24"/>
        </w:rPr>
        <w:t>r.abdulatipovi</w:t>
      </w:r>
      <w:proofErr w:type="gramEnd"/>
      <w:r w:rsidRPr="00163E11">
        <w:rPr>
          <w:rFonts w:ascii="AcadNusx" w:hAnsi="AcadNusx"/>
          <w:sz w:val="24"/>
          <w:szCs w:val="24"/>
        </w:rPr>
        <w:t xml:space="preserve"> am civilizaciis</w:t>
      </w:r>
      <w:r w:rsidRPr="00163E11">
        <w:rPr>
          <w:rStyle w:val="FootnoteReference"/>
          <w:rFonts w:ascii="AcadNusx" w:hAnsi="AcadNusx"/>
          <w:sz w:val="24"/>
          <w:szCs w:val="24"/>
        </w:rPr>
        <w:footnoteReference w:id="6"/>
      </w:r>
      <w:r w:rsidRPr="00163E11">
        <w:rPr>
          <w:rFonts w:ascii="AcadNusx" w:hAnsi="AcadNusx"/>
          <w:sz w:val="24"/>
          <w:szCs w:val="24"/>
        </w:rPr>
        <w:t xml:space="preserve"> maxasiaTeblebad asaxelebs “adaTobrivi samarTlis msgavs normebs; Zmadnaficobis instituts, romelmac gana</w:t>
      </w:r>
      <w:r w:rsidRPr="00163E11">
        <w:rPr>
          <w:rFonts w:ascii="AcadNusx" w:hAnsi="AcadNusx"/>
          <w:sz w:val="24"/>
          <w:szCs w:val="24"/>
        </w:rPr>
        <w:softHyphen/>
        <w:t>viTara kavkasiel eTnosTa arasisxlismieri naTesaoba; agreTve kavkasiur eti</w:t>
      </w:r>
      <w:r w:rsidRPr="00163E11">
        <w:rPr>
          <w:rFonts w:ascii="AcadNusx" w:hAnsi="AcadNusx"/>
          <w:sz w:val="24"/>
          <w:szCs w:val="24"/>
        </w:rPr>
        <w:softHyphen/>
        <w:t>kets</w:t>
      </w:r>
      <w:r w:rsidRPr="00163E11">
        <w:rPr>
          <w:rStyle w:val="FootnoteReference"/>
          <w:rFonts w:ascii="AcadNusx" w:hAnsi="AcadNusx"/>
          <w:sz w:val="24"/>
          <w:szCs w:val="24"/>
        </w:rPr>
        <w:footnoteReference w:id="7"/>
      </w:r>
      <w:r w:rsidRPr="00163E11">
        <w:rPr>
          <w:rFonts w:ascii="AcadNusx" w:hAnsi="AcadNusx"/>
          <w:sz w:val="24"/>
          <w:szCs w:val="24"/>
        </w:rPr>
        <w:t>.</w:t>
      </w:r>
    </w:p>
    <w:p w:rsidR="00163E11" w:rsidRPr="00163E11" w:rsidRDefault="00163E11" w:rsidP="00163E11">
      <w:pPr>
        <w:spacing w:after="0"/>
        <w:ind w:firstLine="720"/>
        <w:jc w:val="both"/>
        <w:rPr>
          <w:rFonts w:ascii="AcadNusx" w:hAnsi="AcadNusx"/>
          <w:sz w:val="24"/>
          <w:szCs w:val="24"/>
        </w:rPr>
      </w:pPr>
      <w:proofErr w:type="gramStart"/>
      <w:r w:rsidRPr="00163E11">
        <w:rPr>
          <w:rFonts w:ascii="AcadNusx" w:hAnsi="AcadNusx"/>
          <w:sz w:val="24"/>
          <w:szCs w:val="24"/>
        </w:rPr>
        <w:t>kavkasiuri</w:t>
      </w:r>
      <w:proofErr w:type="gramEnd"/>
      <w:r w:rsidRPr="00163E11">
        <w:rPr>
          <w:rFonts w:ascii="AcadNusx" w:hAnsi="AcadNusx"/>
          <w:sz w:val="24"/>
          <w:szCs w:val="24"/>
        </w:rPr>
        <w:t xml:space="preserve"> etiketis gansakuTrebul rolze laparakobs x.txa</w:t>
      </w:r>
      <w:r w:rsidRPr="00163E11">
        <w:rPr>
          <w:rFonts w:ascii="AcadNusx" w:hAnsi="AcadNusx"/>
          <w:sz w:val="24"/>
          <w:szCs w:val="24"/>
        </w:rPr>
        <w:softHyphen/>
        <w:t>gapsoevic, romelic Tvlis, rom swored es etiketia kav</w:t>
      </w:r>
      <w:r w:rsidRPr="00163E11">
        <w:rPr>
          <w:rFonts w:ascii="AcadNusx" w:hAnsi="AcadNusx"/>
          <w:sz w:val="24"/>
          <w:szCs w:val="24"/>
        </w:rPr>
        <w:softHyphen/>
        <w:t>kasiuri kulturis gamWoli komunikaciuri meqanizmi, kulturuli men</w:t>
      </w:r>
      <w:r w:rsidRPr="00163E11">
        <w:rPr>
          <w:rFonts w:ascii="AcadNusx" w:hAnsi="AcadNusx"/>
          <w:sz w:val="24"/>
          <w:szCs w:val="24"/>
        </w:rPr>
        <w:softHyphen/>
        <w:t>talo</w:t>
      </w:r>
      <w:r w:rsidRPr="00163E11">
        <w:rPr>
          <w:rFonts w:ascii="AcadNusx" w:hAnsi="AcadNusx"/>
          <w:sz w:val="24"/>
          <w:szCs w:val="24"/>
        </w:rPr>
        <w:softHyphen/>
        <w:t>bis kavkasiuri invarianti, romelic saTaves (ratomRac) narTebis eposidan (?!) iRebs</w:t>
      </w:r>
      <w:r w:rsidRPr="00163E11">
        <w:rPr>
          <w:rStyle w:val="FootnoteReference"/>
          <w:rFonts w:ascii="AcadNusx" w:hAnsi="AcadNusx"/>
          <w:sz w:val="24"/>
          <w:szCs w:val="24"/>
        </w:rPr>
        <w:footnoteReference w:id="8"/>
      </w:r>
      <w:r w:rsidRPr="00163E11">
        <w:rPr>
          <w:rFonts w:ascii="AcadNusx" w:hAnsi="AcadNusx"/>
          <w:sz w:val="24"/>
          <w:szCs w:val="24"/>
        </w:rPr>
        <w:t>.</w:t>
      </w:r>
    </w:p>
    <w:p w:rsidR="00163E11" w:rsidRPr="00163E11" w:rsidRDefault="00163E11" w:rsidP="00163E11">
      <w:pPr>
        <w:spacing w:after="0"/>
        <w:ind w:firstLine="720"/>
        <w:jc w:val="both"/>
        <w:rPr>
          <w:rFonts w:ascii="AcadNusx" w:hAnsi="AcadNusx"/>
          <w:sz w:val="24"/>
          <w:szCs w:val="24"/>
        </w:rPr>
      </w:pPr>
      <w:proofErr w:type="gramStart"/>
      <w:r w:rsidRPr="00163E11">
        <w:rPr>
          <w:rFonts w:ascii="AcadNusx" w:hAnsi="AcadNusx"/>
          <w:sz w:val="24"/>
          <w:szCs w:val="24"/>
        </w:rPr>
        <w:t>kavkasiuri</w:t>
      </w:r>
      <w:proofErr w:type="gramEnd"/>
      <w:r w:rsidRPr="00163E11">
        <w:rPr>
          <w:rFonts w:ascii="AcadNusx" w:hAnsi="AcadNusx"/>
          <w:sz w:val="24"/>
          <w:szCs w:val="24"/>
        </w:rPr>
        <w:t xml:space="preserve"> civilizaciis arsebobis ideas qarTvel mkvlevarTa nawi</w:t>
      </w:r>
      <w:r w:rsidRPr="00163E11">
        <w:rPr>
          <w:rFonts w:ascii="AcadNusx" w:hAnsi="AcadNusx"/>
          <w:sz w:val="24"/>
          <w:szCs w:val="24"/>
        </w:rPr>
        <w:softHyphen/>
        <w:t xml:space="preserve">lic iziarebs. </w:t>
      </w:r>
      <w:proofErr w:type="gramStart"/>
      <w:r w:rsidRPr="00163E11">
        <w:rPr>
          <w:rFonts w:ascii="AcadNusx" w:hAnsi="AcadNusx"/>
          <w:sz w:val="24"/>
          <w:szCs w:val="24"/>
        </w:rPr>
        <w:t>magaliTad</w:t>
      </w:r>
      <w:proofErr w:type="gramEnd"/>
      <w:r w:rsidRPr="00163E11">
        <w:rPr>
          <w:rFonts w:ascii="AcadNusx" w:hAnsi="AcadNusx"/>
          <w:sz w:val="24"/>
          <w:szCs w:val="24"/>
        </w:rPr>
        <w:t>, e.kopaliani da j.kviciani Tvlian, rom “kav</w:t>
      </w:r>
      <w:r w:rsidRPr="00163E11">
        <w:rPr>
          <w:rFonts w:ascii="AcadNusx" w:hAnsi="AcadNusx"/>
          <w:sz w:val="24"/>
          <w:szCs w:val="24"/>
        </w:rPr>
        <w:softHyphen/>
        <w:t>ka</w:t>
      </w:r>
      <w:r w:rsidRPr="00163E11">
        <w:rPr>
          <w:rFonts w:ascii="AcadNusx" w:hAnsi="AcadNusx"/>
          <w:sz w:val="24"/>
          <w:szCs w:val="24"/>
        </w:rPr>
        <w:softHyphen/>
        <w:t>si</w:t>
      </w:r>
      <w:r w:rsidRPr="00163E11">
        <w:rPr>
          <w:rFonts w:ascii="AcadNusx" w:hAnsi="AcadNusx"/>
          <w:sz w:val="24"/>
          <w:szCs w:val="24"/>
        </w:rPr>
        <w:softHyphen/>
        <w:t>uri civilizaciis arseboba aravis eWvs ar unda iwvevdes”, ris umTavresi da</w:t>
      </w:r>
      <w:r w:rsidRPr="00163E11">
        <w:rPr>
          <w:rFonts w:ascii="AcadNusx" w:hAnsi="AcadNusx"/>
          <w:sz w:val="24"/>
          <w:szCs w:val="24"/>
        </w:rPr>
        <w:softHyphen/>
        <w:t xml:space="preserve">dasturebaa kavkasiis xalxTa tradiciul kulturaSi saerTokavkasiuri elementebis arseboba (stumarTmoyvareoba, ufrosis pativiscema, ojaxSi uflebebis gamijvna, mamakacis cxovrebis mxedruli wesi da sxv). </w:t>
      </w:r>
      <w:proofErr w:type="gramStart"/>
      <w:r w:rsidRPr="00163E11">
        <w:rPr>
          <w:rFonts w:ascii="AcadNusx" w:hAnsi="AcadNusx"/>
          <w:sz w:val="24"/>
          <w:szCs w:val="24"/>
        </w:rPr>
        <w:t>maTi</w:t>
      </w:r>
      <w:proofErr w:type="gramEnd"/>
      <w:r w:rsidRPr="00163E11">
        <w:rPr>
          <w:rFonts w:ascii="AcadNusx" w:hAnsi="AcadNusx"/>
          <w:sz w:val="24"/>
          <w:szCs w:val="24"/>
        </w:rPr>
        <w:t xml:space="preserve"> azriT, erTiani kavkasiuri civilizaciis arsebobis faqtis gaazrebasa da aRi</w:t>
      </w:r>
      <w:r w:rsidRPr="00163E11">
        <w:rPr>
          <w:rFonts w:ascii="AcadNusx" w:hAnsi="AcadNusx"/>
          <w:sz w:val="24"/>
          <w:szCs w:val="24"/>
        </w:rPr>
        <w:softHyphen/>
        <w:t>arebas xels uSlis is garemoeba, rom kavkasia tradiciulad war</w:t>
      </w:r>
      <w:r w:rsidRPr="00163E11">
        <w:rPr>
          <w:rFonts w:ascii="AcadNusx" w:hAnsi="AcadNusx"/>
          <w:sz w:val="24"/>
          <w:szCs w:val="24"/>
        </w:rPr>
        <w:softHyphen/>
        <w:t>moadgenda didi mezobeli qveynebis interesebisa da brZolis asparezs; am brZo</w:t>
      </w:r>
      <w:r w:rsidRPr="00163E11">
        <w:rPr>
          <w:rFonts w:ascii="AcadNusx" w:hAnsi="AcadNusx"/>
          <w:sz w:val="24"/>
          <w:szCs w:val="24"/>
        </w:rPr>
        <w:softHyphen/>
        <w:t>lis procesSi, kavkasiis “xelSi CagdebisaTvis xdeboda xSirad kavka</w:t>
      </w:r>
      <w:r w:rsidRPr="00163E11">
        <w:rPr>
          <w:rFonts w:ascii="AcadNusx" w:hAnsi="AcadNusx"/>
          <w:sz w:val="24"/>
          <w:szCs w:val="24"/>
        </w:rPr>
        <w:softHyphen/>
        <w:t>sieli xalxebisa da misi mTlianobis danawevreba”</w:t>
      </w:r>
      <w:r w:rsidRPr="00163E11">
        <w:rPr>
          <w:rStyle w:val="FootnoteReference"/>
          <w:rFonts w:ascii="AcadNusx" w:hAnsi="AcadNusx"/>
          <w:sz w:val="24"/>
          <w:szCs w:val="24"/>
        </w:rPr>
        <w:footnoteReference w:id="9"/>
      </w:r>
      <w:r w:rsidRPr="00163E11">
        <w:rPr>
          <w:rFonts w:ascii="AcadNusx" w:hAnsi="AcadNusx"/>
          <w:sz w:val="24"/>
          <w:szCs w:val="24"/>
        </w:rPr>
        <w:t xml:space="preserve">. </w:t>
      </w:r>
    </w:p>
    <w:p w:rsidR="00163E11" w:rsidRPr="00163E11" w:rsidRDefault="00163E11" w:rsidP="00163E11">
      <w:pPr>
        <w:spacing w:after="0"/>
        <w:ind w:firstLine="720"/>
        <w:jc w:val="both"/>
        <w:rPr>
          <w:rFonts w:ascii="AcadNusx" w:hAnsi="AcadNusx"/>
          <w:sz w:val="24"/>
          <w:szCs w:val="24"/>
        </w:rPr>
      </w:pPr>
      <w:proofErr w:type="gramStart"/>
      <w:r w:rsidRPr="00163E11">
        <w:rPr>
          <w:rFonts w:ascii="AcadNusx" w:hAnsi="AcadNusx"/>
          <w:sz w:val="24"/>
          <w:szCs w:val="24"/>
        </w:rPr>
        <w:t>tradiciul</w:t>
      </w:r>
      <w:proofErr w:type="gramEnd"/>
      <w:r w:rsidRPr="00163E11">
        <w:rPr>
          <w:rFonts w:ascii="AcadNusx" w:hAnsi="AcadNusx"/>
          <w:sz w:val="24"/>
          <w:szCs w:val="24"/>
        </w:rPr>
        <w:t xml:space="preserve"> kul</w:t>
      </w:r>
      <w:r w:rsidRPr="00163E11">
        <w:rPr>
          <w:rFonts w:ascii="AcadNusx" w:hAnsi="AcadNusx"/>
          <w:sz w:val="24"/>
          <w:szCs w:val="24"/>
        </w:rPr>
        <w:softHyphen/>
        <w:t>turaSi saerTo elementebis arseboba Znelia miviCnioT mTavar civi</w:t>
      </w:r>
      <w:r w:rsidRPr="00163E11">
        <w:rPr>
          <w:rFonts w:ascii="AcadNusx" w:hAnsi="AcadNusx"/>
          <w:sz w:val="24"/>
          <w:szCs w:val="24"/>
        </w:rPr>
        <w:softHyphen/>
        <w:t>lizaciur maxasiaTeblad (civilizaciaTa arc erT klasifikaciaSi amgva</w:t>
      </w:r>
      <w:r w:rsidRPr="00163E11">
        <w:rPr>
          <w:rFonts w:ascii="AcadNusx" w:hAnsi="AcadNusx"/>
          <w:sz w:val="24"/>
          <w:szCs w:val="24"/>
        </w:rPr>
        <w:softHyphen/>
        <w:t xml:space="preserve">ri kriteriumi SemoTavazebuli ar aris). </w:t>
      </w:r>
      <w:proofErr w:type="gramStart"/>
      <w:r w:rsidRPr="00163E11">
        <w:rPr>
          <w:rFonts w:ascii="AcadNusx" w:hAnsi="AcadNusx"/>
          <w:sz w:val="24"/>
          <w:szCs w:val="24"/>
        </w:rPr>
        <w:t>didi</w:t>
      </w:r>
      <w:proofErr w:type="gramEnd"/>
      <w:r w:rsidRPr="00163E11">
        <w:rPr>
          <w:rFonts w:ascii="AcadNusx" w:hAnsi="AcadNusx"/>
          <w:sz w:val="24"/>
          <w:szCs w:val="24"/>
        </w:rPr>
        <w:t xml:space="preserve"> mezobeli qveynebis kavka</w:t>
      </w:r>
      <w:r w:rsidRPr="00163E11">
        <w:rPr>
          <w:rFonts w:ascii="AcadNusx" w:hAnsi="AcadNusx"/>
          <w:sz w:val="24"/>
          <w:szCs w:val="24"/>
        </w:rPr>
        <w:softHyphen/>
        <w:t>si</w:t>
      </w:r>
      <w:r w:rsidRPr="00163E11">
        <w:rPr>
          <w:rFonts w:ascii="AcadNusx" w:hAnsi="AcadNusx"/>
          <w:sz w:val="24"/>
          <w:szCs w:val="24"/>
        </w:rPr>
        <w:softHyphen/>
        <w:t xml:space="preserve">uri interesebi marTlac uwyobda xels kavkasiis xalxTa kulturul-civilizaciur </w:t>
      </w:r>
      <w:r w:rsidRPr="00163E11">
        <w:rPr>
          <w:rFonts w:ascii="AcadNusx" w:hAnsi="AcadNusx"/>
          <w:sz w:val="24"/>
          <w:szCs w:val="24"/>
          <w:u w:val="single"/>
        </w:rPr>
        <w:t>gaTiSvas</w:t>
      </w:r>
      <w:r w:rsidRPr="00163E11">
        <w:rPr>
          <w:rFonts w:ascii="AcadNusx" w:hAnsi="AcadNusx"/>
          <w:sz w:val="24"/>
          <w:szCs w:val="24"/>
        </w:rPr>
        <w:t xml:space="preserve"> (da ara erTiani kavkasiuri </w:t>
      </w:r>
      <w:r w:rsidRPr="00163E11">
        <w:rPr>
          <w:rFonts w:ascii="AcadNusx" w:hAnsi="AcadNusx"/>
          <w:sz w:val="24"/>
          <w:szCs w:val="24"/>
        </w:rPr>
        <w:lastRenderedPageBreak/>
        <w:t>civilizaciis arsebo</w:t>
      </w:r>
      <w:r w:rsidRPr="00163E11">
        <w:rPr>
          <w:rFonts w:ascii="AcadNusx" w:hAnsi="AcadNusx"/>
          <w:sz w:val="24"/>
          <w:szCs w:val="24"/>
        </w:rPr>
        <w:softHyphen/>
        <w:t xml:space="preserve">bis faqtis </w:t>
      </w:r>
      <w:r w:rsidRPr="00163E11">
        <w:rPr>
          <w:rFonts w:ascii="AcadNusx" w:hAnsi="AcadNusx"/>
          <w:sz w:val="24"/>
          <w:szCs w:val="24"/>
          <w:u w:val="single"/>
        </w:rPr>
        <w:t>gaazrebasa</w:t>
      </w:r>
      <w:r w:rsidRPr="00163E11">
        <w:rPr>
          <w:rFonts w:ascii="AcadNusx" w:hAnsi="AcadNusx"/>
          <w:sz w:val="24"/>
          <w:szCs w:val="24"/>
        </w:rPr>
        <w:t xml:space="preserve"> da </w:t>
      </w:r>
      <w:r w:rsidRPr="00163E11">
        <w:rPr>
          <w:rFonts w:ascii="AcadNusx" w:hAnsi="AcadNusx"/>
          <w:sz w:val="24"/>
          <w:szCs w:val="24"/>
          <w:u w:val="single"/>
        </w:rPr>
        <w:t>aRiarebas</w:t>
      </w:r>
      <w:r w:rsidRPr="00163E11">
        <w:rPr>
          <w:rFonts w:ascii="AcadNusx" w:hAnsi="AcadNusx"/>
          <w:sz w:val="24"/>
          <w:szCs w:val="24"/>
        </w:rPr>
        <w:t>), rasac Tavisi Sedegebi mohyva.</w:t>
      </w:r>
    </w:p>
    <w:p w:rsidR="00163E11" w:rsidRPr="00163E11" w:rsidRDefault="00163E11" w:rsidP="00163E11">
      <w:pPr>
        <w:pStyle w:val="BodyTextIndent"/>
        <w:keepLines/>
        <w:suppressAutoHyphens/>
        <w:spacing w:line="276" w:lineRule="auto"/>
      </w:pPr>
      <w:proofErr w:type="gramStart"/>
      <w:r w:rsidRPr="00163E11">
        <w:t>kavkasiur</w:t>
      </w:r>
      <w:proofErr w:type="gramEnd"/>
      <w:r w:rsidRPr="00163E11">
        <w:t xml:space="preserve"> kulturaze saubrobs o.damenia</w:t>
      </w:r>
      <w:r w:rsidRPr="00163E11">
        <w:rPr>
          <w:rStyle w:val="FootnoteReference"/>
        </w:rPr>
        <w:footnoteReference w:id="10"/>
      </w:r>
      <w:r w:rsidRPr="00163E11">
        <w:t xml:space="preserve">, romelic miiCnevs, rom amis safuZvels iZleva kavkasiuri </w:t>
      </w:r>
      <w:r w:rsidRPr="00163E11">
        <w:rPr>
          <w:lang w:val="en-GB"/>
        </w:rPr>
        <w:t xml:space="preserve">socialur-kulturuli </w:t>
      </w:r>
      <w:r w:rsidRPr="00163E11">
        <w:t xml:space="preserve">arqetipis arseboba. </w:t>
      </w:r>
      <w:proofErr w:type="gramStart"/>
      <w:r w:rsidRPr="00163E11">
        <w:t>swored</w:t>
      </w:r>
      <w:proofErr w:type="gramEnd"/>
      <w:r w:rsidRPr="00163E11">
        <w:t xml:space="preserve"> misi meSveobiT ganasxvavebs igi “kavkasiur kulturas” dasavluri da </w:t>
      </w:r>
      <w:r w:rsidRPr="00163E11">
        <w:softHyphen/>
        <w:t xml:space="preserve">aRmosavluri kulturebisagan. </w:t>
      </w:r>
      <w:proofErr w:type="gramStart"/>
      <w:r w:rsidRPr="00163E11">
        <w:t>am</w:t>
      </w:r>
      <w:proofErr w:type="gramEnd"/>
      <w:r w:rsidRPr="00163E11">
        <w:t xml:space="preserve"> gansxvavebas igi friad Taviseburi da, cota ar iyos, ucnauri saxiT afiqsirebs, kerZod, Tvlis, rom dasavluri kulturis adamianis qvecnobierSi ar aris TviTkmaroba, srulyofilebis ZiebaSi igi mimarTavs gare samyaros. </w:t>
      </w:r>
      <w:proofErr w:type="gramStart"/>
      <w:r w:rsidRPr="00163E11">
        <w:t>aRmosavleli</w:t>
      </w:r>
      <w:proofErr w:type="gramEnd"/>
      <w:r w:rsidRPr="00163E11">
        <w:t xml:space="preserve"> adamiani srulyofilebas eZebs ara gare samyaroSi, aramed sakuTar TavSi, radgan arsebuli msoflwesrigi, misi azriT, ar eqvemdebareba cvlilebebs, igi erTxel da samudamod mocemulia. rac Seexeba kavkasiur kulturas, aq adamiani kmayofilia sakuTari TaviTa da samyaroTi, igi Tavs aRiqvams universalur arsebad, mas ara aqvs moTxovnileba, eZios yofierebis srul</w:t>
      </w:r>
      <w:r w:rsidRPr="00163E11">
        <w:softHyphen/>
        <w:t xml:space="preserve">yofileba, romelic mas ukve miRweuli aqvs. </w:t>
      </w:r>
      <w:proofErr w:type="gramStart"/>
      <w:r w:rsidRPr="00163E11">
        <w:t>am</w:t>
      </w:r>
      <w:proofErr w:type="gramEnd"/>
      <w:r w:rsidRPr="00163E11">
        <w:t xml:space="preserve"> sxvaobebidan gamom</w:t>
      </w:r>
      <w:r w:rsidRPr="00163E11">
        <w:softHyphen/>
        <w:t xml:space="preserve">dinare, gansxvavebulia droisa da sivrcis aRqma dasavlur, aRmosavlur da kavkasiur kulturebSi. </w:t>
      </w:r>
      <w:proofErr w:type="gramStart"/>
      <w:r w:rsidRPr="00163E11">
        <w:t>damenias</w:t>
      </w:r>
      <w:proofErr w:type="gramEnd"/>
      <w:r w:rsidRPr="00163E11">
        <w:t xml:space="preserve"> azriT, drois aRqmis TvalsazrisiT, kavkasiuri kultura aRmosavlurs emsgavseba (cikluri dro).</w:t>
      </w:r>
    </w:p>
    <w:p w:rsidR="00163E11" w:rsidRPr="00163E11" w:rsidRDefault="00163E11" w:rsidP="00163E11">
      <w:pPr>
        <w:pStyle w:val="BodyTextIndent"/>
        <w:spacing w:line="276" w:lineRule="auto"/>
      </w:pPr>
      <w:r w:rsidRPr="00163E11">
        <w:t>Cndeba kiT</w:t>
      </w:r>
      <w:r w:rsidRPr="00163E11">
        <w:softHyphen/>
        <w:t xml:space="preserve">xva:^ raRa ganasxvavebs misgan? </w:t>
      </w:r>
      <w:proofErr w:type="gramStart"/>
      <w:r w:rsidRPr="00163E11">
        <w:t>rac</w:t>
      </w:r>
      <w:proofErr w:type="gramEnd"/>
      <w:r w:rsidRPr="00163E11">
        <w:t xml:space="preserve"> Seexeba socialuri sivrcis aTvisebas, aq,</w:t>
      </w:r>
      <w:r w:rsidRPr="00163E11">
        <w:softHyphen/>
        <w:t xml:space="preserve"> damenias azriT, gansakuTrebiT mkafiod vlindeba kavkasiuri kulturis gansxvavebuloba: “misTvis ucxo iyo miswrafeba sasicocxlo siv</w:t>
      </w:r>
      <w:r w:rsidRPr="00163E11">
        <w:softHyphen/>
        <w:t>rcis gafarToebisaken, sxvisi teritoriis mitacebisaken, misi mosax</w:t>
      </w:r>
      <w:r w:rsidRPr="00163E11">
        <w:softHyphen/>
        <w:t>le</w:t>
      </w:r>
      <w:r w:rsidRPr="00163E11">
        <w:softHyphen/>
        <w:t xml:space="preserve">obis damonebisaken”, _ aRniSnavs igi. </w:t>
      </w:r>
      <w:proofErr w:type="gramStart"/>
      <w:r w:rsidRPr="00163E11">
        <w:t>amis</w:t>
      </w:r>
      <w:proofErr w:type="gramEnd"/>
      <w:r w:rsidRPr="00163E11">
        <w:t xml:space="preserve"> mizezi yofila is, rom eTniku</w:t>
      </w:r>
      <w:r w:rsidRPr="00163E11">
        <w:softHyphen/>
        <w:t>ri sazRvrebi, ZiriTadad, emTxveoda ekologiur niSebs Soris arsebul saz</w:t>
      </w:r>
      <w:r w:rsidRPr="00163E11">
        <w:softHyphen/>
        <w:t>Rvrebs, xolo gansakuTrebul rols asrulebda “eTnosis xazgasmulad sakraluri damokidebuleba Tavisi sacxovrebeli garemosadmi”</w:t>
      </w:r>
      <w:r w:rsidRPr="00163E11">
        <w:rPr>
          <w:rStyle w:val="FootnoteReference"/>
        </w:rPr>
        <w:footnoteReference w:id="11"/>
      </w:r>
      <w:r w:rsidRPr="00163E11">
        <w:t xml:space="preserve">. </w:t>
      </w:r>
      <w:proofErr w:type="gramStart"/>
      <w:r w:rsidRPr="00163E11">
        <w:t>magram</w:t>
      </w:r>
      <w:proofErr w:type="gramEnd"/>
      <w:r w:rsidRPr="00163E11">
        <w:t xml:space="preserve"> ra vuyoT kavkasiis xalxTa Soris dapirispi</w:t>
      </w:r>
      <w:r w:rsidRPr="00163E11">
        <w:softHyphen/>
        <w:t>re</w:t>
      </w:r>
      <w:r w:rsidRPr="00163E11">
        <w:softHyphen/>
        <w:t xml:space="preserve">bis, teritoriebisaTvis brZolis istoriul faqtebs? </w:t>
      </w:r>
      <w:proofErr w:type="gramStart"/>
      <w:r w:rsidRPr="00163E11">
        <w:t>iqneb</w:t>
      </w:r>
      <w:proofErr w:type="gramEnd"/>
      <w:r w:rsidRPr="00163E11">
        <w:t xml:space="preserve"> aseTi faqte</w:t>
      </w:r>
      <w:r w:rsidRPr="00163E11">
        <w:softHyphen/>
        <w:t xml:space="preserve">bis moZebnaa Zneli (istoriulad an dRes)? </w:t>
      </w:r>
      <w:proofErr w:type="gramStart"/>
      <w:r w:rsidRPr="00163E11">
        <w:t>vfiqrobT</w:t>
      </w:r>
      <w:proofErr w:type="gramEnd"/>
      <w:r w:rsidRPr="00163E11">
        <w:t>, kavkasiis xalxebi, am mxriv, namdvilad ar iyvnen unikalurni da es kriteriumi maSinve gamog</w:t>
      </w:r>
      <w:r w:rsidRPr="00163E11">
        <w:softHyphen/>
        <w:t xml:space="preserve">vecleba xelidan, rogorc ki istoriul faqtebs mivmarTavT. </w:t>
      </w:r>
      <w:proofErr w:type="gramStart"/>
      <w:r w:rsidRPr="00163E11">
        <w:t>raRa</w:t>
      </w:r>
      <w:proofErr w:type="gramEnd"/>
      <w:r w:rsidRPr="00163E11">
        <w:t xml:space="preserve"> darCeba kavkasiuri arqetipidan? </w:t>
      </w:r>
    </w:p>
    <w:p w:rsidR="00163E11" w:rsidRPr="00163E11" w:rsidRDefault="00163E11" w:rsidP="00163E11">
      <w:pPr>
        <w:spacing w:after="0"/>
        <w:ind w:firstLine="720"/>
        <w:jc w:val="both"/>
        <w:rPr>
          <w:rFonts w:ascii="AcadNusx" w:hAnsi="AcadNusx"/>
          <w:sz w:val="24"/>
          <w:szCs w:val="24"/>
        </w:rPr>
      </w:pPr>
      <w:r w:rsidRPr="00163E11">
        <w:rPr>
          <w:rFonts w:ascii="AcadNusx" w:hAnsi="AcadNusx"/>
          <w:sz w:val="24"/>
          <w:szCs w:val="24"/>
        </w:rPr>
        <w:t xml:space="preserve"> </w:t>
      </w:r>
      <w:proofErr w:type="gramStart"/>
      <w:r w:rsidRPr="00163E11">
        <w:rPr>
          <w:rFonts w:ascii="AcadNusx" w:hAnsi="AcadNusx"/>
          <w:sz w:val="24"/>
          <w:szCs w:val="24"/>
        </w:rPr>
        <w:t>kavkasiuri</w:t>
      </w:r>
      <w:proofErr w:type="gramEnd"/>
      <w:r w:rsidRPr="00163E11">
        <w:rPr>
          <w:rFonts w:ascii="AcadNusx" w:hAnsi="AcadNusx"/>
          <w:sz w:val="24"/>
          <w:szCs w:val="24"/>
        </w:rPr>
        <w:t xml:space="preserve"> </w:t>
      </w:r>
      <w:r>
        <w:rPr>
          <w:rFonts w:ascii="AcadNusx" w:hAnsi="AcadNusx"/>
          <w:sz w:val="24"/>
          <w:szCs w:val="24"/>
        </w:rPr>
        <w:t>ident</w:t>
      </w:r>
      <w:r w:rsidRPr="00163E11">
        <w:rPr>
          <w:rFonts w:ascii="AcadNusx" w:hAnsi="AcadNusx"/>
          <w:sz w:val="24"/>
          <w:szCs w:val="24"/>
        </w:rPr>
        <w:t>obis problemaze saintereso, Tumca wina</w:t>
      </w:r>
      <w:r w:rsidRPr="00163E11">
        <w:rPr>
          <w:rFonts w:ascii="AcadNusx" w:hAnsi="AcadNusx"/>
          <w:sz w:val="24"/>
          <w:szCs w:val="24"/>
        </w:rPr>
        <w:softHyphen/>
        <w:t>aR</w:t>
      </w:r>
      <w:r w:rsidRPr="00163E11">
        <w:rPr>
          <w:rFonts w:ascii="AcadNusx" w:hAnsi="AcadNusx"/>
          <w:sz w:val="24"/>
          <w:szCs w:val="24"/>
        </w:rPr>
        <w:softHyphen/>
        <w:t>mdegobrivi msjelobidan moulodneli da dausa</w:t>
      </w:r>
      <w:r w:rsidRPr="00163E11">
        <w:rPr>
          <w:rFonts w:ascii="AcadNusx" w:hAnsi="AcadNusx"/>
          <w:sz w:val="24"/>
          <w:szCs w:val="24"/>
        </w:rPr>
        <w:softHyphen/>
        <w:t>bu</w:t>
      </w:r>
      <w:r w:rsidRPr="00163E11">
        <w:rPr>
          <w:rFonts w:ascii="AcadNusx" w:hAnsi="AcadNusx"/>
          <w:sz w:val="24"/>
          <w:szCs w:val="24"/>
        </w:rPr>
        <w:softHyphen/>
        <w:t>Tebeli daskvna gamoaqvs o.Sajes: “kavkasiis polieTnikuroba ar gamo</w:t>
      </w:r>
      <w:r w:rsidRPr="00163E11">
        <w:rPr>
          <w:rFonts w:ascii="AcadNusx" w:hAnsi="AcadNusx"/>
          <w:sz w:val="24"/>
          <w:szCs w:val="24"/>
        </w:rPr>
        <w:softHyphen/>
        <w:t>ric</w:t>
      </w:r>
      <w:r w:rsidRPr="00163E11">
        <w:rPr>
          <w:rFonts w:ascii="AcadNusx" w:hAnsi="AcadNusx"/>
          <w:sz w:val="24"/>
          <w:szCs w:val="24"/>
        </w:rPr>
        <w:softHyphen/>
        <w:t xml:space="preserve">xavs aq erTiani </w:t>
      </w:r>
      <w:r w:rsidRPr="00163E11">
        <w:rPr>
          <w:rFonts w:ascii="AcadNusx" w:hAnsi="AcadNusx"/>
          <w:sz w:val="24"/>
          <w:szCs w:val="24"/>
          <w:lang w:val="en-GB"/>
        </w:rPr>
        <w:t xml:space="preserve">socialur-kulturuli </w:t>
      </w:r>
      <w:r w:rsidRPr="00163E11">
        <w:rPr>
          <w:rFonts w:ascii="AcadNusx" w:hAnsi="AcadNusx"/>
          <w:sz w:val="24"/>
          <w:szCs w:val="24"/>
        </w:rPr>
        <w:t>mTlianobis – kavkasiuri kultu</w:t>
      </w:r>
      <w:r w:rsidRPr="00163E11">
        <w:rPr>
          <w:rFonts w:ascii="AcadNusx" w:hAnsi="AcadNusx"/>
          <w:sz w:val="24"/>
          <w:szCs w:val="24"/>
        </w:rPr>
        <w:softHyphen/>
        <w:t xml:space="preserve">ris – arsebobas. </w:t>
      </w:r>
      <w:proofErr w:type="gramStart"/>
      <w:r w:rsidRPr="00163E11">
        <w:rPr>
          <w:rFonts w:ascii="AcadNusx" w:hAnsi="AcadNusx"/>
          <w:sz w:val="24"/>
          <w:szCs w:val="24"/>
        </w:rPr>
        <w:t>kavkasiuri</w:t>
      </w:r>
      <w:proofErr w:type="gramEnd"/>
      <w:r w:rsidRPr="00163E11">
        <w:rPr>
          <w:rFonts w:ascii="AcadNusx" w:hAnsi="AcadNusx"/>
          <w:sz w:val="24"/>
          <w:szCs w:val="24"/>
        </w:rPr>
        <w:t xml:space="preserve"> </w:t>
      </w:r>
      <w:r w:rsidRPr="00163E11">
        <w:rPr>
          <w:rFonts w:ascii="AcadNusx" w:hAnsi="AcadNusx"/>
          <w:sz w:val="24"/>
          <w:szCs w:val="24"/>
        </w:rPr>
        <w:lastRenderedPageBreak/>
        <w:t>kultura rTuli istoriul-kulturuli fe</w:t>
      </w:r>
      <w:r w:rsidRPr="00163E11">
        <w:rPr>
          <w:rFonts w:ascii="AcadNusx" w:hAnsi="AcadNusx"/>
          <w:sz w:val="24"/>
          <w:szCs w:val="24"/>
        </w:rPr>
        <w:softHyphen/>
        <w:t>no</w:t>
      </w:r>
      <w:r w:rsidRPr="00163E11">
        <w:rPr>
          <w:rFonts w:ascii="AcadNusx" w:hAnsi="AcadNusx"/>
          <w:sz w:val="24"/>
          <w:szCs w:val="24"/>
        </w:rPr>
        <w:softHyphen/>
        <w:t>me</w:t>
      </w:r>
      <w:r w:rsidRPr="00163E11">
        <w:rPr>
          <w:rFonts w:ascii="AcadNusx" w:hAnsi="AcadNusx"/>
          <w:sz w:val="24"/>
          <w:szCs w:val="24"/>
        </w:rPr>
        <w:softHyphen/>
        <w:t>nia, romelic arc dasavleTisa da arc aRmosavleTis kulturaTa igiveobrivi ar aris”</w:t>
      </w:r>
      <w:r w:rsidRPr="00163E11">
        <w:rPr>
          <w:rStyle w:val="FootnoteReference"/>
          <w:rFonts w:ascii="AcadNusx" w:hAnsi="AcadNusx"/>
          <w:sz w:val="24"/>
          <w:szCs w:val="24"/>
        </w:rPr>
        <w:footnoteReference w:id="12"/>
      </w:r>
      <w:r w:rsidRPr="00163E11">
        <w:rPr>
          <w:rFonts w:ascii="AcadNusx" w:hAnsi="AcadNusx"/>
          <w:sz w:val="24"/>
          <w:szCs w:val="24"/>
        </w:rPr>
        <w:t xml:space="preserve">. </w:t>
      </w:r>
      <w:proofErr w:type="gramStart"/>
      <w:r w:rsidRPr="00163E11">
        <w:rPr>
          <w:rFonts w:ascii="AcadNusx" w:hAnsi="AcadNusx"/>
          <w:sz w:val="24"/>
          <w:szCs w:val="24"/>
        </w:rPr>
        <w:t>mkvlevari</w:t>
      </w:r>
      <w:proofErr w:type="gramEnd"/>
      <w:r w:rsidRPr="00163E11">
        <w:rPr>
          <w:rFonts w:ascii="AcadNusx" w:hAnsi="AcadNusx"/>
          <w:sz w:val="24"/>
          <w:szCs w:val="24"/>
        </w:rPr>
        <w:t xml:space="preserve"> am gancxadebiT kmayofildeba da ar cdilobs pasuxis gacemas kiTxvebze, romlebic logikurad Cndeba, ker</w:t>
      </w:r>
      <w:r w:rsidRPr="00163E11">
        <w:rPr>
          <w:rFonts w:ascii="AcadNusx" w:hAnsi="AcadNusx"/>
          <w:sz w:val="24"/>
          <w:szCs w:val="24"/>
        </w:rPr>
        <w:softHyphen/>
        <w:t xml:space="preserve">Zod: 1) igi ramdenjerme xazgasmiT aRniSnavs eTnikuri </w:t>
      </w:r>
      <w:r>
        <w:rPr>
          <w:rFonts w:ascii="AcadNusx" w:hAnsi="AcadNusx"/>
          <w:sz w:val="24"/>
          <w:szCs w:val="24"/>
        </w:rPr>
        <w:t>ident</w:t>
      </w:r>
      <w:r w:rsidRPr="00163E11">
        <w:rPr>
          <w:rFonts w:ascii="AcadNusx" w:hAnsi="AcadNusx"/>
          <w:sz w:val="24"/>
          <w:szCs w:val="24"/>
        </w:rPr>
        <w:t>obis rols kavkasiaSi; eTnikuri identifikacia ki, im kulturasTan identifikacias niS</w:t>
      </w:r>
      <w:r w:rsidRPr="00163E11">
        <w:rPr>
          <w:rFonts w:ascii="AcadNusx" w:hAnsi="AcadNusx"/>
          <w:sz w:val="24"/>
          <w:szCs w:val="24"/>
        </w:rPr>
        <w:softHyphen/>
        <w:t xml:space="preserve">navs, romlis Semqmneli da matarebeli romelime eTnosia. </w:t>
      </w:r>
      <w:proofErr w:type="gramStart"/>
      <w:r w:rsidRPr="00163E11">
        <w:rPr>
          <w:rFonts w:ascii="AcadNusx" w:hAnsi="AcadNusx"/>
          <w:sz w:val="24"/>
          <w:szCs w:val="24"/>
        </w:rPr>
        <w:t>rogorc</w:t>
      </w:r>
      <w:proofErr w:type="gramEnd"/>
      <w:r w:rsidRPr="00163E11">
        <w:rPr>
          <w:rFonts w:ascii="AcadNusx" w:hAnsi="AcadNusx"/>
          <w:sz w:val="24"/>
          <w:szCs w:val="24"/>
        </w:rPr>
        <w:t xml:space="preserve"> Cans, avtorisaTvis cxadia polieTnikuri kavkasiis polikulturulobis faqtic. </w:t>
      </w:r>
      <w:proofErr w:type="gramStart"/>
      <w:r w:rsidRPr="00163E11">
        <w:rPr>
          <w:rFonts w:ascii="AcadNusx" w:hAnsi="AcadNusx"/>
          <w:sz w:val="24"/>
          <w:szCs w:val="24"/>
        </w:rPr>
        <w:t>rogor</w:t>
      </w:r>
      <w:proofErr w:type="gramEnd"/>
      <w:r w:rsidRPr="00163E11">
        <w:rPr>
          <w:rFonts w:ascii="AcadNusx" w:hAnsi="AcadNusx"/>
          <w:sz w:val="24"/>
          <w:szCs w:val="24"/>
        </w:rPr>
        <w:t xml:space="preserve"> uTavsdeba amas erTiani kavkasiuri kulturis cneba? 2) </w:t>
      </w:r>
      <w:proofErr w:type="gramStart"/>
      <w:r w:rsidRPr="00163E11">
        <w:rPr>
          <w:rFonts w:ascii="AcadNusx" w:hAnsi="AcadNusx"/>
          <w:sz w:val="24"/>
          <w:szCs w:val="24"/>
        </w:rPr>
        <w:t>kav</w:t>
      </w:r>
      <w:r w:rsidRPr="00163E11">
        <w:rPr>
          <w:rFonts w:ascii="AcadNusx" w:hAnsi="AcadNusx"/>
          <w:sz w:val="24"/>
          <w:szCs w:val="24"/>
        </w:rPr>
        <w:softHyphen/>
        <w:t>ka</w:t>
      </w:r>
      <w:r w:rsidRPr="00163E11">
        <w:rPr>
          <w:rFonts w:ascii="AcadNusx" w:hAnsi="AcadNusx"/>
          <w:sz w:val="24"/>
          <w:szCs w:val="24"/>
        </w:rPr>
        <w:softHyphen/>
        <w:t>siis</w:t>
      </w:r>
      <w:proofErr w:type="gramEnd"/>
      <w:r w:rsidRPr="00163E11">
        <w:rPr>
          <w:rFonts w:ascii="AcadNusx" w:hAnsi="AcadNusx"/>
          <w:sz w:val="24"/>
          <w:szCs w:val="24"/>
        </w:rPr>
        <w:t xml:space="preserve"> yvela xalxis kultura Tanabar mimarTebaSia dasavlur da aR</w:t>
      </w:r>
      <w:r w:rsidRPr="00163E11">
        <w:rPr>
          <w:rFonts w:ascii="AcadNusx" w:hAnsi="AcadNusx"/>
          <w:sz w:val="24"/>
          <w:szCs w:val="24"/>
        </w:rPr>
        <w:softHyphen/>
        <w:t>mo</w:t>
      </w:r>
      <w:r w:rsidRPr="00163E11">
        <w:rPr>
          <w:rFonts w:ascii="AcadNusx" w:hAnsi="AcadNusx"/>
          <w:sz w:val="24"/>
          <w:szCs w:val="24"/>
        </w:rPr>
        <w:softHyphen/>
        <w:t xml:space="preserve">savlur kulturebTan? </w:t>
      </w:r>
      <w:proofErr w:type="gramStart"/>
      <w:r w:rsidRPr="00163E11">
        <w:rPr>
          <w:rFonts w:ascii="AcadNusx" w:hAnsi="AcadNusx"/>
          <w:sz w:val="24"/>
          <w:szCs w:val="24"/>
        </w:rPr>
        <w:t>magaliTad</w:t>
      </w:r>
      <w:proofErr w:type="gramEnd"/>
      <w:r w:rsidRPr="00163E11">
        <w:rPr>
          <w:rFonts w:ascii="AcadNusx" w:hAnsi="AcadNusx"/>
          <w:sz w:val="24"/>
          <w:szCs w:val="24"/>
        </w:rPr>
        <w:t>, qarTuli da azerbaijanuli, an som</w:t>
      </w:r>
      <w:r w:rsidRPr="00163E11">
        <w:rPr>
          <w:rFonts w:ascii="AcadNusx" w:hAnsi="AcadNusx"/>
          <w:sz w:val="24"/>
          <w:szCs w:val="24"/>
        </w:rPr>
        <w:softHyphen/>
        <w:t xml:space="preserve">xuri da vainaxuri? 3) </w:t>
      </w:r>
      <w:proofErr w:type="gramStart"/>
      <w:r w:rsidRPr="00163E11">
        <w:rPr>
          <w:rFonts w:ascii="AcadNusx" w:hAnsi="AcadNusx"/>
          <w:sz w:val="24"/>
          <w:szCs w:val="24"/>
        </w:rPr>
        <w:t>da</w:t>
      </w:r>
      <w:proofErr w:type="gramEnd"/>
      <w:r w:rsidRPr="00163E11">
        <w:rPr>
          <w:rFonts w:ascii="AcadNusx" w:hAnsi="AcadNusx"/>
          <w:sz w:val="24"/>
          <w:szCs w:val="24"/>
        </w:rPr>
        <w:t xml:space="preserve"> bolos, ramdenad Seswavlilia kavkasiis xalxTa kul</w:t>
      </w:r>
      <w:r w:rsidRPr="00163E11">
        <w:rPr>
          <w:rFonts w:ascii="AcadNusx" w:hAnsi="AcadNusx"/>
          <w:sz w:val="24"/>
          <w:szCs w:val="24"/>
        </w:rPr>
        <w:softHyphen/>
        <w:t>turebis tipologiuri raoba?</w:t>
      </w:r>
    </w:p>
    <w:p w:rsidR="00163E11" w:rsidRPr="00163E11" w:rsidRDefault="00163E11" w:rsidP="00163E11">
      <w:pPr>
        <w:spacing w:after="0"/>
        <w:ind w:firstLine="720"/>
        <w:jc w:val="both"/>
        <w:rPr>
          <w:rFonts w:ascii="AcadNusx" w:hAnsi="AcadNusx"/>
          <w:sz w:val="24"/>
          <w:szCs w:val="24"/>
        </w:rPr>
      </w:pPr>
      <w:proofErr w:type="gramStart"/>
      <w:r w:rsidRPr="00163E11">
        <w:rPr>
          <w:rFonts w:ascii="AcadNusx" w:hAnsi="AcadNusx"/>
          <w:sz w:val="24"/>
          <w:szCs w:val="24"/>
        </w:rPr>
        <w:t>rus</w:t>
      </w:r>
      <w:proofErr w:type="gramEnd"/>
      <w:r w:rsidRPr="00163E11">
        <w:rPr>
          <w:rFonts w:ascii="AcadNusx" w:hAnsi="AcadNusx"/>
          <w:sz w:val="24"/>
          <w:szCs w:val="24"/>
        </w:rPr>
        <w:t xml:space="preserve"> mkvlevarTa nawili mizanSewonilad Tvlis CrdiloeT da samxreT kavkasiis cal-calke kulturul-civilizaciur da regionul erTeulebad ganxilvas. </w:t>
      </w:r>
      <w:proofErr w:type="gramStart"/>
      <w:r w:rsidRPr="00163E11">
        <w:rPr>
          <w:rFonts w:ascii="AcadNusx" w:hAnsi="AcadNusx"/>
          <w:sz w:val="24"/>
          <w:szCs w:val="24"/>
        </w:rPr>
        <w:t>magaliTad</w:t>
      </w:r>
      <w:proofErr w:type="gramEnd"/>
      <w:r w:rsidRPr="00163E11">
        <w:rPr>
          <w:rFonts w:ascii="AcadNusx" w:hAnsi="AcadNusx"/>
          <w:sz w:val="24"/>
          <w:szCs w:val="24"/>
        </w:rPr>
        <w:t>, a.avqsentievi aRniSnavs, rom CrdiloeT kavkasia dRes regi</w:t>
      </w:r>
      <w:r w:rsidRPr="00163E11">
        <w:rPr>
          <w:rFonts w:ascii="AcadNusx" w:hAnsi="AcadNusx"/>
          <w:sz w:val="24"/>
          <w:szCs w:val="24"/>
        </w:rPr>
        <w:softHyphen/>
        <w:t>onogenezis etapzea da momavalSi es SeiZleba iqces wanamZRvrad cxovrebis saerTo formebis CamoyalibebisaTvis, romlebis SeiZleba aRi</w:t>
      </w:r>
      <w:r w:rsidRPr="00163E11">
        <w:rPr>
          <w:rFonts w:ascii="AcadNusx" w:hAnsi="AcadNusx"/>
          <w:sz w:val="24"/>
          <w:szCs w:val="24"/>
        </w:rPr>
        <w:softHyphen/>
        <w:t>niS</w:t>
      </w:r>
      <w:r w:rsidRPr="00163E11">
        <w:rPr>
          <w:rFonts w:ascii="AcadNusx" w:hAnsi="AcadNusx"/>
          <w:sz w:val="24"/>
          <w:szCs w:val="24"/>
        </w:rPr>
        <w:softHyphen/>
        <w:t xml:space="preserve">nos rogorc Crdilokavkasiuri civilizacia. </w:t>
      </w:r>
      <w:proofErr w:type="gramStart"/>
      <w:r w:rsidRPr="00163E11">
        <w:rPr>
          <w:rFonts w:ascii="AcadNusx" w:hAnsi="AcadNusx"/>
          <w:sz w:val="24"/>
          <w:szCs w:val="24"/>
        </w:rPr>
        <w:t>rac</w:t>
      </w:r>
      <w:proofErr w:type="gramEnd"/>
      <w:r w:rsidRPr="00163E11">
        <w:rPr>
          <w:rFonts w:ascii="AcadNusx" w:hAnsi="AcadNusx"/>
          <w:sz w:val="24"/>
          <w:szCs w:val="24"/>
        </w:rPr>
        <w:t xml:space="preserve"> Seexeba “raRac kavka</w:t>
      </w:r>
      <w:r w:rsidRPr="00163E11">
        <w:rPr>
          <w:rFonts w:ascii="AcadNusx" w:hAnsi="AcadNusx"/>
          <w:sz w:val="24"/>
          <w:szCs w:val="24"/>
        </w:rPr>
        <w:softHyphen/>
        <w:t>siur civilizacias”, masze msjeloba mecnierul kritikas ver uZ</w:t>
      </w:r>
      <w:r w:rsidRPr="00163E11">
        <w:rPr>
          <w:rFonts w:ascii="AcadNusx" w:hAnsi="AcadNusx"/>
          <w:sz w:val="24"/>
          <w:szCs w:val="24"/>
        </w:rPr>
        <w:softHyphen/>
        <w:t>lebs, Turme, imitom, rom kavkasia “mudmivi kroskulturuli urTi</w:t>
      </w:r>
      <w:r w:rsidRPr="00163E11">
        <w:rPr>
          <w:rFonts w:ascii="AcadNusx" w:hAnsi="AcadNusx"/>
          <w:sz w:val="24"/>
          <w:szCs w:val="24"/>
        </w:rPr>
        <w:softHyphen/>
        <w:t>erTqmedebis arealia”</w:t>
      </w:r>
      <w:r w:rsidRPr="00163E11">
        <w:rPr>
          <w:rStyle w:val="FootnoteReference"/>
          <w:rFonts w:ascii="AcadNusx" w:hAnsi="AcadNusx"/>
          <w:sz w:val="24"/>
          <w:szCs w:val="24"/>
        </w:rPr>
        <w:footnoteReference w:id="13"/>
      </w:r>
      <w:r w:rsidRPr="00163E11">
        <w:rPr>
          <w:rFonts w:ascii="AcadNusx" w:hAnsi="AcadNusx"/>
          <w:sz w:val="24"/>
          <w:szCs w:val="24"/>
        </w:rPr>
        <w:t>.</w:t>
      </w:r>
    </w:p>
    <w:p w:rsidR="00163E11" w:rsidRPr="00163E11" w:rsidRDefault="00163E11" w:rsidP="00163E11">
      <w:pPr>
        <w:pStyle w:val="BodyTextIndent"/>
        <w:spacing w:line="276" w:lineRule="auto"/>
      </w:pPr>
      <w:proofErr w:type="gramStart"/>
      <w:r w:rsidRPr="00163E11">
        <w:t>avqsentievTan</w:t>
      </w:r>
      <w:proofErr w:type="gramEnd"/>
      <w:r w:rsidRPr="00163E11">
        <w:t xml:space="preserve"> erTad, s.tatunci im mcirericxovan mkvlevarTa ricxvs ekuTvnis, romlebic mkafiod mijnaven erTmaneTisagan CrdiloeT da samxreT kavkasias kulturul-civilizaciuri TvalsazrisiT, da kvle</w:t>
      </w:r>
      <w:r w:rsidRPr="00163E11">
        <w:softHyphen/>
        <w:t>vis procesSic mxolod CrdiloeT kavkasiiT ifarglebian. “m.m.kovalevskis dro</w:t>
      </w:r>
      <w:r w:rsidRPr="00163E11">
        <w:softHyphen/>
        <w:t>sac da dResac, _ wers igi, _ mkvlevarTa (istorikosTa, eTnografTa, soci</w:t>
      </w:r>
      <w:r w:rsidRPr="00163E11">
        <w:softHyphen/>
        <w:t>ologTa, lingvistTa, fsiqologTa, arqeologTa) didi nawilis az</w:t>
      </w:r>
      <w:r w:rsidRPr="00163E11">
        <w:softHyphen/>
        <w:t>riT, Crdilokavkasiuri regioni warmoadgens erTi geografiuli regionis mcxovrebi eTnikuri jgufebis ara ubralo meqanikur jams, aramed xalxTa istoriul-sociokulturul erTobas”</w:t>
      </w:r>
      <w:r w:rsidRPr="00163E11">
        <w:rPr>
          <w:rStyle w:val="FootnoteReference"/>
        </w:rPr>
        <w:footnoteReference w:id="14"/>
      </w:r>
      <w:r w:rsidRPr="00163E11">
        <w:t>.</w:t>
      </w:r>
    </w:p>
    <w:p w:rsidR="00163E11" w:rsidRPr="00163E11" w:rsidRDefault="00163E11" w:rsidP="00163E11">
      <w:pPr>
        <w:pStyle w:val="BodyTextIndent"/>
        <w:spacing w:line="276" w:lineRule="auto"/>
        <w:rPr>
          <w:b/>
          <w:i/>
        </w:rPr>
      </w:pPr>
      <w:proofErr w:type="gramStart"/>
      <w:r w:rsidRPr="00163E11">
        <w:t>sruliad</w:t>
      </w:r>
      <w:proofErr w:type="gramEnd"/>
      <w:r w:rsidRPr="00163E11">
        <w:t xml:space="preserve"> gaugebar da sakuTari msjelobisave sawi</w:t>
      </w:r>
      <w:r w:rsidRPr="00163E11">
        <w:softHyphen/>
        <w:t xml:space="preserve">naaRmdego azrs gamoTqvams a.Saje. </w:t>
      </w:r>
      <w:proofErr w:type="gramStart"/>
      <w:r w:rsidRPr="00163E11">
        <w:t>amjerad</w:t>
      </w:r>
      <w:proofErr w:type="gramEnd"/>
      <w:r w:rsidRPr="00163E11">
        <w:t xml:space="preserve"> saqme eTnikurobas exe</w:t>
      </w:r>
      <w:r w:rsidRPr="00163E11">
        <w:softHyphen/>
        <w:t xml:space="preserve">ba. </w:t>
      </w:r>
      <w:proofErr w:type="gramStart"/>
      <w:r w:rsidRPr="00163E11">
        <w:t>misi</w:t>
      </w:r>
      <w:proofErr w:type="gramEnd"/>
      <w:r w:rsidRPr="00163E11">
        <w:t xml:space="preserve"> azriT, eTnikuri da saerTokavkasiuri </w:t>
      </w:r>
      <w:r>
        <w:t>ident</w:t>
      </w:r>
      <w:r w:rsidRPr="00163E11">
        <w:t>oba ar gamo</w:t>
      </w:r>
      <w:r w:rsidRPr="00163E11">
        <w:softHyphen/>
        <w:t>ricxavs “</w:t>
      </w:r>
      <w:r>
        <w:t>ident</w:t>
      </w:r>
      <w:r w:rsidRPr="00163E11">
        <w:t xml:space="preserve">obas ruseTis kulturasTan, iseve rogorc ruseTelobis SegZneba ar niSnavs eTnikuri grZnobis dakargvas. </w:t>
      </w:r>
      <w:proofErr w:type="gramStart"/>
      <w:r w:rsidRPr="00163E11">
        <w:t>realurad</w:t>
      </w:r>
      <w:proofErr w:type="gramEnd"/>
      <w:r w:rsidRPr="00163E11">
        <w:t xml:space="preserve"> Cven yvela ruseTelebi varT”</w:t>
      </w:r>
      <w:r w:rsidRPr="00163E11">
        <w:rPr>
          <w:rStyle w:val="FootnoteReference"/>
          <w:lang w:val="ru-RU"/>
        </w:rPr>
        <w:footnoteReference w:id="15"/>
      </w:r>
      <w:r w:rsidRPr="00163E11">
        <w:t>.</w:t>
      </w:r>
    </w:p>
    <w:p w:rsidR="00163E11" w:rsidRPr="00163E11" w:rsidRDefault="00163E11" w:rsidP="00163E11">
      <w:pPr>
        <w:pStyle w:val="BodyTextIndent"/>
        <w:spacing w:line="276" w:lineRule="auto"/>
      </w:pPr>
      <w:proofErr w:type="gramStart"/>
      <w:r w:rsidRPr="00163E11">
        <w:lastRenderedPageBreak/>
        <w:t>sainteresoa</w:t>
      </w:r>
      <w:proofErr w:type="gramEnd"/>
      <w:r w:rsidRPr="00163E11">
        <w:t xml:space="preserve">, vin “Cven”? </w:t>
      </w:r>
      <w:proofErr w:type="gramStart"/>
      <w:r w:rsidRPr="00163E11">
        <w:t>statiis</w:t>
      </w:r>
      <w:proofErr w:type="gramEnd"/>
      <w:r w:rsidRPr="00163E11">
        <w:t xml:space="preserve"> saTauris mixedviT, Saje mTeli kav</w:t>
      </w:r>
      <w:r w:rsidRPr="00163E11">
        <w:softHyphen/>
        <w:t>ka</w:t>
      </w:r>
      <w:r w:rsidRPr="00163E11">
        <w:softHyphen/>
        <w:t xml:space="preserve">siis </w:t>
      </w:r>
      <w:r>
        <w:t>ident</w:t>
      </w:r>
      <w:r w:rsidRPr="00163E11">
        <w:t xml:space="preserve">obis sakiTxs ganixilavs, Sesabamisad, mTeli kavkasia ruseTelebi varT? </w:t>
      </w:r>
      <w:proofErr w:type="gramStart"/>
      <w:r w:rsidRPr="00163E11">
        <w:t>miT</w:t>
      </w:r>
      <w:proofErr w:type="gramEnd"/>
      <w:r w:rsidRPr="00163E11">
        <w:t xml:space="preserve"> umetes, dRes?</w:t>
      </w:r>
    </w:p>
    <w:p w:rsidR="00163E11" w:rsidRPr="00163E11" w:rsidRDefault="00163E11" w:rsidP="00163E11">
      <w:pPr>
        <w:pStyle w:val="BodyTextIndent"/>
        <w:spacing w:line="276" w:lineRule="auto"/>
      </w:pPr>
      <w:proofErr w:type="gramStart"/>
      <w:r w:rsidRPr="00163E11">
        <w:t>kavkasiaSi</w:t>
      </w:r>
      <w:proofErr w:type="gramEnd"/>
      <w:r w:rsidRPr="00163E11">
        <w:t xml:space="preserve"> marTlac arsebobs TviTidentifikaciis ramdenime done: indi</w:t>
      </w:r>
      <w:r w:rsidRPr="00163E11">
        <w:softHyphen/>
        <w:t xml:space="preserve">vidualuri, eTnikuri, subeTnikuri, konfesiuri, da bolos, zeeTnikuri. </w:t>
      </w:r>
      <w:proofErr w:type="gramStart"/>
      <w:r w:rsidRPr="00163E11">
        <w:t>kavkasielebad</w:t>
      </w:r>
      <w:proofErr w:type="gramEnd"/>
      <w:r w:rsidRPr="00163E11">
        <w:t xml:space="preserve"> TviTidentifikacia am ukanasknels emTxveva. </w:t>
      </w:r>
      <w:proofErr w:type="gramStart"/>
      <w:r w:rsidRPr="00163E11">
        <w:t>igi</w:t>
      </w:r>
      <w:proofErr w:type="gramEnd"/>
      <w:r w:rsidRPr="00163E11">
        <w:t xml:space="preserve"> konkretul sasicocxlo sivrceze kavkasiis xalxTa xangrZlivi Tanacxovrebis pirobebSi Camoyalibda. </w:t>
      </w:r>
      <w:proofErr w:type="gramStart"/>
      <w:r w:rsidRPr="00163E11">
        <w:t>magram</w:t>
      </w:r>
      <w:proofErr w:type="gramEnd"/>
      <w:r w:rsidRPr="00163E11">
        <w:t xml:space="preserve"> ratom unda mivides kavkasiuri </w:t>
      </w:r>
      <w:r>
        <w:t>ident</w:t>
      </w:r>
      <w:r w:rsidRPr="00163E11">
        <w:t xml:space="preserve">obis aRiareba mainca da mainc erTiani kulturis aRiarebamde? </w:t>
      </w:r>
      <w:proofErr w:type="gramStart"/>
      <w:r w:rsidRPr="00163E11">
        <w:t>miT</w:t>
      </w:r>
      <w:proofErr w:type="gramEnd"/>
      <w:r w:rsidRPr="00163E11">
        <w:t xml:space="preserve"> ufro, rom is mkvlevrebic ki, romlebic da</w:t>
      </w:r>
      <w:r w:rsidRPr="00163E11">
        <w:softHyphen/>
        <w:t>be</w:t>
      </w:r>
      <w:r w:rsidRPr="00163E11">
        <w:softHyphen/>
        <w:t>jiTebiT eZeben erTiani kavkasiuri kulturis arsebobis dama</w:t>
      </w:r>
      <w:r w:rsidRPr="00163E11">
        <w:softHyphen/>
        <w:t>das</w:t>
      </w:r>
      <w:r w:rsidRPr="00163E11">
        <w:softHyphen/>
        <w:t>tu</w:t>
      </w:r>
      <w:r w:rsidRPr="00163E11">
        <w:softHyphen/>
        <w:t>re</w:t>
      </w:r>
      <w:r w:rsidRPr="00163E11">
        <w:softHyphen/>
        <w:t>bel faqtebs, xazgasmiT aRniSnaven maT mier erTian kulturad monaTlu</w:t>
      </w:r>
      <w:r w:rsidRPr="00163E11">
        <w:softHyphen/>
        <w:t xml:space="preserve">li fenomenis erT Taviseburebas, kerZod, kavkasiis xalxebma (yovelma maTganma) SeinarCunes sakuTari eTnikuri </w:t>
      </w:r>
      <w:r>
        <w:t>ident</w:t>
      </w:r>
      <w:r w:rsidRPr="00163E11">
        <w:t>oba; isini ar Serevian erTmaneTs da ar SeuqmniaT axali erTobebi</w:t>
      </w:r>
      <w:r w:rsidRPr="00163E11">
        <w:rPr>
          <w:rStyle w:val="FootnoteReference"/>
        </w:rPr>
        <w:footnoteReference w:id="16"/>
      </w:r>
      <w:r w:rsidRPr="00163E11">
        <w:t xml:space="preserve">. </w:t>
      </w:r>
      <w:proofErr w:type="gramStart"/>
      <w:r w:rsidRPr="00163E11">
        <w:t>ra</w:t>
      </w:r>
      <w:proofErr w:type="gramEnd"/>
      <w:r w:rsidRPr="00163E11">
        <w:t xml:space="preserve"> aris eTnikuri </w:t>
      </w:r>
      <w:r>
        <w:t>ident</w:t>
      </w:r>
      <w:r w:rsidRPr="00163E11">
        <w:t xml:space="preserve">obis safuZveli, Tu ara kultura? </w:t>
      </w:r>
      <w:proofErr w:type="gramStart"/>
      <w:r w:rsidRPr="00163E11">
        <w:t>xolo</w:t>
      </w:r>
      <w:proofErr w:type="gramEnd"/>
      <w:r w:rsidRPr="00163E11">
        <w:t xml:space="preserve"> Tu eTnikuri kultu</w:t>
      </w:r>
      <w:r w:rsidRPr="00163E11">
        <w:softHyphen/>
        <w:t>rebi arseboben, maSin raRaa erTiani kavkasiuri kultura?</w:t>
      </w:r>
    </w:p>
    <w:p w:rsidR="00163E11" w:rsidRPr="00163E11" w:rsidRDefault="00163E11" w:rsidP="00163E11">
      <w:pPr>
        <w:pStyle w:val="BodyTextIndent"/>
        <w:spacing w:line="276" w:lineRule="auto"/>
      </w:pPr>
      <w:proofErr w:type="gramStart"/>
      <w:r>
        <w:t>ident</w:t>
      </w:r>
      <w:r w:rsidRPr="00163E11">
        <w:t>obis</w:t>
      </w:r>
      <w:proofErr w:type="gramEnd"/>
      <w:r w:rsidRPr="00163E11">
        <w:t xml:space="preserve"> sxvadasxva donis kvlevaSi mdidari gamocdilebaa dag</w:t>
      </w:r>
      <w:r w:rsidRPr="00163E11">
        <w:softHyphen/>
        <w:t xml:space="preserve">rovili dasavlur samecniero literaturaSi. </w:t>
      </w:r>
      <w:proofErr w:type="gramStart"/>
      <w:r w:rsidRPr="00163E11">
        <w:t>magaliTad</w:t>
      </w:r>
      <w:proofErr w:type="gramEnd"/>
      <w:r w:rsidRPr="00163E11">
        <w:t>, araerTi sayu</w:t>
      </w:r>
      <w:r w:rsidRPr="00163E11">
        <w:softHyphen/>
        <w:t xml:space="preserve">radRebo naSromi eZRvneba evropuli </w:t>
      </w:r>
      <w:r>
        <w:t>ident</w:t>
      </w:r>
      <w:r w:rsidRPr="00163E11">
        <w:t xml:space="preserve">obis safuZvlebis kvlevas. </w:t>
      </w:r>
      <w:proofErr w:type="gramStart"/>
      <w:r w:rsidRPr="00163E11">
        <w:t>radgan</w:t>
      </w:r>
      <w:proofErr w:type="gramEnd"/>
      <w:r w:rsidRPr="00163E11">
        <w:t xml:space="preserve"> kavkasiuri </w:t>
      </w:r>
      <w:r>
        <w:t>ident</w:t>
      </w:r>
      <w:r w:rsidRPr="00163E11">
        <w:t>obis problemis Seswavla mxolod pirvel nabi</w:t>
      </w:r>
      <w:r w:rsidRPr="00163E11">
        <w:softHyphen/>
        <w:t xml:space="preserve">jebs dgams. </w:t>
      </w:r>
      <w:proofErr w:type="gramStart"/>
      <w:r w:rsidRPr="00163E11">
        <w:t>am</w:t>
      </w:r>
      <w:proofErr w:type="gramEnd"/>
      <w:r w:rsidRPr="00163E11">
        <w:t xml:space="preserve"> gamocdilebis gamoyeneba saqmes mxolod waadge</w:t>
      </w:r>
      <w:r w:rsidRPr="00163E11">
        <w:softHyphen/>
        <w:t xml:space="preserve">ba. </w:t>
      </w:r>
      <w:proofErr w:type="gramStart"/>
      <w:r w:rsidRPr="00163E11">
        <w:t>araseriozuli</w:t>
      </w:r>
      <w:proofErr w:type="gramEnd"/>
      <w:r w:rsidRPr="00163E11">
        <w:t xml:space="preserve"> Cans mtkiceba, TiTqos “sxva mega</w:t>
      </w:r>
      <w:r w:rsidRPr="00163E11">
        <w:softHyphen/>
        <w:t>kulturul generaciebTan misi SedarebiTi analizi</w:t>
      </w:r>
      <w:r w:rsidRPr="00163E11">
        <w:rPr>
          <w:vertAlign w:val="superscript"/>
        </w:rPr>
        <w:footnoteReference w:id="17"/>
      </w:r>
      <w:r w:rsidRPr="00163E11">
        <w:t xml:space="preserve"> aCvenebs, rom kavkasia dakavSirebuli ar aris arc dasavlur, arc aRmosavlur kul</w:t>
      </w:r>
      <w:r w:rsidRPr="00163E11">
        <w:softHyphen/>
        <w:t>turul warmonaqmnebTan, Tumca Tavis TavSi atarebs rogorc erTis,</w:t>
      </w:r>
      <w:r w:rsidR="006437BC">
        <w:t xml:space="preserve"> ise me</w:t>
      </w:r>
      <w:r w:rsidR="006437BC">
        <w:softHyphen/>
        <w:t>oris da kidev sxva mrav</w:t>
      </w:r>
      <w:r w:rsidRPr="00163E11">
        <w:t xml:space="preserve">lis (?) </w:t>
      </w:r>
      <w:proofErr w:type="gramStart"/>
      <w:r w:rsidRPr="00163E11">
        <w:t>niSnebs</w:t>
      </w:r>
      <w:proofErr w:type="gramEnd"/>
      <w:r w:rsidRPr="00163E11">
        <w:t xml:space="preserve">. </w:t>
      </w:r>
      <w:proofErr w:type="gramStart"/>
      <w:r w:rsidRPr="00163E11">
        <w:t>sxvagvarad</w:t>
      </w:r>
      <w:proofErr w:type="gramEnd"/>
      <w:r w:rsidRPr="00163E11">
        <w:t xml:space="preserve"> rom vTqvaT, kavka</w:t>
      </w:r>
      <w:r w:rsidRPr="00163E11">
        <w:softHyphen/>
        <w:t xml:space="preserve">siis </w:t>
      </w:r>
      <w:r w:rsidRPr="00163E11">
        <w:rPr>
          <w:lang w:val="en-GB"/>
        </w:rPr>
        <w:t xml:space="preserve">socialur-kulturuli </w:t>
      </w:r>
      <w:r w:rsidRPr="00163E11">
        <w:t>erTobis Ta</w:t>
      </w:r>
      <w:r w:rsidR="006437BC">
        <w:t>visebureba ver aixsneba sxva meg</w:t>
      </w:r>
      <w:r w:rsidRPr="00163E11">
        <w:t>a</w:t>
      </w:r>
      <w:r w:rsidRPr="00163E11">
        <w:softHyphen/>
        <w:t>kulturul warmonaqmnTa meSveobiT”. Tavi rom davaneboT motanili das</w:t>
      </w:r>
      <w:r w:rsidRPr="00163E11">
        <w:softHyphen/>
        <w:t>kvnis pirveli nawilis winaaRmdegobriobas (dakavSirebuli ar aris _ Tavis TavSi atarebs), misi meore nawili Zalian hgavs aradasavlel mkvlevarTa erTi nawilis warumatebel mcdelobas, daasabuTon adgilobrivi (indigenuri) mecnierebis Seqmnis aucilebloba, romelic efuZneba konkretuli kulturis faseulobebs, konceptebs, specifikur maxasiaTeblebs, radgan</w:t>
      </w:r>
      <w:r w:rsidR="006437BC">
        <w:t xml:space="preserve"> </w:t>
      </w:r>
      <w:r w:rsidRPr="00163E11">
        <w:t xml:space="preserve">dasavluri konceptebi SeiZleba Seusabamo da gamousadegari iyos aradasavluri kulturebisaTvis. </w:t>
      </w:r>
    </w:p>
    <w:p w:rsidR="00163E11" w:rsidRPr="00163E11" w:rsidRDefault="00163E11" w:rsidP="00163E11">
      <w:pPr>
        <w:pStyle w:val="BodyTextIndent"/>
        <w:spacing w:line="276" w:lineRule="auto"/>
      </w:pPr>
      <w:proofErr w:type="gramStart"/>
      <w:r w:rsidRPr="00163E11">
        <w:t>Cven SeiZleba gvxiblavdes kavkasiis erTianobis idea.</w:t>
      </w:r>
      <w:proofErr w:type="gramEnd"/>
      <w:r w:rsidRPr="00163E11">
        <w:t xml:space="preserve"> </w:t>
      </w:r>
      <w:proofErr w:type="gramStart"/>
      <w:r w:rsidRPr="00163E11">
        <w:t>magram</w:t>
      </w:r>
      <w:proofErr w:type="gramEnd"/>
      <w:r w:rsidRPr="00163E11">
        <w:t xml:space="preserve"> saWiroa, erTmaneTisagan ganvasxvaoT nebismier sferoSi mWidro TanamSromlobis, politikur asparezze erTiani platformiT gamosvlis, an samomavlod amisaken svlis survili,  da, meore mxriv, realoba, romelic survils </w:t>
      </w:r>
      <w:r w:rsidRPr="00163E11">
        <w:lastRenderedPageBreak/>
        <w:t xml:space="preserve">naklebad an sruliad ar emTxveva. </w:t>
      </w:r>
      <w:proofErr w:type="gramStart"/>
      <w:r w:rsidRPr="00163E11">
        <w:t>sxvagvarad</w:t>
      </w:r>
      <w:proofErr w:type="gramEnd"/>
      <w:r w:rsidRPr="00163E11">
        <w:t xml:space="preserve"> rom vTqvaT, erTmaneTisagan gansxvavebulia politikuri (erTi mxriv) da kul</w:t>
      </w:r>
      <w:r w:rsidRPr="00163E11">
        <w:softHyphen/>
        <w:t>tu</w:t>
      </w:r>
      <w:r w:rsidRPr="00163E11">
        <w:softHyphen/>
        <w:t>rul-civilizaciuri (meore mxriv) realiebi, orientaciebi, gamoc</w:t>
      </w:r>
      <w:r w:rsidRPr="00163E11">
        <w:softHyphen/>
        <w:t>dileba.</w:t>
      </w:r>
    </w:p>
    <w:p w:rsidR="00163E11" w:rsidRPr="00163E11" w:rsidRDefault="00163E11" w:rsidP="00163E11">
      <w:pPr>
        <w:spacing w:after="0"/>
        <w:ind w:firstLine="720"/>
        <w:jc w:val="both"/>
        <w:rPr>
          <w:rFonts w:ascii="AcadNusx" w:hAnsi="AcadNusx"/>
          <w:sz w:val="24"/>
          <w:szCs w:val="24"/>
        </w:rPr>
      </w:pPr>
      <w:proofErr w:type="gramStart"/>
      <w:r w:rsidRPr="00163E11">
        <w:rPr>
          <w:rFonts w:ascii="AcadNusx" w:hAnsi="AcadNusx"/>
          <w:sz w:val="24"/>
          <w:szCs w:val="24"/>
        </w:rPr>
        <w:t>ver</w:t>
      </w:r>
      <w:proofErr w:type="gramEnd"/>
      <w:r w:rsidRPr="00163E11">
        <w:rPr>
          <w:rFonts w:ascii="AcadNusx" w:hAnsi="AcadNusx"/>
          <w:sz w:val="24"/>
          <w:szCs w:val="24"/>
        </w:rPr>
        <w:t xml:space="preserve"> gaviziarebT ra e.kopalianisa da j.kvicianis zemoT ganxilul Tvalsazriss erTiani kavkasiuri civilizaciis arsebobis Taobaze, savsebiT veTanxmebiT maT azrs imis Sesaxeb, rom “kavkasiuri mentalitetisaTvis ufro misaRebia Zveli induri sibrZnis Tezisi _ “erToba mravalferovnebaSia”</w:t>
      </w:r>
      <w:r w:rsidRPr="00163E11">
        <w:rPr>
          <w:rStyle w:val="FootnoteReference"/>
          <w:rFonts w:ascii="AcadNusx" w:hAnsi="AcadNusx"/>
          <w:sz w:val="24"/>
          <w:szCs w:val="24"/>
        </w:rPr>
        <w:footnoteReference w:id="18"/>
      </w:r>
      <w:r w:rsidRPr="00163E11">
        <w:rPr>
          <w:rFonts w:ascii="AcadNusx" w:hAnsi="AcadNusx"/>
          <w:sz w:val="24"/>
          <w:szCs w:val="24"/>
        </w:rPr>
        <w:t>.</w:t>
      </w:r>
    </w:p>
    <w:p w:rsidR="00163E11" w:rsidRPr="00163E11" w:rsidRDefault="00163E11" w:rsidP="00163E11">
      <w:pPr>
        <w:spacing w:after="0"/>
        <w:ind w:firstLine="720"/>
        <w:jc w:val="both"/>
        <w:rPr>
          <w:rFonts w:ascii="AcadNusx" w:hAnsi="AcadNusx"/>
          <w:sz w:val="24"/>
          <w:szCs w:val="24"/>
        </w:rPr>
      </w:pPr>
      <w:proofErr w:type="gramStart"/>
      <w:r w:rsidRPr="00163E11">
        <w:rPr>
          <w:rFonts w:ascii="AcadNusx" w:hAnsi="AcadNusx"/>
          <w:sz w:val="24"/>
          <w:szCs w:val="24"/>
        </w:rPr>
        <w:t>interesmoklebuli</w:t>
      </w:r>
      <w:proofErr w:type="gramEnd"/>
      <w:r w:rsidRPr="00163E11">
        <w:rPr>
          <w:rFonts w:ascii="AcadNusx" w:hAnsi="AcadNusx"/>
          <w:sz w:val="24"/>
          <w:szCs w:val="24"/>
        </w:rPr>
        <w:t xml:space="preserve"> ar unda iyos imis aRniSvna, rom zemoT moxseniebul “mravalferovan erTobaze” xSirad saubroben evropasTan mimarTebaSi, aRniSnaven ra evropeli xalxebis saerTo memkvidreobis arsebobas. magram mkvlevarTa nawili marTebulad miiCnevs evropis daxasiaTebas ara rogorc “mravalferovani erTobis”, aramed rogorc “kulturaTa ojaxisa”, romlis Camoyalibebas xangrZlivi dro dasWirda da romelic Zalian hgavs “nakuwebisagan Sekeril sabans”.</w:t>
      </w:r>
    </w:p>
    <w:p w:rsidR="00163E11" w:rsidRPr="00163E11" w:rsidRDefault="00163E11" w:rsidP="00163E11">
      <w:pPr>
        <w:spacing w:after="0"/>
        <w:ind w:firstLine="709"/>
        <w:jc w:val="both"/>
        <w:rPr>
          <w:rFonts w:ascii="AcadNusx" w:hAnsi="AcadNusx"/>
          <w:b/>
          <w:sz w:val="24"/>
          <w:szCs w:val="24"/>
        </w:rPr>
      </w:pPr>
      <w:proofErr w:type="gramStart"/>
      <w:r w:rsidRPr="00163E11">
        <w:rPr>
          <w:rFonts w:ascii="AcadNusx" w:hAnsi="AcadNusx"/>
          <w:sz w:val="24"/>
          <w:szCs w:val="24"/>
        </w:rPr>
        <w:t>daskvnis</w:t>
      </w:r>
      <w:proofErr w:type="gramEnd"/>
      <w:r w:rsidRPr="00163E11">
        <w:rPr>
          <w:rFonts w:ascii="AcadNusx" w:hAnsi="AcadNusx"/>
          <w:sz w:val="24"/>
          <w:szCs w:val="24"/>
        </w:rPr>
        <w:t xml:space="preserve"> saxiT SeiZleba iTqvas, rom, Cveni azriT, kavkasiuri </w:t>
      </w:r>
      <w:r>
        <w:rPr>
          <w:rFonts w:ascii="AcadNusx" w:hAnsi="AcadNusx"/>
          <w:sz w:val="24"/>
          <w:szCs w:val="24"/>
        </w:rPr>
        <w:t>ident</w:t>
      </w:r>
      <w:r w:rsidRPr="00163E11">
        <w:rPr>
          <w:rFonts w:ascii="AcadNusx" w:hAnsi="AcadNusx"/>
          <w:sz w:val="24"/>
          <w:szCs w:val="24"/>
        </w:rPr>
        <w:t xml:space="preserve">obis arseboba ar niSnavs erTiani kavkasiuri kulturis arsebobas, iseve rogorc, vTqvaT, evropuli identurobisa _ erTiani evropuli kulturis arsebobas. </w:t>
      </w:r>
      <w:proofErr w:type="gramStart"/>
      <w:r w:rsidRPr="00163E11">
        <w:rPr>
          <w:rFonts w:ascii="AcadNusx" w:hAnsi="AcadNusx"/>
          <w:sz w:val="24"/>
          <w:szCs w:val="24"/>
        </w:rPr>
        <w:t>kavkasiuri</w:t>
      </w:r>
      <w:proofErr w:type="gramEnd"/>
      <w:r w:rsidRPr="00163E11">
        <w:rPr>
          <w:rFonts w:ascii="AcadNusx" w:hAnsi="AcadNusx"/>
          <w:sz w:val="24"/>
          <w:szCs w:val="24"/>
        </w:rPr>
        <w:t xml:space="preserve"> civilizaciis Taobaze saub</w:t>
      </w:r>
      <w:r w:rsidRPr="00163E11">
        <w:rPr>
          <w:rFonts w:ascii="AcadNusx" w:hAnsi="AcadNusx"/>
          <w:sz w:val="24"/>
          <w:szCs w:val="24"/>
        </w:rPr>
        <w:softHyphen/>
        <w:t>ri</w:t>
      </w:r>
      <w:r w:rsidRPr="00163E11">
        <w:rPr>
          <w:rFonts w:ascii="AcadNusx" w:hAnsi="AcadNusx"/>
          <w:sz w:val="24"/>
          <w:szCs w:val="24"/>
        </w:rPr>
        <w:softHyphen/>
        <w:t xml:space="preserve">sas ki naTlad unda gamoikveTos kvlevisa da misi Sedegebis analizis Teoriuli, meTodologiuri safuZveli, radgan evolucionisturi (formaciuli) da lokalur-istoriuli midgomebis erTmaneTSi areva uTuod iwvevs bundovanebasa da Secdomebs. </w:t>
      </w:r>
      <w:proofErr w:type="gramStart"/>
      <w:r w:rsidRPr="00163E11">
        <w:rPr>
          <w:rFonts w:ascii="AcadNusx" w:hAnsi="AcadNusx"/>
          <w:sz w:val="24"/>
          <w:szCs w:val="24"/>
        </w:rPr>
        <w:t>da</w:t>
      </w:r>
      <w:proofErr w:type="gramEnd"/>
      <w:r w:rsidRPr="00163E11">
        <w:rPr>
          <w:rFonts w:ascii="AcadNusx" w:hAnsi="AcadNusx"/>
          <w:sz w:val="24"/>
          <w:szCs w:val="24"/>
        </w:rPr>
        <w:t xml:space="preserve"> bolos, kidev erTxel xazgasmiT aRvniSnavdiT cnebebisa da terminebis Sinaarsis mkafiod gansazRvris aucileblobas.</w:t>
      </w:r>
    </w:p>
    <w:sectPr w:rsidR="00163E11" w:rsidRPr="00163E11" w:rsidSect="00403B10">
      <w:pgSz w:w="11907" w:h="16840" w:code="9"/>
      <w:pgMar w:top="1134" w:right="96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9B6" w:rsidRDefault="003019B6" w:rsidP="00163E11">
      <w:pPr>
        <w:spacing w:after="0" w:line="240" w:lineRule="auto"/>
      </w:pPr>
      <w:r>
        <w:separator/>
      </w:r>
    </w:p>
  </w:endnote>
  <w:endnote w:type="continuationSeparator" w:id="0">
    <w:p w:rsidR="003019B6" w:rsidRDefault="003019B6" w:rsidP="00163E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9B6" w:rsidRDefault="003019B6" w:rsidP="00163E11">
      <w:pPr>
        <w:spacing w:after="0" w:line="240" w:lineRule="auto"/>
      </w:pPr>
      <w:r>
        <w:separator/>
      </w:r>
    </w:p>
  </w:footnote>
  <w:footnote w:type="continuationSeparator" w:id="0">
    <w:p w:rsidR="003019B6" w:rsidRDefault="003019B6" w:rsidP="00163E11">
      <w:pPr>
        <w:spacing w:after="0" w:line="240" w:lineRule="auto"/>
      </w:pPr>
      <w:r>
        <w:continuationSeparator/>
      </w:r>
    </w:p>
  </w:footnote>
  <w:footnote w:id="1">
    <w:p w:rsidR="00163E11" w:rsidRPr="0069260A" w:rsidRDefault="00163E11" w:rsidP="00163E11">
      <w:pPr>
        <w:pStyle w:val="FootnoteText"/>
        <w:jc w:val="both"/>
        <w:rPr>
          <w:sz w:val="22"/>
          <w:szCs w:val="22"/>
          <w:lang w:val="ru-RU"/>
        </w:rPr>
      </w:pPr>
      <w:r w:rsidRPr="0069260A">
        <w:rPr>
          <w:rStyle w:val="FootnoteReference"/>
          <w:sz w:val="22"/>
          <w:szCs w:val="22"/>
        </w:rPr>
        <w:footnoteRef/>
      </w:r>
      <w:r w:rsidRPr="0069260A">
        <w:rPr>
          <w:sz w:val="22"/>
          <w:szCs w:val="22"/>
        </w:rPr>
        <w:t xml:space="preserve"> </w:t>
      </w:r>
      <w:proofErr w:type="gramStart"/>
      <w:r w:rsidRPr="0069260A">
        <w:rPr>
          <w:rFonts w:ascii="AcadNusx" w:hAnsi="AcadNusx"/>
          <w:bCs/>
          <w:sz w:val="22"/>
          <w:szCs w:val="22"/>
        </w:rPr>
        <w:t>kacitaZe</w:t>
      </w:r>
      <w:proofErr w:type="gramEnd"/>
      <w:r w:rsidRPr="0069260A">
        <w:rPr>
          <w:rFonts w:ascii="AcadNusx" w:hAnsi="AcadNusx"/>
          <w:bCs/>
          <w:sz w:val="22"/>
          <w:szCs w:val="22"/>
        </w:rPr>
        <w:t xml:space="preserve"> k.</w:t>
      </w:r>
      <w:r w:rsidRPr="0069260A">
        <w:rPr>
          <w:rFonts w:ascii="AcadNusx" w:hAnsi="AcadNusx"/>
          <w:sz w:val="22"/>
          <w:szCs w:val="22"/>
        </w:rPr>
        <w:t xml:space="preserve"> saqarTvelosa da kavkasiis civilizaciuri mikuTvnebulobisaTvis.  – </w:t>
      </w:r>
      <w:proofErr w:type="gramStart"/>
      <w:r w:rsidRPr="0069260A">
        <w:rPr>
          <w:rFonts w:ascii="AcadNusx" w:hAnsi="AcadNusx"/>
          <w:sz w:val="22"/>
          <w:szCs w:val="22"/>
        </w:rPr>
        <w:t>postkomunisturi</w:t>
      </w:r>
      <w:proofErr w:type="gramEnd"/>
      <w:r w:rsidRPr="0069260A">
        <w:rPr>
          <w:rFonts w:ascii="AcadNusx" w:hAnsi="AcadNusx"/>
          <w:sz w:val="22"/>
          <w:szCs w:val="22"/>
        </w:rPr>
        <w:t xml:space="preserve"> demokratiuli gardaqmnebi da geopolitika amierkavkasiaSi. </w:t>
      </w:r>
      <w:proofErr w:type="gramStart"/>
      <w:r w:rsidRPr="0069260A">
        <w:rPr>
          <w:rFonts w:ascii="AcadNusx" w:hAnsi="AcadNusx"/>
          <w:sz w:val="22"/>
          <w:szCs w:val="22"/>
        </w:rPr>
        <w:t>konferenciis</w:t>
      </w:r>
      <w:proofErr w:type="gramEnd"/>
      <w:r w:rsidRPr="0069260A">
        <w:rPr>
          <w:rFonts w:ascii="AcadNusx" w:hAnsi="AcadNusx"/>
          <w:sz w:val="22"/>
          <w:szCs w:val="22"/>
        </w:rPr>
        <w:t xml:space="preserve"> masalebi. </w:t>
      </w:r>
      <w:proofErr w:type="gramStart"/>
      <w:r w:rsidRPr="0069260A">
        <w:rPr>
          <w:rFonts w:ascii="AcadNusx" w:hAnsi="AcadNusx"/>
          <w:sz w:val="22"/>
          <w:szCs w:val="22"/>
        </w:rPr>
        <w:t>17-18 oqtomberi, 1997 weli.</w:t>
      </w:r>
      <w:proofErr w:type="gramEnd"/>
      <w:r w:rsidRPr="0069260A">
        <w:rPr>
          <w:rFonts w:ascii="AcadNusx" w:hAnsi="AcadNusx"/>
          <w:sz w:val="22"/>
          <w:szCs w:val="22"/>
        </w:rPr>
        <w:t xml:space="preserve"> </w:t>
      </w:r>
      <w:proofErr w:type="gramStart"/>
      <w:r w:rsidRPr="0069260A">
        <w:rPr>
          <w:rFonts w:ascii="AcadNusx" w:hAnsi="AcadNusx"/>
          <w:sz w:val="22"/>
          <w:szCs w:val="22"/>
        </w:rPr>
        <w:t>Tb</w:t>
      </w:r>
      <w:r w:rsidRPr="0069260A">
        <w:rPr>
          <w:rFonts w:ascii="AcadNusx" w:hAnsi="AcadNusx"/>
          <w:sz w:val="22"/>
          <w:szCs w:val="22"/>
          <w:lang w:val="ru-RU"/>
        </w:rPr>
        <w:t>.,</w:t>
      </w:r>
      <w:proofErr w:type="gramEnd"/>
      <w:r w:rsidRPr="0069260A">
        <w:rPr>
          <w:rFonts w:ascii="AcadNusx" w:hAnsi="AcadNusx"/>
          <w:sz w:val="22"/>
          <w:szCs w:val="22"/>
          <w:lang w:val="ru-RU"/>
        </w:rPr>
        <w:t xml:space="preserve"> 1998, </w:t>
      </w:r>
      <w:r w:rsidRPr="0069260A">
        <w:rPr>
          <w:rFonts w:ascii="AcadNusx" w:hAnsi="AcadNusx"/>
          <w:sz w:val="22"/>
          <w:szCs w:val="22"/>
        </w:rPr>
        <w:t>gv</w:t>
      </w:r>
      <w:r w:rsidRPr="0069260A">
        <w:rPr>
          <w:rFonts w:ascii="AcadNusx" w:hAnsi="AcadNusx"/>
          <w:sz w:val="22"/>
          <w:szCs w:val="22"/>
          <w:lang w:val="ru-RU"/>
        </w:rPr>
        <w:t>.87.</w:t>
      </w:r>
    </w:p>
  </w:footnote>
  <w:footnote w:id="2">
    <w:p w:rsidR="00163E11" w:rsidRPr="00163E11" w:rsidRDefault="00163E11" w:rsidP="00163E11">
      <w:pPr>
        <w:jc w:val="both"/>
        <w:rPr>
          <w:lang w:val="ru-RU"/>
        </w:rPr>
      </w:pPr>
      <w:r w:rsidRPr="0069260A">
        <w:rPr>
          <w:rStyle w:val="FootnoteReference"/>
        </w:rPr>
        <w:footnoteRef/>
      </w:r>
      <w:r w:rsidRPr="00163E11">
        <w:rPr>
          <w:lang w:val="ru-RU"/>
        </w:rPr>
        <w:t xml:space="preserve"> </w:t>
      </w:r>
      <w:r w:rsidRPr="00163E11">
        <w:rPr>
          <w:rFonts w:ascii="Times New Roman" w:hAnsi="Times New Roman"/>
          <w:bCs/>
          <w:lang w:val="ru-RU"/>
        </w:rPr>
        <w:t>Коваль Б.И. , Семенов С.И.</w:t>
      </w:r>
      <w:r w:rsidRPr="00163E11">
        <w:rPr>
          <w:rFonts w:ascii="Times New Roman" w:hAnsi="Times New Roman"/>
          <w:lang w:val="ru-RU"/>
        </w:rPr>
        <w:t xml:space="preserve"> Энергийная природа современных пограничных  цивилизаций (Новый подход к человеческому измерению всемирной  истории). – В журн. Латинская Америка, М., 2000, № 11, с.6-8.</w:t>
      </w:r>
    </w:p>
  </w:footnote>
  <w:footnote w:id="3">
    <w:p w:rsidR="00163E11" w:rsidRPr="0069260A" w:rsidRDefault="00163E11" w:rsidP="00163E11">
      <w:pPr>
        <w:pStyle w:val="FootnoteText"/>
        <w:jc w:val="both"/>
        <w:rPr>
          <w:sz w:val="22"/>
          <w:szCs w:val="22"/>
          <w:lang w:val="ru-RU"/>
        </w:rPr>
      </w:pPr>
      <w:r w:rsidRPr="0069260A">
        <w:rPr>
          <w:rStyle w:val="FootnoteReference"/>
          <w:sz w:val="22"/>
          <w:szCs w:val="22"/>
        </w:rPr>
        <w:footnoteRef/>
      </w:r>
      <w:r w:rsidRPr="00CE41AE">
        <w:rPr>
          <w:sz w:val="22"/>
          <w:szCs w:val="22"/>
          <w:lang w:val="ru-RU"/>
        </w:rPr>
        <w:t xml:space="preserve"> </w:t>
      </w:r>
      <w:proofErr w:type="gramStart"/>
      <w:r w:rsidRPr="0069260A">
        <w:rPr>
          <w:rFonts w:ascii="AcadNusx" w:hAnsi="AcadNusx"/>
          <w:sz w:val="22"/>
          <w:szCs w:val="22"/>
        </w:rPr>
        <w:t>suni</w:t>
      </w:r>
      <w:proofErr w:type="gramEnd"/>
      <w:r w:rsidRPr="00CE41AE">
        <w:rPr>
          <w:rFonts w:ascii="AcadNusx" w:hAnsi="AcadNusx"/>
          <w:sz w:val="22"/>
          <w:szCs w:val="22"/>
          <w:lang w:val="ru-RU"/>
        </w:rPr>
        <w:t xml:space="preserve"> </w:t>
      </w:r>
      <w:r w:rsidRPr="0069260A">
        <w:rPr>
          <w:rFonts w:ascii="AcadNusx" w:hAnsi="AcadNusx"/>
          <w:sz w:val="22"/>
          <w:szCs w:val="22"/>
        </w:rPr>
        <w:t>r</w:t>
      </w:r>
      <w:r w:rsidRPr="00CE41AE">
        <w:rPr>
          <w:rFonts w:ascii="AcadNusx" w:hAnsi="AcadNusx"/>
          <w:sz w:val="22"/>
          <w:szCs w:val="22"/>
          <w:lang w:val="ru-RU"/>
        </w:rPr>
        <w:t xml:space="preserve">. </w:t>
      </w:r>
      <w:r w:rsidRPr="0069260A">
        <w:rPr>
          <w:rFonts w:ascii="AcadNusx" w:hAnsi="AcadNusx"/>
          <w:sz w:val="22"/>
          <w:szCs w:val="22"/>
        </w:rPr>
        <w:t>samxreT</w:t>
      </w:r>
      <w:r w:rsidRPr="00CE41AE">
        <w:rPr>
          <w:rFonts w:ascii="AcadNusx" w:hAnsi="AcadNusx"/>
          <w:sz w:val="22"/>
          <w:szCs w:val="22"/>
          <w:lang w:val="ru-RU"/>
        </w:rPr>
        <w:t xml:space="preserve"> </w:t>
      </w:r>
      <w:r w:rsidRPr="0069260A">
        <w:rPr>
          <w:rFonts w:ascii="AcadNusx" w:hAnsi="AcadNusx"/>
          <w:sz w:val="22"/>
          <w:szCs w:val="22"/>
        </w:rPr>
        <w:t>kavkasia</w:t>
      </w:r>
      <w:r w:rsidRPr="00CE41AE">
        <w:rPr>
          <w:rFonts w:ascii="AcadNusx" w:hAnsi="AcadNusx"/>
          <w:sz w:val="22"/>
          <w:szCs w:val="22"/>
          <w:lang w:val="ru-RU"/>
        </w:rPr>
        <w:t xml:space="preserve">: </w:t>
      </w:r>
      <w:r w:rsidRPr="0069260A">
        <w:rPr>
          <w:rFonts w:ascii="AcadNusx" w:hAnsi="AcadNusx"/>
          <w:sz w:val="22"/>
          <w:szCs w:val="22"/>
        </w:rPr>
        <w:t>erTiani</w:t>
      </w:r>
      <w:r w:rsidRPr="00CE41AE">
        <w:rPr>
          <w:rFonts w:ascii="AcadNusx" w:hAnsi="AcadNusx"/>
          <w:sz w:val="22"/>
          <w:szCs w:val="22"/>
          <w:lang w:val="ru-RU"/>
        </w:rPr>
        <w:t xml:space="preserve"> </w:t>
      </w:r>
      <w:r w:rsidRPr="0069260A">
        <w:rPr>
          <w:rFonts w:ascii="AcadNusx" w:hAnsi="AcadNusx"/>
          <w:sz w:val="22"/>
          <w:szCs w:val="22"/>
        </w:rPr>
        <w:t>kulturuli</w:t>
      </w:r>
      <w:r w:rsidRPr="00CE41AE">
        <w:rPr>
          <w:rFonts w:ascii="AcadNusx" w:hAnsi="AcadNusx"/>
          <w:sz w:val="22"/>
          <w:szCs w:val="22"/>
          <w:lang w:val="ru-RU"/>
        </w:rPr>
        <w:t xml:space="preserve"> </w:t>
      </w:r>
      <w:r w:rsidRPr="0069260A">
        <w:rPr>
          <w:rFonts w:ascii="AcadNusx" w:hAnsi="AcadNusx"/>
          <w:sz w:val="22"/>
          <w:szCs w:val="22"/>
        </w:rPr>
        <w:t>sivrcis</w:t>
      </w:r>
      <w:r w:rsidRPr="00CE41AE">
        <w:rPr>
          <w:rFonts w:ascii="AcadNusx" w:hAnsi="AcadNusx"/>
          <w:sz w:val="22"/>
          <w:szCs w:val="22"/>
          <w:lang w:val="ru-RU"/>
        </w:rPr>
        <w:t xml:space="preserve"> </w:t>
      </w:r>
      <w:r w:rsidRPr="0069260A">
        <w:rPr>
          <w:rFonts w:ascii="AcadNusx" w:hAnsi="AcadNusx"/>
          <w:sz w:val="22"/>
          <w:szCs w:val="22"/>
        </w:rPr>
        <w:t>problemebi</w:t>
      </w:r>
      <w:r w:rsidRPr="00CE41AE">
        <w:rPr>
          <w:rFonts w:ascii="AcadNusx" w:hAnsi="AcadNusx"/>
          <w:sz w:val="22"/>
          <w:szCs w:val="22"/>
          <w:lang w:val="ru-RU"/>
        </w:rPr>
        <w:t xml:space="preserve">. </w:t>
      </w:r>
      <w:r w:rsidRPr="0069260A">
        <w:rPr>
          <w:rFonts w:ascii="AcadNusx" w:hAnsi="AcadNusx"/>
          <w:sz w:val="22"/>
          <w:szCs w:val="22"/>
        </w:rPr>
        <w:t xml:space="preserve">_ </w:t>
      </w:r>
      <w:proofErr w:type="gramStart"/>
      <w:r w:rsidRPr="0069260A">
        <w:rPr>
          <w:rFonts w:ascii="AcadNusx" w:hAnsi="AcadNusx"/>
          <w:sz w:val="22"/>
          <w:szCs w:val="22"/>
        </w:rPr>
        <w:t>saqarTvelos</w:t>
      </w:r>
      <w:proofErr w:type="gramEnd"/>
      <w:r w:rsidRPr="0069260A">
        <w:rPr>
          <w:rFonts w:ascii="AcadNusx" w:hAnsi="AcadNusx"/>
          <w:sz w:val="22"/>
          <w:szCs w:val="22"/>
        </w:rPr>
        <w:t xml:space="preserve"> sagareo saqmeTa saministros sagareo politikis kvlevisa da analizis centris biuleteni. </w:t>
      </w:r>
      <w:proofErr w:type="gramStart"/>
      <w:r w:rsidRPr="0069260A">
        <w:rPr>
          <w:rFonts w:ascii="AcadNusx" w:hAnsi="AcadNusx"/>
          <w:sz w:val="22"/>
          <w:szCs w:val="22"/>
        </w:rPr>
        <w:t>Tb</w:t>
      </w:r>
      <w:r w:rsidRPr="0069260A">
        <w:rPr>
          <w:rFonts w:ascii="AcadNusx" w:hAnsi="AcadNusx"/>
          <w:sz w:val="22"/>
          <w:szCs w:val="22"/>
          <w:lang w:val="ru-RU"/>
        </w:rPr>
        <w:t>.,</w:t>
      </w:r>
      <w:proofErr w:type="gramEnd"/>
      <w:r w:rsidRPr="0069260A">
        <w:rPr>
          <w:rFonts w:ascii="AcadNusx" w:hAnsi="AcadNusx"/>
          <w:sz w:val="22"/>
          <w:szCs w:val="22"/>
          <w:lang w:val="ru-RU"/>
        </w:rPr>
        <w:t xml:space="preserve"> 2000, # 7, </w:t>
      </w:r>
      <w:r w:rsidRPr="0069260A">
        <w:rPr>
          <w:rFonts w:ascii="AcadNusx" w:hAnsi="AcadNusx"/>
          <w:sz w:val="22"/>
          <w:szCs w:val="22"/>
        </w:rPr>
        <w:t>gv</w:t>
      </w:r>
      <w:r w:rsidRPr="0069260A">
        <w:rPr>
          <w:rFonts w:ascii="AcadNusx" w:hAnsi="AcadNusx"/>
          <w:sz w:val="22"/>
          <w:szCs w:val="22"/>
          <w:lang w:val="ru-RU"/>
        </w:rPr>
        <w:t>.8.</w:t>
      </w:r>
    </w:p>
  </w:footnote>
  <w:footnote w:id="4">
    <w:p w:rsidR="00163E11" w:rsidRPr="0069260A" w:rsidRDefault="00163E11" w:rsidP="00163E11">
      <w:pPr>
        <w:pStyle w:val="FootnoteText"/>
        <w:jc w:val="both"/>
        <w:rPr>
          <w:sz w:val="22"/>
          <w:szCs w:val="22"/>
          <w:lang w:val="ru-RU"/>
        </w:rPr>
      </w:pPr>
      <w:r w:rsidRPr="0069260A">
        <w:rPr>
          <w:rStyle w:val="FootnoteReference"/>
          <w:sz w:val="22"/>
          <w:szCs w:val="22"/>
        </w:rPr>
        <w:footnoteRef/>
      </w:r>
      <w:r w:rsidRPr="0069260A">
        <w:rPr>
          <w:sz w:val="22"/>
          <w:szCs w:val="22"/>
          <w:lang w:val="ru-RU"/>
        </w:rPr>
        <w:t xml:space="preserve">  Иберо-Америка в мировом цивилизационном процессе. – В журн.: Латинская Америка. М., 1999, № 7-8, с.140.</w:t>
      </w:r>
    </w:p>
  </w:footnote>
  <w:footnote w:id="5">
    <w:p w:rsidR="00163E11" w:rsidRPr="00163E11" w:rsidRDefault="00163E11" w:rsidP="00163E11">
      <w:pPr>
        <w:spacing w:after="0"/>
        <w:jc w:val="both"/>
        <w:rPr>
          <w:rFonts w:ascii="Times New Roman" w:hAnsi="Times New Roman"/>
          <w:lang w:val="ru-RU"/>
        </w:rPr>
      </w:pPr>
      <w:r w:rsidRPr="0069260A">
        <w:rPr>
          <w:rStyle w:val="FootnoteReference"/>
          <w:rFonts w:ascii="Times New Roman" w:hAnsi="Times New Roman"/>
        </w:rPr>
        <w:footnoteRef/>
      </w:r>
      <w:r w:rsidRPr="00163E11">
        <w:rPr>
          <w:rFonts w:ascii="Times New Roman" w:hAnsi="Times New Roman"/>
          <w:lang w:val="ru-RU"/>
        </w:rPr>
        <w:t xml:space="preserve"> Гаджиев К.С. Геополитика Кавказа. М.., 2001, </w:t>
      </w:r>
      <w:r w:rsidRPr="0069260A">
        <w:rPr>
          <w:rFonts w:ascii="Times New Roman" w:hAnsi="Times New Roman"/>
        </w:rPr>
        <w:t>c</w:t>
      </w:r>
      <w:r w:rsidRPr="00163E11">
        <w:rPr>
          <w:rFonts w:ascii="Times New Roman" w:hAnsi="Times New Roman"/>
          <w:lang w:val="ru-RU"/>
        </w:rPr>
        <w:t>.41.</w:t>
      </w:r>
    </w:p>
  </w:footnote>
  <w:footnote w:id="6">
    <w:p w:rsidR="00163E11" w:rsidRPr="00CE41AE" w:rsidRDefault="00163E11" w:rsidP="00163E11">
      <w:pPr>
        <w:spacing w:after="0"/>
        <w:jc w:val="both"/>
        <w:rPr>
          <w:rFonts w:ascii="AcadNusx" w:hAnsi="AcadNusx"/>
          <w:lang w:val="ru-RU"/>
        </w:rPr>
      </w:pPr>
      <w:r w:rsidRPr="00163E11">
        <w:rPr>
          <w:rStyle w:val="FootnoteReference"/>
          <w:rFonts w:ascii="AcadNusx" w:hAnsi="AcadNusx"/>
        </w:rPr>
        <w:footnoteRef/>
      </w:r>
      <w:r w:rsidRPr="00CE41AE">
        <w:rPr>
          <w:rFonts w:ascii="AcadNusx" w:hAnsi="AcadNusx"/>
          <w:lang w:val="ru-RU"/>
        </w:rPr>
        <w:t xml:space="preserve"> </w:t>
      </w:r>
      <w:proofErr w:type="gramStart"/>
      <w:r w:rsidRPr="00163E11">
        <w:rPr>
          <w:rFonts w:ascii="AcadNusx" w:hAnsi="AcadNusx"/>
        </w:rPr>
        <w:t>r</w:t>
      </w:r>
      <w:proofErr w:type="gramEnd"/>
      <w:r w:rsidRPr="00CE41AE">
        <w:rPr>
          <w:rFonts w:ascii="AcadNusx" w:hAnsi="AcadNusx"/>
          <w:lang w:val="ru-RU"/>
        </w:rPr>
        <w:t xml:space="preserve">. </w:t>
      </w:r>
      <w:r w:rsidRPr="00163E11">
        <w:rPr>
          <w:rFonts w:ascii="AcadNusx" w:hAnsi="AcadNusx"/>
        </w:rPr>
        <w:t>abdulatipovi</w:t>
      </w:r>
      <w:r w:rsidRPr="00CE41AE">
        <w:rPr>
          <w:rFonts w:ascii="AcadNusx" w:hAnsi="AcadNusx"/>
          <w:lang w:val="ru-RU"/>
        </w:rPr>
        <w:t xml:space="preserve"> </w:t>
      </w:r>
      <w:r w:rsidRPr="00163E11">
        <w:rPr>
          <w:rFonts w:ascii="AcadNusx" w:hAnsi="AcadNusx"/>
        </w:rPr>
        <w:t>ar</w:t>
      </w:r>
      <w:r w:rsidRPr="00CE41AE">
        <w:rPr>
          <w:rFonts w:ascii="AcadNusx" w:hAnsi="AcadNusx"/>
          <w:lang w:val="ru-RU"/>
        </w:rPr>
        <w:t xml:space="preserve"> </w:t>
      </w:r>
      <w:r w:rsidRPr="00163E11">
        <w:rPr>
          <w:rFonts w:ascii="AcadNusx" w:hAnsi="AcadNusx"/>
        </w:rPr>
        <w:t>ganmartavs</w:t>
      </w:r>
      <w:r w:rsidRPr="00CE41AE">
        <w:rPr>
          <w:rFonts w:ascii="AcadNusx" w:hAnsi="AcadNusx"/>
          <w:lang w:val="ru-RU"/>
        </w:rPr>
        <w:t xml:space="preserve">, </w:t>
      </w:r>
      <w:r w:rsidRPr="00163E11">
        <w:rPr>
          <w:rFonts w:ascii="AcadNusx" w:hAnsi="AcadNusx"/>
        </w:rPr>
        <w:t>rogor</w:t>
      </w:r>
      <w:r w:rsidRPr="00CE41AE">
        <w:rPr>
          <w:rFonts w:ascii="AcadNusx" w:hAnsi="AcadNusx"/>
          <w:lang w:val="ru-RU"/>
        </w:rPr>
        <w:t xml:space="preserve"> </w:t>
      </w:r>
      <w:r w:rsidRPr="00163E11">
        <w:rPr>
          <w:rFonts w:ascii="AcadNusx" w:hAnsi="AcadNusx"/>
        </w:rPr>
        <w:t>esmis</w:t>
      </w:r>
      <w:r w:rsidRPr="00CE41AE">
        <w:rPr>
          <w:rFonts w:ascii="AcadNusx" w:hAnsi="AcadNusx"/>
          <w:lang w:val="ru-RU"/>
        </w:rPr>
        <w:t xml:space="preserve"> </w:t>
      </w:r>
      <w:r w:rsidRPr="00163E11">
        <w:rPr>
          <w:rFonts w:ascii="AcadNusx" w:hAnsi="AcadNusx"/>
        </w:rPr>
        <w:t>mas</w:t>
      </w:r>
      <w:r w:rsidRPr="00CE41AE">
        <w:rPr>
          <w:rFonts w:ascii="AcadNusx" w:hAnsi="AcadNusx"/>
          <w:lang w:val="ru-RU"/>
        </w:rPr>
        <w:t xml:space="preserve"> </w:t>
      </w:r>
      <w:r w:rsidRPr="00163E11">
        <w:rPr>
          <w:rFonts w:ascii="AcadNusx" w:hAnsi="AcadNusx"/>
        </w:rPr>
        <w:t>civilizacia</w:t>
      </w:r>
      <w:r w:rsidRPr="00CE41AE">
        <w:rPr>
          <w:rFonts w:ascii="AcadNusx" w:hAnsi="AcadNusx"/>
          <w:lang w:val="ru-RU"/>
        </w:rPr>
        <w:t>.</w:t>
      </w:r>
    </w:p>
  </w:footnote>
  <w:footnote w:id="7">
    <w:p w:rsidR="00163E11" w:rsidRPr="0069260A" w:rsidRDefault="00163E11" w:rsidP="00163E11">
      <w:pPr>
        <w:pStyle w:val="BodyTextIndent"/>
        <w:ind w:firstLine="0"/>
        <w:rPr>
          <w:rFonts w:ascii="Times New Roman" w:hAnsi="Times New Roman"/>
          <w:sz w:val="22"/>
          <w:szCs w:val="22"/>
          <w:lang w:val="ru-RU"/>
        </w:rPr>
      </w:pPr>
      <w:r w:rsidRPr="0069260A">
        <w:rPr>
          <w:rStyle w:val="FootnoteReference"/>
          <w:sz w:val="22"/>
          <w:szCs w:val="22"/>
        </w:rPr>
        <w:footnoteRef/>
      </w:r>
      <w:r w:rsidRPr="0069260A">
        <w:rPr>
          <w:sz w:val="22"/>
          <w:szCs w:val="22"/>
          <w:lang w:val="ru-RU"/>
        </w:rPr>
        <w:t xml:space="preserve"> </w:t>
      </w:r>
      <w:r w:rsidRPr="0069260A">
        <w:rPr>
          <w:rFonts w:ascii="Times New Roman" w:hAnsi="Times New Roman"/>
          <w:sz w:val="22"/>
          <w:szCs w:val="22"/>
          <w:lang w:val="ru-RU"/>
        </w:rPr>
        <w:t xml:space="preserve">Абдулатипов Р.Г. Кавказская цивилизация: самобытность и целостность. – Научная мысль Кавказа, Ростов-на-Дону, 1995, № 1, </w:t>
      </w:r>
      <w:r w:rsidRPr="0069260A">
        <w:rPr>
          <w:rFonts w:ascii="Times New Roman" w:hAnsi="Times New Roman"/>
          <w:sz w:val="22"/>
          <w:szCs w:val="22"/>
        </w:rPr>
        <w:t>c</w:t>
      </w:r>
      <w:r w:rsidRPr="0069260A">
        <w:rPr>
          <w:rFonts w:ascii="Times New Roman" w:hAnsi="Times New Roman"/>
          <w:sz w:val="22"/>
          <w:szCs w:val="22"/>
          <w:lang w:val="ru-RU"/>
        </w:rPr>
        <w:t>.56.</w:t>
      </w:r>
    </w:p>
  </w:footnote>
  <w:footnote w:id="8">
    <w:p w:rsidR="00163E11" w:rsidRPr="00163E11" w:rsidRDefault="00163E11" w:rsidP="00163E11">
      <w:pPr>
        <w:spacing w:after="0"/>
        <w:jc w:val="both"/>
        <w:rPr>
          <w:rFonts w:ascii="Times New Roman" w:hAnsi="Times New Roman"/>
          <w:lang w:val="ru-RU"/>
        </w:rPr>
      </w:pPr>
      <w:r w:rsidRPr="0069260A">
        <w:rPr>
          <w:rStyle w:val="FootnoteReference"/>
        </w:rPr>
        <w:footnoteRef/>
      </w:r>
      <w:r w:rsidRPr="00163E11">
        <w:rPr>
          <w:lang w:val="ru-RU"/>
        </w:rPr>
        <w:t xml:space="preserve"> </w:t>
      </w:r>
      <w:proofErr w:type="gramStart"/>
      <w:r w:rsidRPr="00163E11">
        <w:rPr>
          <w:rFonts w:ascii="AcadNusx" w:hAnsi="AcadNusx"/>
        </w:rPr>
        <w:t>ix</w:t>
      </w:r>
      <w:r w:rsidRPr="00163E11">
        <w:rPr>
          <w:rFonts w:ascii="AcadNusx" w:hAnsi="AcadNusx"/>
          <w:lang w:val="ru-RU"/>
        </w:rPr>
        <w:t>.:</w:t>
      </w:r>
      <w:proofErr w:type="gramEnd"/>
      <w:r w:rsidRPr="00163E11">
        <w:rPr>
          <w:rFonts w:ascii="Times New Roman" w:hAnsi="Times New Roman"/>
          <w:lang w:val="ru-RU"/>
        </w:rPr>
        <w:t xml:space="preserve"> Шадже А.Ю. Феномен кавказской идентичности. - Научная мысль Кавказа, Ростов-на-Дону, 2002, № 1 (29), с.41</w:t>
      </w:r>
      <w:r w:rsidRPr="00163E11">
        <w:rPr>
          <w:lang w:val="ru-RU"/>
        </w:rPr>
        <w:t>.</w:t>
      </w:r>
    </w:p>
  </w:footnote>
  <w:footnote w:id="9">
    <w:p w:rsidR="00163E11" w:rsidRPr="0069260A" w:rsidRDefault="00163E11" w:rsidP="00163E11">
      <w:pPr>
        <w:pStyle w:val="FootnoteText"/>
        <w:rPr>
          <w:sz w:val="22"/>
          <w:szCs w:val="22"/>
        </w:rPr>
      </w:pPr>
      <w:r w:rsidRPr="0069260A">
        <w:rPr>
          <w:rStyle w:val="FootnoteReference"/>
          <w:sz w:val="22"/>
          <w:szCs w:val="22"/>
        </w:rPr>
        <w:footnoteRef/>
      </w:r>
      <w:r w:rsidRPr="0069260A">
        <w:rPr>
          <w:sz w:val="22"/>
          <w:szCs w:val="22"/>
        </w:rPr>
        <w:t xml:space="preserve"> </w:t>
      </w:r>
      <w:proofErr w:type="gramStart"/>
      <w:r w:rsidRPr="0069260A">
        <w:rPr>
          <w:rFonts w:ascii="AcadNusx" w:hAnsi="AcadNusx"/>
          <w:sz w:val="22"/>
          <w:szCs w:val="22"/>
        </w:rPr>
        <w:t>kopaliani</w:t>
      </w:r>
      <w:proofErr w:type="gramEnd"/>
      <w:r w:rsidRPr="0069260A">
        <w:rPr>
          <w:rFonts w:ascii="AcadNusx" w:hAnsi="AcadNusx"/>
          <w:sz w:val="22"/>
          <w:szCs w:val="22"/>
        </w:rPr>
        <w:t xml:space="preserve"> e., kviciani j. kavkasia XX saukuneSi (zogierTi social-kulturuli problema). </w:t>
      </w:r>
      <w:proofErr w:type="gramStart"/>
      <w:r w:rsidRPr="0069260A">
        <w:rPr>
          <w:rFonts w:ascii="AcadNusx" w:hAnsi="AcadNusx"/>
          <w:sz w:val="22"/>
          <w:szCs w:val="22"/>
        </w:rPr>
        <w:t>Tb.,</w:t>
      </w:r>
      <w:proofErr w:type="gramEnd"/>
      <w:r w:rsidRPr="0069260A">
        <w:rPr>
          <w:rFonts w:ascii="AcadNusx" w:hAnsi="AcadNusx"/>
          <w:sz w:val="22"/>
          <w:szCs w:val="22"/>
        </w:rPr>
        <w:t xml:space="preserve"> 2001, gv.6..</w:t>
      </w:r>
    </w:p>
  </w:footnote>
  <w:footnote w:id="10">
    <w:p w:rsidR="00163E11" w:rsidRPr="0069260A" w:rsidRDefault="00163E11" w:rsidP="00163E11">
      <w:pPr>
        <w:pStyle w:val="FootnoteText"/>
        <w:jc w:val="both"/>
        <w:rPr>
          <w:sz w:val="22"/>
          <w:szCs w:val="22"/>
        </w:rPr>
      </w:pPr>
      <w:r w:rsidRPr="0069260A">
        <w:rPr>
          <w:rStyle w:val="FootnoteReference"/>
          <w:rFonts w:ascii="AcadNusx" w:hAnsi="AcadNusx"/>
          <w:sz w:val="22"/>
          <w:szCs w:val="22"/>
        </w:rPr>
        <w:footnoteRef/>
      </w:r>
      <w:r w:rsidRPr="0069260A">
        <w:rPr>
          <w:rFonts w:ascii="AcadNusx" w:hAnsi="AcadNusx"/>
          <w:sz w:val="22"/>
          <w:szCs w:val="22"/>
        </w:rPr>
        <w:t xml:space="preserve"> </w:t>
      </w:r>
      <w:proofErr w:type="gramStart"/>
      <w:r w:rsidRPr="0069260A">
        <w:rPr>
          <w:rFonts w:ascii="AcadNusx" w:hAnsi="AcadNusx"/>
          <w:sz w:val="22"/>
          <w:szCs w:val="22"/>
        </w:rPr>
        <w:t>rogorc</w:t>
      </w:r>
      <w:proofErr w:type="gramEnd"/>
      <w:r w:rsidRPr="0069260A">
        <w:rPr>
          <w:rFonts w:ascii="AcadNusx" w:hAnsi="AcadNusx"/>
          <w:sz w:val="22"/>
          <w:szCs w:val="22"/>
        </w:rPr>
        <w:t xml:space="preserve"> Cans, o.damenia aq civilizacias gulisxmobs. </w:t>
      </w:r>
      <w:proofErr w:type="gramStart"/>
      <w:r w:rsidRPr="0069260A">
        <w:rPr>
          <w:rFonts w:ascii="AcadNusx" w:hAnsi="AcadNusx"/>
          <w:sz w:val="22"/>
          <w:szCs w:val="22"/>
        </w:rPr>
        <w:t>cota</w:t>
      </w:r>
      <w:proofErr w:type="gramEnd"/>
      <w:r w:rsidRPr="0069260A">
        <w:rPr>
          <w:rFonts w:ascii="AcadNusx" w:hAnsi="AcadNusx"/>
          <w:sz w:val="22"/>
          <w:szCs w:val="22"/>
        </w:rPr>
        <w:t xml:space="preserve"> zemoT igi iZleva kulturis da civilizaciis cnebaTa ganmartebas: “kultura da civilizacia gamoxataven adamianTa sazogadoebis evoluciis procesSi mimdinare gansakuTrebiT mniSvnelovan cvlilebebs... sazogadoebis istoriuli evoluciis procesSi xdeba kulturis transformacia civilizaciad”. </w:t>
      </w:r>
      <w:proofErr w:type="gramStart"/>
      <w:r w:rsidRPr="0069260A">
        <w:rPr>
          <w:rFonts w:ascii="AcadNusx" w:hAnsi="AcadNusx"/>
          <w:sz w:val="22"/>
          <w:szCs w:val="22"/>
        </w:rPr>
        <w:t>aq</w:t>
      </w:r>
      <w:proofErr w:type="gramEnd"/>
      <w:r w:rsidRPr="0069260A">
        <w:rPr>
          <w:rFonts w:ascii="AcadNusx" w:hAnsi="AcadNusx"/>
          <w:sz w:val="22"/>
          <w:szCs w:val="22"/>
        </w:rPr>
        <w:t xml:space="preserve"> saqme gvaqvs istoriis evolucionistur, progresistul xedvasTan, magram zemoT naxseneb konteqstSi termini lokalur-civilizaciuri mniSvnelobiT aris gamoyenebuli, Tumca amis aRniSvnis gareSe.</w:t>
      </w:r>
    </w:p>
  </w:footnote>
  <w:footnote w:id="11">
    <w:p w:rsidR="00163E11" w:rsidRPr="0069260A" w:rsidRDefault="00163E11" w:rsidP="00163E11">
      <w:pPr>
        <w:pStyle w:val="FootnoteText"/>
        <w:jc w:val="both"/>
        <w:rPr>
          <w:sz w:val="22"/>
          <w:szCs w:val="22"/>
          <w:lang w:val="ru-RU"/>
        </w:rPr>
      </w:pPr>
      <w:r w:rsidRPr="0069260A">
        <w:rPr>
          <w:rStyle w:val="FootnoteReference"/>
          <w:sz w:val="22"/>
          <w:szCs w:val="22"/>
        </w:rPr>
        <w:footnoteRef/>
      </w:r>
      <w:r w:rsidRPr="0069260A">
        <w:rPr>
          <w:sz w:val="22"/>
          <w:szCs w:val="22"/>
          <w:lang w:val="ru-RU"/>
        </w:rPr>
        <w:t xml:space="preserve"> </w:t>
      </w:r>
      <w:r w:rsidRPr="0069260A">
        <w:rPr>
          <w:bCs/>
          <w:iCs/>
          <w:sz w:val="22"/>
          <w:szCs w:val="22"/>
          <w:lang w:val="ru-RU"/>
        </w:rPr>
        <w:t>Дамениа О.Н. К проблеме идентификации кавказской культуры. – Вестник Адыгейского ун-та. Майкоп, 1998, № 1, с.54.</w:t>
      </w:r>
    </w:p>
  </w:footnote>
  <w:footnote w:id="12">
    <w:p w:rsidR="00163E11" w:rsidRPr="00163E11" w:rsidRDefault="00163E11" w:rsidP="00163E11">
      <w:pPr>
        <w:spacing w:after="0"/>
        <w:jc w:val="both"/>
        <w:rPr>
          <w:rFonts w:ascii="Times New Roman" w:hAnsi="Times New Roman"/>
          <w:lang w:val="ru-RU"/>
        </w:rPr>
      </w:pPr>
      <w:r w:rsidRPr="0069260A">
        <w:rPr>
          <w:rStyle w:val="FootnoteReference"/>
        </w:rPr>
        <w:footnoteRef/>
      </w:r>
      <w:r w:rsidRPr="00163E11">
        <w:rPr>
          <w:lang w:val="ru-RU"/>
        </w:rPr>
        <w:t xml:space="preserve"> </w:t>
      </w:r>
      <w:r w:rsidRPr="00163E11">
        <w:rPr>
          <w:rFonts w:ascii="Times New Roman" w:hAnsi="Times New Roman"/>
          <w:lang w:val="ru-RU"/>
        </w:rPr>
        <w:t>Шадже А.Ю. Феномен кавказской идентичности. - Научная мысль Кавказа, Ростов-на-Дону, 2002, № 1 (29), с.43.</w:t>
      </w:r>
    </w:p>
  </w:footnote>
  <w:footnote w:id="13">
    <w:p w:rsidR="00163E11" w:rsidRPr="0069260A" w:rsidRDefault="00163E11" w:rsidP="00163E11">
      <w:pPr>
        <w:pStyle w:val="BodyTextIndent"/>
        <w:ind w:firstLine="0"/>
        <w:rPr>
          <w:rFonts w:ascii="Times New Roman" w:hAnsi="Times New Roman"/>
          <w:sz w:val="22"/>
          <w:szCs w:val="22"/>
          <w:lang w:val="ru-RU"/>
        </w:rPr>
      </w:pPr>
      <w:r w:rsidRPr="0069260A">
        <w:rPr>
          <w:rStyle w:val="FootnoteReference"/>
          <w:rFonts w:ascii="Times New Roman" w:hAnsi="Times New Roman"/>
          <w:sz w:val="22"/>
          <w:szCs w:val="22"/>
        </w:rPr>
        <w:footnoteRef/>
      </w:r>
      <w:r w:rsidRPr="0069260A">
        <w:rPr>
          <w:rFonts w:ascii="Times New Roman" w:hAnsi="Times New Roman"/>
          <w:sz w:val="22"/>
          <w:szCs w:val="22"/>
          <w:lang w:val="ru-RU"/>
        </w:rPr>
        <w:t xml:space="preserve"> Авксентьев В.А. Теоретические аспекты изучения этнических процессов на Северном Кавказе. – Этнические процессы накануне ХХ</w:t>
      </w:r>
      <w:r w:rsidRPr="0069260A">
        <w:rPr>
          <w:rFonts w:ascii="Times New Roman" w:hAnsi="Times New Roman"/>
          <w:sz w:val="22"/>
          <w:szCs w:val="22"/>
        </w:rPr>
        <w:t>I</w:t>
      </w:r>
      <w:r w:rsidRPr="0069260A">
        <w:rPr>
          <w:rFonts w:ascii="Times New Roman" w:hAnsi="Times New Roman"/>
          <w:sz w:val="22"/>
          <w:szCs w:val="22"/>
          <w:lang w:val="ru-RU"/>
        </w:rPr>
        <w:t xml:space="preserve"> века. Материалы науч. конференции, Ставрополь, 199, </w:t>
      </w:r>
      <w:r w:rsidRPr="0069260A">
        <w:rPr>
          <w:rFonts w:ascii="Times New Roman" w:hAnsi="Times New Roman"/>
          <w:sz w:val="22"/>
          <w:szCs w:val="22"/>
        </w:rPr>
        <w:t>c</w:t>
      </w:r>
      <w:r w:rsidRPr="0069260A">
        <w:rPr>
          <w:rFonts w:ascii="Times New Roman" w:hAnsi="Times New Roman"/>
          <w:sz w:val="22"/>
          <w:szCs w:val="22"/>
          <w:lang w:val="ru-RU"/>
        </w:rPr>
        <w:t>.11.</w:t>
      </w:r>
    </w:p>
  </w:footnote>
  <w:footnote w:id="14">
    <w:p w:rsidR="00163E11" w:rsidRPr="0069260A" w:rsidRDefault="00163E11" w:rsidP="00163E11">
      <w:pPr>
        <w:pStyle w:val="FootnoteText"/>
        <w:rPr>
          <w:sz w:val="22"/>
          <w:szCs w:val="22"/>
          <w:lang w:val="ru-RU"/>
        </w:rPr>
      </w:pPr>
      <w:r w:rsidRPr="0069260A">
        <w:rPr>
          <w:rStyle w:val="FootnoteReference"/>
          <w:sz w:val="22"/>
          <w:szCs w:val="22"/>
        </w:rPr>
        <w:footnoteRef/>
      </w:r>
      <w:r w:rsidRPr="0069260A">
        <w:rPr>
          <w:sz w:val="22"/>
          <w:szCs w:val="22"/>
          <w:lang w:val="ru-RU"/>
        </w:rPr>
        <w:t xml:space="preserve"> Татунц С.А. Уроки М.М.Ковалевского и Российский Кавказ. – Вестник Московского ун-та. Сер. 18. Социология и политика. М., 2001. № 2, с.43.</w:t>
      </w:r>
    </w:p>
  </w:footnote>
  <w:footnote w:id="15">
    <w:p w:rsidR="00163E11" w:rsidRPr="0069260A" w:rsidRDefault="00163E11" w:rsidP="00163E11">
      <w:pPr>
        <w:pStyle w:val="FootnoteText"/>
        <w:jc w:val="both"/>
        <w:rPr>
          <w:sz w:val="22"/>
          <w:szCs w:val="22"/>
          <w:lang w:val="ru-RU"/>
        </w:rPr>
      </w:pPr>
      <w:r w:rsidRPr="0069260A">
        <w:rPr>
          <w:rStyle w:val="FootnoteReference"/>
          <w:sz w:val="22"/>
          <w:szCs w:val="22"/>
        </w:rPr>
        <w:footnoteRef/>
      </w:r>
      <w:r w:rsidRPr="0069260A">
        <w:rPr>
          <w:sz w:val="22"/>
          <w:szCs w:val="22"/>
          <w:lang w:val="ru-RU"/>
        </w:rPr>
        <w:t xml:space="preserve"> Шадже А.Ю. Феномен кавказской идентичности. - Научная мысль Кавказа, Ростов-на-Дону, 2002, № 1 (29), с.38.</w:t>
      </w:r>
    </w:p>
  </w:footnote>
  <w:footnote w:id="16">
    <w:p w:rsidR="00163E11" w:rsidRPr="0069260A" w:rsidRDefault="00163E11" w:rsidP="00163E11">
      <w:pPr>
        <w:pStyle w:val="BodyTextIndent"/>
        <w:ind w:firstLine="0"/>
        <w:rPr>
          <w:rFonts w:ascii="Times New Roman" w:hAnsi="Times New Roman"/>
          <w:sz w:val="22"/>
          <w:szCs w:val="22"/>
          <w:lang w:val="ru-RU"/>
        </w:rPr>
      </w:pPr>
      <w:r w:rsidRPr="0069260A">
        <w:rPr>
          <w:rStyle w:val="FootnoteReference"/>
          <w:rFonts w:ascii="Times New Roman" w:hAnsi="Times New Roman"/>
          <w:sz w:val="22"/>
          <w:szCs w:val="22"/>
        </w:rPr>
        <w:footnoteRef/>
      </w:r>
      <w:r w:rsidRPr="0069260A">
        <w:rPr>
          <w:rFonts w:ascii="Times New Roman" w:hAnsi="Times New Roman"/>
          <w:sz w:val="22"/>
          <w:szCs w:val="22"/>
          <w:lang w:val="ru-RU"/>
        </w:rPr>
        <w:t xml:space="preserve"> Дамениа О.Н. Кавказская культурная общность: миф или реальность. – Научная мысль Кавказа, Ростов-на-Дону, 2002, № 1, с.55.</w:t>
      </w:r>
    </w:p>
  </w:footnote>
  <w:footnote w:id="17">
    <w:p w:rsidR="00163E11" w:rsidRPr="00163E11" w:rsidRDefault="00163E11" w:rsidP="00163E11">
      <w:pPr>
        <w:spacing w:after="0"/>
        <w:jc w:val="both"/>
        <w:rPr>
          <w:rFonts w:ascii="AcadNusx" w:hAnsi="AcadNusx"/>
          <w:lang w:val="ru-RU"/>
        </w:rPr>
      </w:pPr>
      <w:r w:rsidRPr="0069260A">
        <w:rPr>
          <w:rStyle w:val="FootnoteReference"/>
        </w:rPr>
        <w:footnoteRef/>
      </w:r>
      <w:r w:rsidRPr="00163E11">
        <w:rPr>
          <w:lang w:val="ru-RU"/>
        </w:rPr>
        <w:t xml:space="preserve"> </w:t>
      </w:r>
      <w:r w:rsidRPr="00163E11">
        <w:rPr>
          <w:rFonts w:ascii="AcadNusx" w:hAnsi="AcadNusx"/>
        </w:rPr>
        <w:t>avtori</w:t>
      </w:r>
      <w:r w:rsidRPr="00163E11">
        <w:rPr>
          <w:rFonts w:ascii="AcadNusx" w:hAnsi="AcadNusx"/>
          <w:lang w:val="ru-RU"/>
        </w:rPr>
        <w:t xml:space="preserve"> </w:t>
      </w:r>
      <w:r w:rsidRPr="00163E11">
        <w:rPr>
          <w:rFonts w:ascii="AcadNusx" w:hAnsi="AcadNusx"/>
        </w:rPr>
        <w:t>arafers</w:t>
      </w:r>
      <w:r w:rsidRPr="00163E11">
        <w:rPr>
          <w:rFonts w:ascii="AcadNusx" w:hAnsi="AcadNusx"/>
          <w:lang w:val="ru-RU"/>
        </w:rPr>
        <w:t xml:space="preserve"> </w:t>
      </w:r>
      <w:r w:rsidRPr="00163E11">
        <w:rPr>
          <w:rFonts w:ascii="AcadNusx" w:hAnsi="AcadNusx"/>
        </w:rPr>
        <w:t>ambobs</w:t>
      </w:r>
      <w:r w:rsidRPr="00163E11">
        <w:rPr>
          <w:rFonts w:ascii="AcadNusx" w:hAnsi="AcadNusx"/>
          <w:lang w:val="ru-RU"/>
        </w:rPr>
        <w:t xml:space="preserve"> </w:t>
      </w:r>
      <w:r w:rsidRPr="00163E11">
        <w:rPr>
          <w:rFonts w:ascii="AcadNusx" w:hAnsi="AcadNusx"/>
        </w:rPr>
        <w:t>imaze</w:t>
      </w:r>
      <w:r w:rsidRPr="00163E11">
        <w:rPr>
          <w:rFonts w:ascii="AcadNusx" w:hAnsi="AcadNusx"/>
          <w:lang w:val="ru-RU"/>
        </w:rPr>
        <w:t xml:space="preserve">, </w:t>
      </w:r>
      <w:r w:rsidRPr="00163E11">
        <w:rPr>
          <w:rFonts w:ascii="AcadNusx" w:hAnsi="AcadNusx"/>
        </w:rPr>
        <w:t>Tu</w:t>
      </w:r>
      <w:r w:rsidRPr="00163E11">
        <w:rPr>
          <w:rFonts w:ascii="AcadNusx" w:hAnsi="AcadNusx"/>
          <w:lang w:val="ru-RU"/>
        </w:rPr>
        <w:t xml:space="preserve"> </w:t>
      </w:r>
      <w:r w:rsidRPr="00163E11">
        <w:rPr>
          <w:rFonts w:ascii="AcadNusx" w:hAnsi="AcadNusx"/>
        </w:rPr>
        <w:t>romelia</w:t>
      </w:r>
      <w:r w:rsidRPr="00163E11">
        <w:rPr>
          <w:rFonts w:ascii="AcadNusx" w:hAnsi="AcadNusx"/>
          <w:lang w:val="ru-RU"/>
        </w:rPr>
        <w:t xml:space="preserve"> </w:t>
      </w:r>
      <w:r w:rsidRPr="00163E11">
        <w:rPr>
          <w:rFonts w:ascii="AcadNusx" w:hAnsi="AcadNusx"/>
        </w:rPr>
        <w:t>es</w:t>
      </w:r>
      <w:r w:rsidRPr="00163E11">
        <w:rPr>
          <w:rFonts w:ascii="AcadNusx" w:hAnsi="AcadNusx"/>
          <w:lang w:val="ru-RU"/>
        </w:rPr>
        <w:t xml:space="preserve"> “</w:t>
      </w:r>
      <w:r w:rsidRPr="00163E11">
        <w:rPr>
          <w:rFonts w:ascii="AcadNusx" w:hAnsi="AcadNusx"/>
        </w:rPr>
        <w:t>sxva</w:t>
      </w:r>
      <w:r w:rsidRPr="00163E11">
        <w:rPr>
          <w:rFonts w:ascii="AcadNusx" w:hAnsi="AcadNusx"/>
          <w:lang w:val="ru-RU"/>
        </w:rPr>
        <w:t xml:space="preserve">” </w:t>
      </w:r>
      <w:r w:rsidRPr="00163E11">
        <w:rPr>
          <w:rFonts w:ascii="AcadNusx" w:hAnsi="AcadNusx"/>
        </w:rPr>
        <w:t>megakulturuli</w:t>
      </w:r>
      <w:r w:rsidRPr="00163E11">
        <w:rPr>
          <w:rFonts w:ascii="AcadNusx" w:hAnsi="AcadNusx"/>
          <w:lang w:val="ru-RU"/>
        </w:rPr>
        <w:t xml:space="preserve"> </w:t>
      </w:r>
      <w:r w:rsidRPr="00163E11">
        <w:rPr>
          <w:rFonts w:ascii="AcadNusx" w:hAnsi="AcadNusx"/>
        </w:rPr>
        <w:t>generaciebi</w:t>
      </w:r>
      <w:r w:rsidRPr="00163E11">
        <w:rPr>
          <w:rFonts w:ascii="AcadNusx" w:hAnsi="AcadNusx"/>
          <w:lang w:val="ru-RU"/>
        </w:rPr>
        <w:t xml:space="preserve">, </w:t>
      </w:r>
      <w:r w:rsidRPr="00163E11">
        <w:rPr>
          <w:rFonts w:ascii="AcadNusx" w:hAnsi="AcadNusx"/>
        </w:rPr>
        <w:t>vin</w:t>
      </w:r>
      <w:r w:rsidRPr="00163E11">
        <w:rPr>
          <w:rFonts w:ascii="AcadNusx" w:hAnsi="AcadNusx"/>
          <w:lang w:val="ru-RU"/>
        </w:rPr>
        <w:t xml:space="preserve"> </w:t>
      </w:r>
      <w:r w:rsidRPr="00163E11">
        <w:rPr>
          <w:rFonts w:ascii="AcadNusx" w:hAnsi="AcadNusx"/>
        </w:rPr>
        <w:t>da</w:t>
      </w:r>
      <w:r w:rsidRPr="00163E11">
        <w:rPr>
          <w:rFonts w:ascii="AcadNusx" w:hAnsi="AcadNusx"/>
          <w:lang w:val="ru-RU"/>
        </w:rPr>
        <w:t xml:space="preserve"> </w:t>
      </w:r>
      <w:r w:rsidRPr="00163E11">
        <w:rPr>
          <w:rFonts w:ascii="AcadNusx" w:hAnsi="AcadNusx"/>
        </w:rPr>
        <w:t>rodis</w:t>
      </w:r>
      <w:r w:rsidRPr="00163E11">
        <w:rPr>
          <w:rFonts w:ascii="AcadNusx" w:hAnsi="AcadNusx"/>
          <w:lang w:val="ru-RU"/>
        </w:rPr>
        <w:t xml:space="preserve"> </w:t>
      </w:r>
      <w:r w:rsidRPr="00163E11">
        <w:rPr>
          <w:rFonts w:ascii="AcadNusx" w:hAnsi="AcadNusx"/>
        </w:rPr>
        <w:t>Caatara</w:t>
      </w:r>
      <w:r w:rsidRPr="00163E11">
        <w:rPr>
          <w:rFonts w:ascii="AcadNusx" w:hAnsi="AcadNusx"/>
          <w:lang w:val="ru-RU"/>
        </w:rPr>
        <w:t xml:space="preserve"> </w:t>
      </w:r>
      <w:r w:rsidRPr="00163E11">
        <w:rPr>
          <w:rFonts w:ascii="AcadNusx" w:hAnsi="AcadNusx"/>
        </w:rPr>
        <w:t>SedarebiTi</w:t>
      </w:r>
      <w:r w:rsidRPr="00163E11">
        <w:rPr>
          <w:rFonts w:ascii="AcadNusx" w:hAnsi="AcadNusx"/>
          <w:lang w:val="ru-RU"/>
        </w:rPr>
        <w:t xml:space="preserve"> </w:t>
      </w:r>
      <w:r w:rsidRPr="00163E11">
        <w:rPr>
          <w:rFonts w:ascii="AcadNusx" w:hAnsi="AcadNusx"/>
        </w:rPr>
        <w:t>analizi</w:t>
      </w:r>
      <w:r w:rsidRPr="00163E11">
        <w:rPr>
          <w:rFonts w:ascii="AcadNusx" w:hAnsi="AcadNusx"/>
          <w:lang w:val="ru-RU"/>
        </w:rPr>
        <w:t xml:space="preserve">, </w:t>
      </w:r>
      <w:r w:rsidRPr="00163E11">
        <w:rPr>
          <w:rFonts w:ascii="AcadNusx" w:hAnsi="AcadNusx"/>
        </w:rPr>
        <w:t>romeli</w:t>
      </w:r>
      <w:r w:rsidRPr="00163E11">
        <w:rPr>
          <w:rFonts w:ascii="AcadNusx" w:hAnsi="AcadNusx"/>
          <w:lang w:val="ru-RU"/>
        </w:rPr>
        <w:t xml:space="preserve"> </w:t>
      </w:r>
      <w:r w:rsidRPr="00163E11">
        <w:rPr>
          <w:rFonts w:ascii="AcadNusx" w:hAnsi="AcadNusx"/>
        </w:rPr>
        <w:t>meTodikis</w:t>
      </w:r>
      <w:r w:rsidRPr="00163E11">
        <w:rPr>
          <w:rFonts w:ascii="AcadNusx" w:hAnsi="AcadNusx"/>
          <w:lang w:val="ru-RU"/>
        </w:rPr>
        <w:t xml:space="preserve"> </w:t>
      </w:r>
      <w:r w:rsidRPr="00163E11">
        <w:rPr>
          <w:rFonts w:ascii="AcadNusx" w:hAnsi="AcadNusx"/>
        </w:rPr>
        <w:t>gamoyenebiT</w:t>
      </w:r>
      <w:r w:rsidRPr="00163E11">
        <w:rPr>
          <w:rFonts w:ascii="AcadNusx" w:hAnsi="AcadNusx"/>
          <w:lang w:val="ru-RU"/>
        </w:rPr>
        <w:t xml:space="preserve">, </w:t>
      </w:r>
      <w:r w:rsidRPr="00163E11">
        <w:rPr>
          <w:rFonts w:ascii="AcadNusx" w:hAnsi="AcadNusx"/>
        </w:rPr>
        <w:t>ra</w:t>
      </w:r>
      <w:r w:rsidRPr="00163E11">
        <w:rPr>
          <w:rFonts w:ascii="AcadNusx" w:hAnsi="AcadNusx"/>
          <w:lang w:val="ru-RU"/>
        </w:rPr>
        <w:t xml:space="preserve"> </w:t>
      </w:r>
      <w:r w:rsidRPr="00163E11">
        <w:rPr>
          <w:rFonts w:ascii="AcadNusx" w:hAnsi="AcadNusx"/>
        </w:rPr>
        <w:t>dardeboda</w:t>
      </w:r>
      <w:r w:rsidRPr="00163E11">
        <w:rPr>
          <w:rFonts w:ascii="AcadNusx" w:hAnsi="AcadNusx"/>
          <w:lang w:val="ru-RU"/>
        </w:rPr>
        <w:t xml:space="preserve"> </w:t>
      </w:r>
      <w:r w:rsidRPr="00163E11">
        <w:rPr>
          <w:rFonts w:ascii="AcadNusx" w:hAnsi="AcadNusx"/>
        </w:rPr>
        <w:t>erTmaneTs</w:t>
      </w:r>
      <w:r w:rsidRPr="00163E11">
        <w:rPr>
          <w:rFonts w:ascii="AcadNusx" w:hAnsi="AcadNusx"/>
          <w:lang w:val="ru-RU"/>
        </w:rPr>
        <w:t xml:space="preserve">, </w:t>
      </w:r>
      <w:r w:rsidRPr="00163E11">
        <w:rPr>
          <w:rFonts w:ascii="AcadNusx" w:hAnsi="AcadNusx"/>
        </w:rPr>
        <w:t>sad</w:t>
      </w:r>
      <w:r w:rsidRPr="00163E11">
        <w:rPr>
          <w:rFonts w:ascii="AcadNusx" w:hAnsi="AcadNusx"/>
          <w:lang w:val="ru-RU"/>
        </w:rPr>
        <w:t xml:space="preserve"> </w:t>
      </w:r>
      <w:r w:rsidRPr="00163E11">
        <w:rPr>
          <w:rFonts w:ascii="AcadNusx" w:hAnsi="AcadNusx"/>
        </w:rPr>
        <w:t>gamoqveynda</w:t>
      </w:r>
      <w:r w:rsidRPr="00163E11">
        <w:rPr>
          <w:rFonts w:ascii="AcadNusx" w:hAnsi="AcadNusx"/>
          <w:lang w:val="ru-RU"/>
        </w:rPr>
        <w:t xml:space="preserve"> </w:t>
      </w:r>
      <w:r w:rsidRPr="00163E11">
        <w:rPr>
          <w:rFonts w:ascii="AcadNusx" w:hAnsi="AcadNusx"/>
        </w:rPr>
        <w:t>Sedegebi</w:t>
      </w:r>
      <w:r w:rsidRPr="00163E11">
        <w:rPr>
          <w:rFonts w:ascii="AcadNusx" w:hAnsi="AcadNusx"/>
          <w:lang w:val="ru-RU"/>
        </w:rPr>
        <w:t>.</w:t>
      </w:r>
    </w:p>
  </w:footnote>
  <w:footnote w:id="18">
    <w:p w:rsidR="00163E11" w:rsidRPr="00163E11" w:rsidRDefault="00163E11" w:rsidP="00163E11">
      <w:pPr>
        <w:jc w:val="both"/>
        <w:rPr>
          <w:rFonts w:ascii="AcadNusx" w:hAnsi="AcadNusx"/>
        </w:rPr>
      </w:pPr>
      <w:r w:rsidRPr="00163E11">
        <w:rPr>
          <w:rStyle w:val="FootnoteReference"/>
          <w:rFonts w:ascii="AcadNusx" w:hAnsi="AcadNusx"/>
        </w:rPr>
        <w:footnoteRef/>
      </w:r>
      <w:r w:rsidRPr="00163E11">
        <w:rPr>
          <w:rFonts w:ascii="AcadNusx" w:hAnsi="AcadNusx"/>
        </w:rPr>
        <w:t xml:space="preserve"> </w:t>
      </w:r>
      <w:proofErr w:type="gramStart"/>
      <w:r w:rsidRPr="00163E11">
        <w:rPr>
          <w:rFonts w:ascii="AcadNusx" w:hAnsi="AcadNusx"/>
        </w:rPr>
        <w:t>kopaliani</w:t>
      </w:r>
      <w:proofErr w:type="gramEnd"/>
      <w:r w:rsidRPr="00163E11">
        <w:rPr>
          <w:rFonts w:ascii="AcadNusx" w:hAnsi="AcadNusx"/>
        </w:rPr>
        <w:t xml:space="preserve"> e., kviciani j. dasax. </w:t>
      </w:r>
      <w:proofErr w:type="gramStart"/>
      <w:r w:rsidRPr="00163E11">
        <w:rPr>
          <w:rFonts w:ascii="AcadNusx" w:hAnsi="AcadNusx"/>
        </w:rPr>
        <w:t>naSr.,</w:t>
      </w:r>
      <w:proofErr w:type="gramEnd"/>
      <w:r w:rsidRPr="00163E11">
        <w:rPr>
          <w:rFonts w:ascii="AcadNusx" w:hAnsi="AcadNusx"/>
        </w:rPr>
        <w:t xml:space="preserve"> gv.4.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footnotePr>
    <w:footnote w:id="-1"/>
    <w:footnote w:id="0"/>
  </w:footnotePr>
  <w:endnotePr>
    <w:endnote w:id="-1"/>
    <w:endnote w:id="0"/>
  </w:endnotePr>
  <w:compat/>
  <w:rsids>
    <w:rsidRoot w:val="00163E11"/>
    <w:rsid w:val="00036FCE"/>
    <w:rsid w:val="00163E11"/>
    <w:rsid w:val="00212674"/>
    <w:rsid w:val="00235D12"/>
    <w:rsid w:val="002613CB"/>
    <w:rsid w:val="003019B6"/>
    <w:rsid w:val="00342B6F"/>
    <w:rsid w:val="00403B10"/>
    <w:rsid w:val="004E17D4"/>
    <w:rsid w:val="005A2085"/>
    <w:rsid w:val="005F2DFE"/>
    <w:rsid w:val="006437BC"/>
    <w:rsid w:val="0068718B"/>
    <w:rsid w:val="00865A97"/>
    <w:rsid w:val="008C749E"/>
    <w:rsid w:val="009B031C"/>
    <w:rsid w:val="00A513AC"/>
    <w:rsid w:val="00A9310A"/>
    <w:rsid w:val="00C62445"/>
    <w:rsid w:val="00CE41AE"/>
    <w:rsid w:val="00D56506"/>
    <w:rsid w:val="00D64AA3"/>
    <w:rsid w:val="00DE15B3"/>
    <w:rsid w:val="00E66E5D"/>
    <w:rsid w:val="00EA2510"/>
    <w:rsid w:val="00EA41B4"/>
    <w:rsid w:val="00EC5F35"/>
    <w:rsid w:val="00F9769B"/>
    <w:rsid w:val="00F977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D4"/>
  </w:style>
  <w:style w:type="paragraph" w:styleId="Heading1">
    <w:name w:val="heading 1"/>
    <w:basedOn w:val="Normal"/>
    <w:next w:val="Normal"/>
    <w:link w:val="Heading1Char"/>
    <w:qFormat/>
    <w:rsid w:val="00163E11"/>
    <w:pPr>
      <w:keepNext/>
      <w:spacing w:before="240" w:after="60" w:line="240" w:lineRule="auto"/>
      <w:outlineLvl w:val="0"/>
    </w:pPr>
    <w:rPr>
      <w:rFonts w:ascii="Arial" w:eastAsia="Times New Roman" w:hAnsi="Arial" w:cs="Arial"/>
      <w:b/>
      <w:bCs/>
      <w:kern w:val="32"/>
      <w:sz w:val="32"/>
      <w:szCs w:val="32"/>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E11"/>
    <w:rPr>
      <w:rFonts w:ascii="Arial" w:eastAsia="Times New Roman" w:hAnsi="Arial" w:cs="Arial"/>
      <w:b/>
      <w:bCs/>
      <w:kern w:val="32"/>
      <w:sz w:val="32"/>
      <w:szCs w:val="32"/>
      <w:lang w:val="ru-RU" w:eastAsia="ru-RU"/>
    </w:rPr>
  </w:style>
  <w:style w:type="paragraph" w:styleId="FootnoteText">
    <w:name w:val="footnote text"/>
    <w:basedOn w:val="Normal"/>
    <w:link w:val="FootnoteTextChar"/>
    <w:semiHidden/>
    <w:rsid w:val="00163E11"/>
    <w:pPr>
      <w:spacing w:after="0" w:line="240" w:lineRule="auto"/>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semiHidden/>
    <w:rsid w:val="00163E11"/>
    <w:rPr>
      <w:rFonts w:ascii="Times New Roman" w:eastAsia="Times New Roman" w:hAnsi="Times New Roman" w:cs="Times New Roman"/>
      <w:sz w:val="24"/>
      <w:szCs w:val="20"/>
    </w:rPr>
  </w:style>
  <w:style w:type="character" w:styleId="FootnoteReference">
    <w:name w:val="footnote reference"/>
    <w:basedOn w:val="DefaultParagraphFont"/>
    <w:semiHidden/>
    <w:rsid w:val="00163E11"/>
    <w:rPr>
      <w:vertAlign w:val="superscript"/>
    </w:rPr>
  </w:style>
  <w:style w:type="paragraph" w:styleId="BodyTextIndent">
    <w:name w:val="Body Text Indent"/>
    <w:basedOn w:val="Normal"/>
    <w:link w:val="BodyTextIndentChar"/>
    <w:rsid w:val="00163E11"/>
    <w:pPr>
      <w:spacing w:after="0" w:line="240" w:lineRule="auto"/>
      <w:ind w:firstLine="720"/>
      <w:jc w:val="both"/>
    </w:pPr>
    <w:rPr>
      <w:rFonts w:ascii="AcadNusx" w:eastAsia="Times New Roman" w:hAnsi="AcadNusx" w:cs="Times New Roman"/>
      <w:sz w:val="24"/>
      <w:szCs w:val="24"/>
    </w:rPr>
  </w:style>
  <w:style w:type="character" w:customStyle="1" w:styleId="BodyTextIndentChar">
    <w:name w:val="Body Text Indent Char"/>
    <w:basedOn w:val="DefaultParagraphFont"/>
    <w:link w:val="BodyTextIndent"/>
    <w:rsid w:val="00163E11"/>
    <w:rPr>
      <w:rFonts w:ascii="AcadNusx" w:eastAsia="Times New Roman" w:hAnsi="AcadNusx"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C0FF7DC-F99D-41C0-AEB0-91BE85B0D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Pages>
  <Words>2768</Words>
  <Characters>15782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Chikovani</dc:creator>
  <cp:lastModifiedBy>Nino Chikovani</cp:lastModifiedBy>
  <cp:revision>13</cp:revision>
  <dcterms:created xsi:type="dcterms:W3CDTF">2011-04-07T21:57:00Z</dcterms:created>
  <dcterms:modified xsi:type="dcterms:W3CDTF">2014-11-03T09:45:00Z</dcterms:modified>
</cp:coreProperties>
</file>