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E4" w:rsidRPr="0088628C" w:rsidRDefault="00C744E4" w:rsidP="00423CCB">
      <w:pPr>
        <w:pBdr>
          <w:bottom w:val="single" w:sz="6" w:space="12" w:color="DDDDDD"/>
        </w:pBdr>
        <w:spacing w:after="0" w:line="547" w:lineRule="atLeast"/>
        <w:jc w:val="center"/>
        <w:textAlignment w:val="baseline"/>
        <w:outlineLvl w:val="0"/>
        <w:rPr>
          <w:rFonts w:ascii="Garamond" w:eastAsia="Times New Roman" w:hAnsi="Garamond" w:cs="Times New Roman"/>
          <w:i/>
          <w:iCs/>
          <w:kern w:val="36"/>
        </w:rPr>
      </w:pPr>
      <w:proofErr w:type="gramStart"/>
      <w:r w:rsidRPr="0088628C">
        <w:rPr>
          <w:rFonts w:ascii="Sylfaen" w:eastAsia="Times New Roman" w:hAnsi="Sylfaen" w:cs="Sylfaen"/>
          <w:i/>
          <w:iCs/>
          <w:kern w:val="36"/>
        </w:rPr>
        <w:t>დასავლეთისა</w:t>
      </w:r>
      <w:proofErr w:type="gramEnd"/>
      <w:r w:rsidRPr="0088628C">
        <w:rPr>
          <w:rFonts w:ascii="Garamond" w:eastAsia="Times New Roman" w:hAnsi="Garamond" w:cs="Times New Roman"/>
          <w:i/>
          <w:iCs/>
          <w:kern w:val="36"/>
        </w:rPr>
        <w:t xml:space="preserve"> </w:t>
      </w:r>
      <w:r w:rsidRPr="0088628C">
        <w:rPr>
          <w:rFonts w:ascii="Sylfaen" w:eastAsia="Times New Roman" w:hAnsi="Sylfaen" w:cs="Sylfaen"/>
          <w:i/>
          <w:iCs/>
          <w:kern w:val="36"/>
        </w:rPr>
        <w:t>და</w:t>
      </w:r>
      <w:r w:rsidRPr="0088628C">
        <w:rPr>
          <w:rFonts w:ascii="Garamond" w:eastAsia="Times New Roman" w:hAnsi="Garamond" w:cs="Times New Roman"/>
          <w:i/>
          <w:iCs/>
          <w:kern w:val="36"/>
        </w:rPr>
        <w:t xml:space="preserve"> </w:t>
      </w:r>
      <w:r w:rsidRPr="0088628C">
        <w:rPr>
          <w:rFonts w:ascii="Sylfaen" w:eastAsia="Times New Roman" w:hAnsi="Sylfaen" w:cs="Sylfaen"/>
          <w:i/>
          <w:iCs/>
          <w:kern w:val="36"/>
        </w:rPr>
        <w:t>აღმოსავლეთი</w:t>
      </w:r>
      <w:r w:rsidRPr="0088628C">
        <w:rPr>
          <w:rFonts w:ascii="Garamond" w:eastAsia="Times New Roman" w:hAnsi="Garamond" w:cs="Times New Roman"/>
          <w:i/>
          <w:iCs/>
          <w:kern w:val="36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i/>
          <w:iCs/>
          <w:kern w:val="36"/>
        </w:rPr>
        <w:t>მახასიათებელთა</w:t>
      </w:r>
      <w:proofErr w:type="gramEnd"/>
      <w:r w:rsidRPr="0088628C">
        <w:rPr>
          <w:rFonts w:ascii="Garamond" w:eastAsia="Times New Roman" w:hAnsi="Garamond" w:cs="Times New Roman"/>
          <w:i/>
          <w:iCs/>
          <w:kern w:val="36"/>
        </w:rPr>
        <w:t xml:space="preserve"> </w:t>
      </w:r>
      <w:r w:rsidRPr="0088628C">
        <w:rPr>
          <w:rFonts w:ascii="Sylfaen" w:eastAsia="Times New Roman" w:hAnsi="Sylfaen" w:cs="Sylfaen"/>
          <w:i/>
          <w:iCs/>
          <w:kern w:val="36"/>
        </w:rPr>
        <w:t>ოპოზიცური</w:t>
      </w:r>
      <w:r w:rsidRPr="0088628C">
        <w:rPr>
          <w:rFonts w:ascii="Garamond" w:eastAsia="Times New Roman" w:hAnsi="Garamond" w:cs="Times New Roman"/>
          <w:i/>
          <w:iCs/>
          <w:kern w:val="36"/>
        </w:rPr>
        <w:t> </w:t>
      </w:r>
      <w:r w:rsidRPr="0088628C">
        <w:rPr>
          <w:rFonts w:ascii="Sylfaen" w:eastAsia="Times New Roman" w:hAnsi="Sylfaen" w:cs="Sylfaen"/>
          <w:i/>
          <w:iCs/>
          <w:kern w:val="36"/>
        </w:rPr>
        <w:t>წყვილები</w:t>
      </w:r>
    </w:p>
    <w:p w:rsidR="00C744E4" w:rsidRPr="0088628C" w:rsidRDefault="00C744E4" w:rsidP="00C744E4">
      <w:pPr>
        <w:spacing w:after="0" w:line="351" w:lineRule="atLeast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კულტურის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მეცნიერებებში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დასავლეთი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აღმოსავლეთი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განიხილება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როგორც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მსოფლაღქმისა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საზოგადოებრივი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მოწყობის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ორი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პრინციპულად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განსხვავებული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ტიპი</w:t>
      </w:r>
      <w:r w:rsidRPr="0088628C">
        <w:rPr>
          <w:rFonts w:ascii="Verdana" w:eastAsia="Times New Roman" w:hAnsi="Verdana" w:cs="Verdana"/>
          <w:color w:val="333333"/>
        </w:rPr>
        <w:t xml:space="preserve">; </w:t>
      </w:r>
      <w:r w:rsidRPr="0088628C">
        <w:rPr>
          <w:rFonts w:ascii="Sylfaen" w:eastAsia="Times New Roman" w:hAnsi="Sylfaen" w:cs="Sylfaen"/>
          <w:color w:val="333333"/>
        </w:rPr>
        <w:t>ეს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განსხვავება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ფიქსირდება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ზოგადტიპოლოგიურ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დონეზე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სადაც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გაერთმნიშვნელიანდება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ეთნიკური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ეროვნული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განსხვავებანი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კონკრეტულ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საზოგადოებათა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შორის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სამეცნიერო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ლიტერატურაში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გვხვდება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დასავლეთისა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აღმოსავლეთის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მახასიათებლებად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მიჩნეული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რიგი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ნიშან</w:t>
      </w:r>
      <w:r w:rsidRPr="0088628C">
        <w:rPr>
          <w:rFonts w:ascii="Verdana" w:eastAsia="Times New Roman" w:hAnsi="Verdana" w:cs="Verdana"/>
          <w:color w:val="333333"/>
        </w:rPr>
        <w:t>-</w:t>
      </w:r>
      <w:r w:rsidRPr="0088628C">
        <w:rPr>
          <w:rFonts w:ascii="Sylfaen" w:eastAsia="Times New Roman" w:hAnsi="Sylfaen" w:cs="Sylfaen"/>
          <w:color w:val="333333"/>
        </w:rPr>
        <w:t>თვისებების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ჩამონათვალი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რომლებიც</w:t>
      </w:r>
      <w:r w:rsidRPr="0088628C">
        <w:rPr>
          <w:rFonts w:ascii="Verdana" w:eastAsia="Times New Roman" w:hAnsi="Verdana" w:cs="Times New Roman"/>
          <w:color w:val="333333"/>
        </w:rPr>
        <w:t> </w:t>
      </w:r>
      <w:r w:rsidRPr="0088628C">
        <w:rPr>
          <w:rFonts w:ascii="Sylfaen" w:eastAsia="Times New Roman" w:hAnsi="Sylfaen" w:cs="Sylfaen"/>
          <w:color w:val="333333"/>
        </w:rPr>
        <w:t>შემდეგნაირად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ჯგუფდება</w:t>
      </w:r>
      <w:r w:rsidRPr="0088628C">
        <w:rPr>
          <w:rFonts w:ascii="Verdana" w:eastAsia="Times New Roman" w:hAnsi="Verdana" w:cs="Verdana"/>
          <w:color w:val="333333"/>
        </w:rPr>
        <w:t>:</w:t>
      </w:r>
    </w:p>
    <w:p w:rsidR="00423CCB" w:rsidRPr="0088628C" w:rsidRDefault="00423CCB" w:rsidP="00C744E4">
      <w:pPr>
        <w:spacing w:after="345" w:line="351" w:lineRule="atLeast"/>
        <w:textAlignment w:val="baseline"/>
        <w:rPr>
          <w:rFonts w:ascii="Sylfaen" w:eastAsia="Times New Roman" w:hAnsi="Sylfaen" w:cs="Sylfaen"/>
        </w:rPr>
      </w:pP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Verdana"/>
        </w:rPr>
      </w:pPr>
      <w:proofErr w:type="gramStart"/>
      <w:r w:rsidRPr="0088628C">
        <w:rPr>
          <w:rFonts w:ascii="Sylfaen" w:eastAsia="Times New Roman" w:hAnsi="Sylfaen" w:cs="Sylfaen"/>
        </w:rPr>
        <w:t>დასავლეთი</w:t>
      </w:r>
      <w:proofErr w:type="gramEnd"/>
      <w:r w:rsidRPr="0088628C">
        <w:rPr>
          <w:rFonts w:ascii="Verdana" w:eastAsia="Times New Roman" w:hAnsi="Verdana" w:cs="Verdana"/>
        </w:rPr>
        <w:t> </w:t>
      </w:r>
      <w:r w:rsidR="00423CCB" w:rsidRPr="0088628C">
        <w:rPr>
          <w:rFonts w:ascii="Verdana" w:eastAsia="Times New Roman" w:hAnsi="Verdana" w:cs="Verdana"/>
        </w:rPr>
        <w:tab/>
      </w:r>
      <w:r w:rsidR="00423CCB" w:rsidRPr="0088628C">
        <w:rPr>
          <w:rFonts w:ascii="Verdana" w:eastAsia="Times New Roman" w:hAnsi="Verdana" w:cs="Verdana"/>
        </w:rPr>
        <w:tab/>
      </w:r>
      <w:r w:rsidR="00423CCB" w:rsidRPr="0088628C">
        <w:rPr>
          <w:rFonts w:ascii="Verdana" w:eastAsia="Times New Roman" w:hAnsi="Verdana" w:cs="Verdana"/>
        </w:rPr>
        <w:tab/>
      </w:r>
      <w:r w:rsidR="00423CCB" w:rsidRPr="0088628C">
        <w:rPr>
          <w:rFonts w:ascii="Verdana" w:eastAsia="Times New Roman" w:hAnsi="Verdana" w:cs="Verdana"/>
        </w:rPr>
        <w:tab/>
      </w:r>
      <w:r w:rsidR="00423CCB" w:rsidRPr="0088628C">
        <w:rPr>
          <w:rFonts w:ascii="Verdana" w:eastAsia="Times New Roman" w:hAnsi="Verdana" w:cs="Verdana"/>
        </w:rPr>
        <w:tab/>
      </w:r>
      <w:r w:rsidR="00423CCB" w:rsidRPr="0088628C">
        <w:rPr>
          <w:rFonts w:ascii="Verdana" w:eastAsia="Times New Roman" w:hAnsi="Verdana" w:cs="Verdana"/>
        </w:rPr>
        <w:tab/>
      </w:r>
      <w:r w:rsidR="00423CCB" w:rsidRPr="0088628C">
        <w:rPr>
          <w:rFonts w:ascii="Verdana" w:eastAsia="Times New Roman" w:hAnsi="Verdana" w:cs="Verdana"/>
        </w:rPr>
        <w:tab/>
      </w:r>
      <w:r w:rsidR="00423CCB" w:rsidRPr="0088628C">
        <w:rPr>
          <w:rFonts w:ascii="Verdana" w:eastAsia="Times New Roman" w:hAnsi="Verdana" w:cs="Verdana"/>
        </w:rPr>
        <w:tab/>
      </w:r>
      <w:r w:rsidRPr="0088628C">
        <w:rPr>
          <w:rFonts w:ascii="Sylfaen" w:eastAsia="Times New Roman" w:hAnsi="Sylfaen" w:cs="Sylfaen"/>
        </w:rPr>
        <w:t>აღმოსავლეთი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b/>
          <w:color w:val="333333"/>
          <w:u w:val="single"/>
        </w:rPr>
      </w:pPr>
      <w:proofErr w:type="gramStart"/>
      <w:r w:rsidRPr="0088628C">
        <w:rPr>
          <w:rFonts w:ascii="Sylfaen" w:eastAsia="Times New Roman" w:hAnsi="Sylfaen" w:cs="Sylfaen"/>
          <w:b/>
          <w:color w:val="333333"/>
          <w:u w:val="single"/>
        </w:rPr>
        <w:t>სოციალურ</w:t>
      </w:r>
      <w:r w:rsidRPr="0088628C">
        <w:rPr>
          <w:rFonts w:ascii="Verdana" w:eastAsia="Times New Roman" w:hAnsi="Verdana" w:cs="Verdana"/>
          <w:b/>
          <w:color w:val="333333"/>
          <w:u w:val="single"/>
        </w:rPr>
        <w:t>-</w:t>
      </w:r>
      <w:r w:rsidRPr="0088628C">
        <w:rPr>
          <w:rFonts w:ascii="Sylfaen" w:eastAsia="Times New Roman" w:hAnsi="Sylfaen" w:cs="Sylfaen"/>
          <w:b/>
          <w:color w:val="333333"/>
          <w:u w:val="single"/>
        </w:rPr>
        <w:t>ეკონომიკური</w:t>
      </w:r>
      <w:proofErr w:type="gramEnd"/>
      <w:r w:rsidRPr="0088628C">
        <w:rPr>
          <w:rFonts w:ascii="Verdana" w:eastAsia="Times New Roman" w:hAnsi="Verdana" w:cs="Verdana"/>
          <w:b/>
          <w:color w:val="333333"/>
          <w:u w:val="single"/>
        </w:rPr>
        <w:t xml:space="preserve"> </w:t>
      </w:r>
      <w:r w:rsidRPr="0088628C">
        <w:rPr>
          <w:rFonts w:ascii="Sylfaen" w:eastAsia="Times New Roman" w:hAnsi="Sylfaen" w:cs="Sylfaen"/>
          <w:b/>
          <w:color w:val="333333"/>
          <w:u w:val="single"/>
        </w:rPr>
        <w:t>მახასიათებლები</w:t>
      </w:r>
      <w:r w:rsidRPr="0088628C">
        <w:rPr>
          <w:rFonts w:ascii="Verdana" w:eastAsia="Times New Roman" w:hAnsi="Verdana" w:cs="Verdana"/>
          <w:b/>
          <w:color w:val="333333"/>
          <w:u w:val="single"/>
        </w:rPr>
        <w:t>: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ურბანისტული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ინდუსტრიული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Pr="0088628C">
        <w:rPr>
          <w:rFonts w:ascii="Sylfaen" w:eastAsia="Times New Roman" w:hAnsi="Sylfaen" w:cs="Sylfaen"/>
          <w:color w:val="333333"/>
        </w:rPr>
        <w:t>სასოფლო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აგრარული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წარმოება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როგორც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ბაზისი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Pr="0088628C">
        <w:rPr>
          <w:rFonts w:ascii="Sylfaen" w:eastAsia="Times New Roman" w:hAnsi="Sylfaen" w:cs="Sylfaen"/>
          <w:color w:val="333333"/>
        </w:rPr>
        <w:t>განაწილება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როგორც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ბაზისი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b/>
          <w:color w:val="333333"/>
          <w:u w:val="single"/>
        </w:rPr>
      </w:pPr>
      <w:proofErr w:type="gramStart"/>
      <w:r w:rsidRPr="0088628C">
        <w:rPr>
          <w:rFonts w:ascii="Sylfaen" w:eastAsia="Times New Roman" w:hAnsi="Sylfaen" w:cs="Sylfaen"/>
          <w:b/>
          <w:color w:val="333333"/>
          <w:u w:val="single"/>
        </w:rPr>
        <w:t>პოლიტიკური</w:t>
      </w:r>
      <w:proofErr w:type="gramEnd"/>
      <w:r w:rsidRPr="0088628C">
        <w:rPr>
          <w:rFonts w:ascii="Verdana" w:eastAsia="Times New Roman" w:hAnsi="Verdana" w:cs="Verdana"/>
          <w:b/>
          <w:color w:val="333333"/>
          <w:u w:val="single"/>
        </w:rPr>
        <w:t xml:space="preserve"> </w:t>
      </w:r>
      <w:r w:rsidRPr="0088628C">
        <w:rPr>
          <w:rFonts w:ascii="Sylfaen" w:eastAsia="Times New Roman" w:hAnsi="Sylfaen" w:cs="Sylfaen"/>
          <w:b/>
          <w:color w:val="333333"/>
          <w:u w:val="single"/>
        </w:rPr>
        <w:t>მახასიათებლები</w:t>
      </w:r>
      <w:r w:rsidRPr="0088628C">
        <w:rPr>
          <w:rFonts w:ascii="Verdana" w:eastAsia="Times New Roman" w:hAnsi="Verdana" w:cs="Verdana"/>
          <w:b/>
          <w:color w:val="333333"/>
          <w:u w:val="single"/>
        </w:rPr>
        <w:t>: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სამოქალაქო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დემოკრატიული</w:t>
      </w:r>
      <w:r w:rsidRPr="0088628C">
        <w:rPr>
          <w:rFonts w:ascii="Verdana" w:eastAsia="Times New Roman" w:hAnsi="Verdana" w:cs="Verdana"/>
          <w:color w:val="333333"/>
        </w:rPr>
        <w:t xml:space="preserve">     </w:t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Pr="0088628C">
        <w:rPr>
          <w:rFonts w:ascii="Sylfaen" w:eastAsia="Times New Roman" w:hAnsi="Sylfaen" w:cs="Sylfaen"/>
          <w:color w:val="333333"/>
        </w:rPr>
        <w:t>პატრიარქალური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ავტორიტარული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დესპოტური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b/>
          <w:u w:val="single"/>
        </w:rPr>
      </w:pPr>
      <w:proofErr w:type="gramStart"/>
      <w:r w:rsidRPr="0088628C">
        <w:rPr>
          <w:rFonts w:ascii="Sylfaen" w:eastAsia="Times New Roman" w:hAnsi="Sylfaen" w:cs="Sylfaen"/>
          <w:b/>
          <w:u w:val="single"/>
        </w:rPr>
        <w:t>ისტორიული</w:t>
      </w:r>
      <w:proofErr w:type="gramEnd"/>
      <w:r w:rsidRPr="0088628C">
        <w:rPr>
          <w:rFonts w:ascii="Verdana" w:eastAsia="Times New Roman" w:hAnsi="Verdana" w:cs="Verdana"/>
          <w:b/>
          <w:u w:val="single"/>
        </w:rPr>
        <w:t xml:space="preserve"> </w:t>
      </w:r>
      <w:r w:rsidRPr="0088628C">
        <w:rPr>
          <w:rFonts w:ascii="Sylfaen" w:eastAsia="Times New Roman" w:hAnsi="Sylfaen" w:cs="Sylfaen"/>
          <w:b/>
          <w:u w:val="single"/>
        </w:rPr>
        <w:t>მახასიათებლები</w:t>
      </w:r>
      <w:r w:rsidRPr="0088628C">
        <w:rPr>
          <w:rFonts w:ascii="Verdana" w:eastAsia="Times New Roman" w:hAnsi="Verdana" w:cs="Verdana"/>
          <w:b/>
          <w:u w:val="single"/>
        </w:rPr>
        <w:t>: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ისტორიზმი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  </w:t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Pr="0088628C">
        <w:rPr>
          <w:rFonts w:ascii="Sylfaen" w:eastAsia="Times New Roman" w:hAnsi="Sylfaen" w:cs="Sylfaen"/>
          <w:color w:val="333333"/>
        </w:rPr>
        <w:t>აისტორიზმი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ხაზოვანი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დრო</w:t>
      </w:r>
      <w:r w:rsidRPr="0088628C">
        <w:rPr>
          <w:rFonts w:ascii="Verdana" w:eastAsia="Times New Roman" w:hAnsi="Verdana" w:cs="Verdana"/>
          <w:color w:val="333333"/>
        </w:rPr>
        <w:t>       </w:t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ციკლური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დრო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b/>
          <w:color w:val="333333"/>
          <w:u w:val="single"/>
        </w:rPr>
      </w:pPr>
      <w:proofErr w:type="gramStart"/>
      <w:r w:rsidRPr="0088628C">
        <w:rPr>
          <w:rFonts w:ascii="Sylfaen" w:eastAsia="Times New Roman" w:hAnsi="Sylfaen" w:cs="Sylfaen"/>
          <w:b/>
          <w:color w:val="333333"/>
          <w:u w:val="single"/>
        </w:rPr>
        <w:t>კულტურულ</w:t>
      </w:r>
      <w:r w:rsidRPr="0088628C">
        <w:rPr>
          <w:rFonts w:ascii="Verdana" w:eastAsia="Times New Roman" w:hAnsi="Verdana" w:cs="Verdana"/>
          <w:b/>
          <w:color w:val="333333"/>
          <w:u w:val="single"/>
        </w:rPr>
        <w:t>-</w:t>
      </w:r>
      <w:r w:rsidRPr="0088628C">
        <w:rPr>
          <w:rFonts w:ascii="Sylfaen" w:eastAsia="Times New Roman" w:hAnsi="Sylfaen" w:cs="Sylfaen"/>
          <w:b/>
          <w:color w:val="333333"/>
          <w:u w:val="single"/>
        </w:rPr>
        <w:t>ისტორიული</w:t>
      </w:r>
      <w:proofErr w:type="gramEnd"/>
      <w:r w:rsidRPr="0088628C">
        <w:rPr>
          <w:rFonts w:ascii="Verdana" w:eastAsia="Times New Roman" w:hAnsi="Verdana" w:cs="Verdana"/>
          <w:b/>
          <w:color w:val="333333"/>
          <w:u w:val="single"/>
        </w:rPr>
        <w:t xml:space="preserve"> </w:t>
      </w:r>
      <w:r w:rsidRPr="0088628C">
        <w:rPr>
          <w:rFonts w:ascii="Sylfaen" w:eastAsia="Times New Roman" w:hAnsi="Sylfaen" w:cs="Sylfaen"/>
          <w:b/>
          <w:color w:val="333333"/>
          <w:u w:val="single"/>
        </w:rPr>
        <w:t>მახასიათებლები</w:t>
      </w:r>
      <w:r w:rsidRPr="0088628C">
        <w:rPr>
          <w:rFonts w:ascii="Verdana" w:eastAsia="Times New Roman" w:hAnsi="Verdana" w:cs="Verdana"/>
          <w:b/>
          <w:color w:val="333333"/>
          <w:u w:val="single"/>
        </w:rPr>
        <w:t>: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მატერიალიზმი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       </w:t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Pr="0088628C">
        <w:rPr>
          <w:rFonts w:ascii="Sylfaen" w:eastAsia="Times New Roman" w:hAnsi="Sylfaen" w:cs="Sylfaen"/>
          <w:color w:val="333333"/>
        </w:rPr>
        <w:t>სულიერება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სეკულარიზაცია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      </w:t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Pr="0088628C">
        <w:rPr>
          <w:rFonts w:ascii="Sylfaen" w:eastAsia="Times New Roman" w:hAnsi="Sylfaen" w:cs="Sylfaen"/>
          <w:color w:val="333333"/>
        </w:rPr>
        <w:t>რელიგიურობა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რეალიზმი</w:t>
      </w:r>
      <w:r w:rsidRPr="0088628C">
        <w:rPr>
          <w:rFonts w:ascii="Verdana" w:eastAsia="Times New Roman" w:hAnsi="Verdana" w:cs="Verdana"/>
          <w:color w:val="333333"/>
        </w:rPr>
        <w:t>/</w:t>
      </w:r>
      <w:r w:rsidRPr="0088628C">
        <w:rPr>
          <w:rFonts w:ascii="Sylfaen" w:eastAsia="Times New Roman" w:hAnsi="Sylfaen" w:cs="Sylfaen"/>
          <w:color w:val="333333"/>
        </w:rPr>
        <w:t>პრაგმატიზმი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   </w:t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Pr="0088628C">
        <w:rPr>
          <w:rFonts w:ascii="Sylfaen" w:eastAsia="Times New Roman" w:hAnsi="Sylfaen" w:cs="Sylfaen"/>
          <w:color w:val="333333"/>
        </w:rPr>
        <w:t>იდეალიზმი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ობიექტივიზმი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         </w:t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Pr="0088628C">
        <w:rPr>
          <w:rFonts w:ascii="Sylfaen" w:eastAsia="Times New Roman" w:hAnsi="Sylfaen" w:cs="Sylfaen"/>
          <w:color w:val="333333"/>
        </w:rPr>
        <w:t>სუბიექტივიზმი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პლურალიზმი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          </w:t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Pr="0088628C">
        <w:rPr>
          <w:rFonts w:ascii="Sylfaen" w:eastAsia="Times New Roman" w:hAnsi="Sylfaen" w:cs="Sylfaen"/>
          <w:color w:val="333333"/>
        </w:rPr>
        <w:t>მონიზმი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რაციონალიზმი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       </w:t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Pr="0088628C">
        <w:rPr>
          <w:rFonts w:ascii="Sylfaen" w:eastAsia="Times New Roman" w:hAnsi="Sylfaen" w:cs="Sylfaen"/>
          <w:color w:val="333333"/>
        </w:rPr>
        <w:t>ინტუიციურობა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lastRenderedPageBreak/>
        <w:t>ბუნების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დამორჩილება</w:t>
      </w:r>
      <w:r w:rsidRPr="0088628C">
        <w:rPr>
          <w:rFonts w:ascii="Verdana" w:eastAsia="Times New Roman" w:hAnsi="Verdana" w:cs="Verdana"/>
          <w:color w:val="333333"/>
        </w:rPr>
        <w:t xml:space="preserve">     </w:t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Pr="0088628C">
        <w:rPr>
          <w:rFonts w:ascii="Sylfaen" w:eastAsia="Times New Roman" w:hAnsi="Sylfaen" w:cs="Sylfaen"/>
          <w:color w:val="333333"/>
        </w:rPr>
        <w:t>ბუნებასთან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თანაარსებობა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დინამიზმი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   </w:t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Pr="0088628C">
        <w:rPr>
          <w:rFonts w:ascii="Sylfaen" w:eastAsia="Times New Roman" w:hAnsi="Sylfaen" w:cs="Sylfaen"/>
          <w:color w:val="333333"/>
        </w:rPr>
        <w:t>სტატიკურობა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სამართალი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   </w:t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Pr="0088628C">
        <w:rPr>
          <w:rFonts w:ascii="Sylfaen" w:eastAsia="Times New Roman" w:hAnsi="Sylfaen" w:cs="Sylfaen"/>
          <w:color w:val="333333"/>
        </w:rPr>
        <w:t>მორალი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მეცნიერული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ცოდნა</w:t>
      </w:r>
      <w:r w:rsidRPr="0088628C">
        <w:rPr>
          <w:rFonts w:ascii="Verdana" w:eastAsia="Times New Roman" w:hAnsi="Verdana" w:cs="Verdana"/>
          <w:color w:val="333333"/>
        </w:rPr>
        <w:t>          </w:t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საკრალური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ცოდნა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თავისუფლება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          </w:t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Pr="0088628C">
        <w:rPr>
          <w:rFonts w:ascii="Sylfaen" w:eastAsia="Times New Roman" w:hAnsi="Sylfaen" w:cs="Sylfaen"/>
          <w:color w:val="333333"/>
        </w:rPr>
        <w:t>წესრიგი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ნება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    </w:t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Pr="0088628C">
        <w:rPr>
          <w:rFonts w:ascii="Sylfaen" w:eastAsia="Times New Roman" w:hAnsi="Sylfaen" w:cs="Sylfaen"/>
          <w:color w:val="333333"/>
        </w:rPr>
        <w:t>ფატალიზმი</w:t>
      </w:r>
    </w:p>
    <w:p w:rsidR="00C744E4" w:rsidRPr="0088628C" w:rsidRDefault="00C744E4" w:rsidP="00423CCB">
      <w:pPr>
        <w:spacing w:after="345" w:line="240" w:lineRule="auto"/>
        <w:textAlignment w:val="baseline"/>
        <w:rPr>
          <w:rFonts w:ascii="Verdana" w:eastAsia="Times New Roman" w:hAnsi="Verdana" w:cs="Times New Roman"/>
          <w:color w:val="333333"/>
        </w:rPr>
      </w:pPr>
      <w:r w:rsidRPr="0088628C">
        <w:rPr>
          <w:rFonts w:ascii="Sylfaen" w:eastAsia="Times New Roman" w:hAnsi="Sylfaen" w:cs="Sylfaen"/>
          <w:color w:val="333333"/>
        </w:rPr>
        <w:t>ანთროპოცენტრიზმი</w:t>
      </w:r>
      <w:r w:rsidRPr="0088628C">
        <w:rPr>
          <w:rFonts w:ascii="Verdana" w:eastAsia="Times New Roman" w:hAnsi="Verdana" w:cs="Verdana"/>
          <w:color w:val="333333"/>
        </w:rPr>
        <w:t xml:space="preserve">         </w:t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="0088628C">
        <w:rPr>
          <w:rFonts w:ascii="Verdana" w:eastAsia="Times New Roman" w:hAnsi="Verdana" w:cs="Verdana"/>
          <w:color w:val="333333"/>
        </w:rPr>
        <w:tab/>
      </w:r>
      <w:r w:rsidRPr="0088628C">
        <w:rPr>
          <w:rFonts w:ascii="Sylfaen" w:eastAsia="Times New Roman" w:hAnsi="Sylfaen" w:cs="Sylfaen"/>
          <w:color w:val="333333"/>
        </w:rPr>
        <w:t>თეოცენტრიზმი</w:t>
      </w:r>
    </w:p>
    <w:p w:rsidR="00C744E4" w:rsidRPr="0088628C" w:rsidRDefault="00C744E4" w:rsidP="0088628C">
      <w:pPr>
        <w:spacing w:after="345" w:line="351" w:lineRule="atLeast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r w:rsidRPr="0088628C">
        <w:rPr>
          <w:rFonts w:ascii="Sylfaen" w:eastAsia="Times New Roman" w:hAnsi="Sylfaen" w:cs="Sylfaen"/>
          <w:color w:val="333333"/>
        </w:rPr>
        <w:t>დასავლეთი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აღმოსავლეთი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ერთმანეთისაგან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განსხვავდება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სამყაროს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ხედვითა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მასში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ადამიანის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ადგილის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განსაზღვრით</w:t>
      </w:r>
      <w:r w:rsidRPr="0088628C">
        <w:rPr>
          <w:rFonts w:ascii="Verdana" w:eastAsia="Times New Roman" w:hAnsi="Verdana" w:cs="Verdana"/>
          <w:color w:val="333333"/>
        </w:rPr>
        <w:t xml:space="preserve">; </w:t>
      </w:r>
      <w:r w:rsidRPr="0088628C">
        <w:rPr>
          <w:rFonts w:ascii="Sylfaen" w:eastAsia="Times New Roman" w:hAnsi="Sylfaen" w:cs="Sylfaen"/>
          <w:color w:val="333333"/>
        </w:rPr>
        <w:t>ბუნების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აღქმითა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მასზე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ზემოქმედების</w:t>
      </w:r>
      <w:r w:rsidRPr="0088628C">
        <w:rPr>
          <w:rFonts w:ascii="Verdana" w:eastAsia="Times New Roman" w:hAnsi="Verdana" w:cs="Verdana"/>
          <w:color w:val="333333"/>
        </w:rPr>
        <w:t xml:space="preserve"> (</w:t>
      </w:r>
      <w:r w:rsidRPr="0088628C">
        <w:rPr>
          <w:rFonts w:ascii="Sylfaen" w:eastAsia="Times New Roman" w:hAnsi="Sylfaen" w:cs="Sylfaen"/>
          <w:color w:val="333333"/>
        </w:rPr>
        <w:t>მისი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შემეცნების</w:t>
      </w:r>
      <w:r w:rsidRPr="0088628C">
        <w:rPr>
          <w:rFonts w:ascii="Verdana" w:eastAsia="Times New Roman" w:hAnsi="Verdana" w:cs="Verdana"/>
          <w:color w:val="333333"/>
        </w:rPr>
        <w:t xml:space="preserve">) </w:t>
      </w:r>
      <w:r w:rsidRPr="0088628C">
        <w:rPr>
          <w:rFonts w:ascii="Sylfaen" w:eastAsia="Times New Roman" w:hAnsi="Sylfaen" w:cs="Sylfaen"/>
          <w:color w:val="333333"/>
        </w:rPr>
        <w:t>ხერხებით</w:t>
      </w:r>
      <w:r w:rsidRPr="0088628C">
        <w:rPr>
          <w:rFonts w:ascii="Verdana" w:eastAsia="Times New Roman" w:hAnsi="Verdana" w:cs="Verdana"/>
          <w:color w:val="333333"/>
        </w:rPr>
        <w:t xml:space="preserve"> _ </w:t>
      </w:r>
      <w:r w:rsidRPr="0088628C">
        <w:rPr>
          <w:rFonts w:ascii="Sylfaen" w:eastAsia="Times New Roman" w:hAnsi="Sylfaen" w:cs="Sylfaen"/>
          <w:color w:val="333333"/>
        </w:rPr>
        <w:t>მაგიური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რაციონალური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ტექნიკური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თუ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სხვ</w:t>
      </w:r>
      <w:r w:rsidRPr="0088628C">
        <w:rPr>
          <w:rFonts w:ascii="Verdana" w:eastAsia="Times New Roman" w:hAnsi="Verdana" w:cs="Verdana"/>
          <w:color w:val="333333"/>
        </w:rPr>
        <w:t xml:space="preserve">.; </w:t>
      </w:r>
      <w:r w:rsidRPr="0088628C">
        <w:rPr>
          <w:rFonts w:ascii="Sylfaen" w:eastAsia="Times New Roman" w:hAnsi="Sylfaen" w:cs="Sylfaen"/>
          <w:color w:val="333333"/>
        </w:rPr>
        <w:t>ინდივიდისა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კოლექტივის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ურთიერთმიმართებით</w:t>
      </w:r>
      <w:r w:rsidRPr="0088628C">
        <w:rPr>
          <w:rFonts w:ascii="Verdana" w:eastAsia="Times New Roman" w:hAnsi="Verdana" w:cs="Verdana"/>
          <w:color w:val="333333"/>
        </w:rPr>
        <w:t xml:space="preserve">; </w:t>
      </w:r>
      <w:r w:rsidRPr="0088628C">
        <w:rPr>
          <w:rFonts w:ascii="Sylfaen" w:eastAsia="Times New Roman" w:hAnsi="Sylfaen" w:cs="Sylfaen"/>
          <w:color w:val="333333"/>
        </w:rPr>
        <w:t>დამოკიდებულებით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შრომისადმი</w:t>
      </w:r>
      <w:r w:rsidRPr="0088628C">
        <w:rPr>
          <w:rFonts w:ascii="Verdana" w:eastAsia="Times New Roman" w:hAnsi="Verdana" w:cs="Verdana"/>
          <w:color w:val="333333"/>
        </w:rPr>
        <w:t xml:space="preserve">; </w:t>
      </w:r>
      <w:r w:rsidRPr="0088628C">
        <w:rPr>
          <w:rFonts w:ascii="Sylfaen" w:eastAsia="Times New Roman" w:hAnsi="Sylfaen" w:cs="Sylfaen"/>
          <w:color w:val="333333"/>
        </w:rPr>
        <w:t>დამოკიდებულებით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სამართლის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როგორც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სოციალურ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ურთიერთობათა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რეგულატორისადმი</w:t>
      </w:r>
      <w:r w:rsidRPr="0088628C">
        <w:rPr>
          <w:rFonts w:ascii="Verdana" w:eastAsia="Times New Roman" w:hAnsi="Verdana" w:cs="Verdana"/>
          <w:color w:val="333333"/>
        </w:rPr>
        <w:t xml:space="preserve">; </w:t>
      </w:r>
      <w:r w:rsidRPr="0088628C">
        <w:rPr>
          <w:rFonts w:ascii="Sylfaen" w:eastAsia="Times New Roman" w:hAnsi="Sylfaen" w:cs="Sylfaen"/>
          <w:color w:val="333333"/>
        </w:rPr>
        <w:t>დამოკიდებულებით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სიკვდილისადმი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ამქვეყნიურისა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იმქვეყნიურისადმი</w:t>
      </w:r>
      <w:r w:rsidRPr="0088628C">
        <w:rPr>
          <w:rFonts w:ascii="Verdana" w:eastAsia="Times New Roman" w:hAnsi="Verdana" w:cs="Verdana"/>
          <w:color w:val="333333"/>
        </w:rPr>
        <w:t xml:space="preserve">; </w:t>
      </w:r>
      <w:r w:rsidRPr="0088628C">
        <w:rPr>
          <w:rFonts w:ascii="Sylfaen" w:eastAsia="Times New Roman" w:hAnsi="Sylfaen" w:cs="Sylfaen"/>
          <w:color w:val="333333"/>
        </w:rPr>
        <w:t>რელიგიურობის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ფორმებით</w:t>
      </w:r>
      <w:r w:rsidRPr="0088628C">
        <w:rPr>
          <w:rFonts w:ascii="Verdana" w:eastAsia="Times New Roman" w:hAnsi="Verdana" w:cs="Verdana"/>
          <w:color w:val="333333"/>
        </w:rPr>
        <w:t xml:space="preserve">; </w:t>
      </w:r>
      <w:r w:rsidRPr="0088628C">
        <w:rPr>
          <w:rFonts w:ascii="Sylfaen" w:eastAsia="Times New Roman" w:hAnsi="Sylfaen" w:cs="Sylfaen"/>
          <w:color w:val="333333"/>
        </w:rPr>
        <w:t>ისტორიის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აღქმითა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მისი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მიმართულების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გააზრებით</w:t>
      </w:r>
      <w:r w:rsidRPr="0088628C">
        <w:rPr>
          <w:rFonts w:ascii="Verdana" w:eastAsia="Times New Roman" w:hAnsi="Verdana" w:cs="Verdana"/>
          <w:color w:val="333333"/>
        </w:rPr>
        <w:t xml:space="preserve"> (</w:t>
      </w:r>
      <w:r w:rsidRPr="0088628C">
        <w:rPr>
          <w:rFonts w:ascii="Sylfaen" w:eastAsia="Times New Roman" w:hAnsi="Sylfaen" w:cs="Sylfaen"/>
          <w:color w:val="333333"/>
        </w:rPr>
        <w:t>პროგრესი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წრებრუნვა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რეგრესი</w:t>
      </w:r>
      <w:r w:rsidRPr="0088628C">
        <w:rPr>
          <w:rFonts w:ascii="Verdana" w:eastAsia="Times New Roman" w:hAnsi="Verdana" w:cs="Verdana"/>
          <w:color w:val="333333"/>
        </w:rPr>
        <w:t xml:space="preserve">); </w:t>
      </w:r>
      <w:r w:rsidRPr="0088628C">
        <w:rPr>
          <w:rFonts w:ascii="Sylfaen" w:eastAsia="Times New Roman" w:hAnsi="Sylfaen" w:cs="Sylfaen"/>
          <w:color w:val="333333"/>
        </w:rPr>
        <w:t>დამოკიდებულებით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მშობლებსა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შვილებს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თაობებს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საერთოდ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სოციალური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მთელის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სხვადასხვა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ჯგუფს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შორის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სხვ</w:t>
      </w:r>
      <w:r w:rsidRPr="0088628C">
        <w:rPr>
          <w:rFonts w:ascii="Verdana" w:eastAsia="Times New Roman" w:hAnsi="Verdana" w:cs="Verdana"/>
          <w:color w:val="333333"/>
        </w:rPr>
        <w:t>.</w:t>
      </w:r>
    </w:p>
    <w:p w:rsidR="00C744E4" w:rsidRPr="0088628C" w:rsidRDefault="00C744E4" w:rsidP="0088628C">
      <w:pPr>
        <w:spacing w:after="345" w:line="351" w:lineRule="atLeast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ზემოთ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ჩამოთვლილ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მახასიათებელთაგან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გამომდინარეობს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მთელი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რიგი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განსხვავებებისა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დასავლურ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აღმოსავლურ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მსოფლაღქმას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შორის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მაგალითად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დასავლური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აღმოსავლური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კულტურები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სხვადასხვაგვარად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გაიაზრებენ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დროსა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სივრცეს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სამეცნიერო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ლიტერატურაში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გვხვდება</w:t>
      </w:r>
      <w:r w:rsidRPr="0088628C">
        <w:rPr>
          <w:rFonts w:ascii="Verdana" w:eastAsia="Times New Roman" w:hAnsi="Verdana" w:cs="Verdana"/>
          <w:color w:val="333333"/>
        </w:rPr>
        <w:t xml:space="preserve"> “</w:t>
      </w:r>
      <w:r w:rsidRPr="0088628C">
        <w:rPr>
          <w:rFonts w:ascii="Sylfaen" w:eastAsia="Times New Roman" w:hAnsi="Sylfaen" w:cs="Sylfaen"/>
          <w:color w:val="333333"/>
        </w:rPr>
        <w:t>დროის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კულტურისა</w:t>
      </w:r>
      <w:r w:rsidRPr="0088628C">
        <w:rPr>
          <w:rFonts w:ascii="Verdana" w:eastAsia="Times New Roman" w:hAnsi="Verdana" w:cs="Verdana"/>
          <w:color w:val="333333"/>
        </w:rPr>
        <w:t xml:space="preserve">”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“</w:t>
      </w:r>
      <w:r w:rsidRPr="0088628C">
        <w:rPr>
          <w:rFonts w:ascii="Sylfaen" w:eastAsia="Times New Roman" w:hAnsi="Sylfaen" w:cs="Sylfaen"/>
          <w:color w:val="333333"/>
        </w:rPr>
        <w:t>სივრცის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კულტურის</w:t>
      </w:r>
      <w:r w:rsidRPr="0088628C">
        <w:rPr>
          <w:rFonts w:ascii="Verdana" w:eastAsia="Times New Roman" w:hAnsi="Verdana" w:cs="Verdana"/>
          <w:color w:val="333333"/>
        </w:rPr>
        <w:t xml:space="preserve">” </w:t>
      </w:r>
      <w:r w:rsidRPr="0088628C">
        <w:rPr>
          <w:rFonts w:ascii="Sylfaen" w:eastAsia="Times New Roman" w:hAnsi="Sylfaen" w:cs="Sylfaen"/>
          <w:color w:val="333333"/>
        </w:rPr>
        <w:t>ცნებები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ამ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კლასიფიკაციით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თანამედროვე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დასავლეთი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მოდერნი</w:t>
      </w:r>
      <w:r w:rsidRPr="0088628C">
        <w:rPr>
          <w:rFonts w:ascii="Verdana" w:eastAsia="Times New Roman" w:hAnsi="Verdana" w:cs="Verdana"/>
          <w:color w:val="333333"/>
        </w:rPr>
        <w:t xml:space="preserve"> _ </w:t>
      </w:r>
      <w:r w:rsidRPr="0088628C">
        <w:rPr>
          <w:rFonts w:ascii="Sylfaen" w:eastAsia="Times New Roman" w:hAnsi="Sylfaen" w:cs="Sylfaen"/>
          <w:color w:val="333333"/>
        </w:rPr>
        <w:t>დროის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კულტურაა</w:t>
      </w:r>
      <w:r w:rsidRPr="0088628C">
        <w:rPr>
          <w:rFonts w:ascii="Verdana" w:eastAsia="Times New Roman" w:hAnsi="Verdana" w:cs="Verdana"/>
          <w:color w:val="333333"/>
        </w:rPr>
        <w:t xml:space="preserve">; </w:t>
      </w:r>
      <w:r w:rsidRPr="0088628C">
        <w:rPr>
          <w:rFonts w:ascii="Sylfaen" w:eastAsia="Times New Roman" w:hAnsi="Sylfaen" w:cs="Sylfaen"/>
          <w:color w:val="333333"/>
        </w:rPr>
        <w:t>მისი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მთავარი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მახასიათებელია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დინამიკურობა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მუდმივი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ცვალებადობა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რომელიც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უკეთესისაკენ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გამუდმებულ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სვლად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გაიაზრება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შესაბამისად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არსებობს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მნიშვნელობათა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მობილური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სტრუქტურები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ცვალებადი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ფორმები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ჩვეულებათა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აზრი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მუდმივად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კითხვის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ქვეშ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დგება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საქმის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ინტერესებიდან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გამომდინარე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იცვლება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არადასავლეთი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პრემოდერნი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არამოდერნი</w:t>
      </w:r>
      <w:r w:rsidRPr="0088628C">
        <w:rPr>
          <w:rFonts w:ascii="Verdana" w:eastAsia="Times New Roman" w:hAnsi="Verdana" w:cs="Verdana"/>
          <w:color w:val="333333"/>
        </w:rPr>
        <w:t xml:space="preserve"> _</w:t>
      </w:r>
      <w:r w:rsidRPr="0088628C">
        <w:rPr>
          <w:rFonts w:ascii="Verdana" w:eastAsia="Times New Roman" w:hAnsi="Verdana" w:cs="Times New Roman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სივრცის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კულტურაა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რომელიც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აღბეჭდილია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თავიანთ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ადგილსამყოფელზე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ადამიანთა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საგანთა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მიჯაჭვულობის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ნიშნით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ეს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მშვიდი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სტატიკური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ინერცია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რომელიც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ადამიანებს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სიმყუდროვის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უსაფრთხოებისა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მოვლენათა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პროგნოზირებადობის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განცდას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ანიჭებს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დროის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კატეგორია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ამ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კულტურისათვის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უცხო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არის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მაგრამ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იგი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ისევე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როგორც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მასთან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დაკავშირებული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ცვალებადობა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დიდ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როლს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თამაშობს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დროის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სწორხაზოვანი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სწრაფწარმავალი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დროისაგან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განსხვავებით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ეს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ციკლური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დროა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რომელიც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წრებრუნვას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ასრულებს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გაჩენას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აღსასრულსა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კვლავ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გაჩენას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შორის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სივრცის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კულტურისათვის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დამახასიათებელია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მყარი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lastRenderedPageBreak/>
        <w:t>საზოგადოებრივი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ჯგუფების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არსებობა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რომლებიც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განსაზღვრავენ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ცალკეულ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ინდივიდთა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ცხოვრებას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დაბადებიდან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სიკვდილამდე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რომლებთანაც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ინდივიდები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მჭიდროდ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არიან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დაკავშირებული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სივრცის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კულტურისათვის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დამახასიათებელია</w:t>
      </w:r>
      <w:r w:rsidRPr="0088628C">
        <w:rPr>
          <w:rFonts w:ascii="Verdana" w:eastAsia="Times New Roman" w:hAnsi="Verdana" w:cs="Times New Roman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მყარი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რიტუალები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წეს</w:t>
      </w:r>
      <w:r w:rsidRPr="0088628C">
        <w:rPr>
          <w:rFonts w:ascii="Verdana" w:eastAsia="Times New Roman" w:hAnsi="Verdana" w:cs="Verdana"/>
          <w:color w:val="333333"/>
        </w:rPr>
        <w:t>-</w:t>
      </w:r>
      <w:r w:rsidRPr="0088628C">
        <w:rPr>
          <w:rFonts w:ascii="Sylfaen" w:eastAsia="Times New Roman" w:hAnsi="Sylfaen" w:cs="Sylfaen"/>
          <w:color w:val="333333"/>
        </w:rPr>
        <w:t>ჩვეულებების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შენარჩუნებისათვის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ზრუნვა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ეს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წეს</w:t>
      </w:r>
      <w:r w:rsidRPr="0088628C">
        <w:rPr>
          <w:rFonts w:ascii="Verdana" w:eastAsia="Times New Roman" w:hAnsi="Verdana" w:cs="Verdana"/>
          <w:color w:val="333333"/>
        </w:rPr>
        <w:t>-</w:t>
      </w:r>
      <w:r w:rsidRPr="0088628C">
        <w:rPr>
          <w:rFonts w:ascii="Sylfaen" w:eastAsia="Times New Roman" w:hAnsi="Sylfaen" w:cs="Sylfaen"/>
          <w:color w:val="333333"/>
        </w:rPr>
        <w:t>ჩვეულებები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ამ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სახით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მხოლოდ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ამ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კულტურაში</w:t>
      </w:r>
      <w:r w:rsidRPr="0088628C">
        <w:rPr>
          <w:rFonts w:ascii="Verdana" w:eastAsia="Times New Roman" w:hAnsi="Verdana" w:cs="Verdana"/>
          <w:color w:val="333333"/>
        </w:rPr>
        <w:t xml:space="preserve"> _ </w:t>
      </w:r>
      <w:r w:rsidRPr="0088628C">
        <w:rPr>
          <w:rFonts w:ascii="Sylfaen" w:eastAsia="Times New Roman" w:hAnsi="Sylfaen" w:cs="Sylfaen"/>
          <w:color w:val="333333"/>
        </w:rPr>
        <w:t>ამ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სივრცეში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ამ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ნიადაგზე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არსებობს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სიმყუდროვისა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შინაურულობის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განწყობას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უქმნის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იმ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ადამიანებს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ვის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ჩვეულებებსაც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ისინი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წარმოადგენს</w:t>
      </w:r>
      <w:r w:rsidRPr="0088628C">
        <w:rPr>
          <w:rFonts w:ascii="Verdana" w:eastAsia="Times New Roman" w:hAnsi="Verdana" w:cs="Verdana"/>
          <w:color w:val="333333"/>
        </w:rPr>
        <w:t>.</w:t>
      </w:r>
    </w:p>
    <w:p w:rsidR="00C744E4" w:rsidRPr="0088628C" w:rsidRDefault="00C744E4" w:rsidP="0088628C">
      <w:pPr>
        <w:spacing w:after="345" w:line="351" w:lineRule="atLeast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დასავლეთსა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აღმოსავლეთს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ერთმანეთისაგან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განასხვავებს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მრავალი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მახასიათებელი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მათ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შორის</w:t>
      </w:r>
      <w:r w:rsidRPr="0088628C">
        <w:rPr>
          <w:rFonts w:ascii="Verdana" w:eastAsia="Times New Roman" w:hAnsi="Verdana" w:cs="Verdana"/>
          <w:color w:val="333333"/>
        </w:rPr>
        <w:t xml:space="preserve"> _ </w:t>
      </w:r>
      <w:r w:rsidRPr="0088628C">
        <w:rPr>
          <w:rFonts w:ascii="Sylfaen" w:eastAsia="Times New Roman" w:hAnsi="Sylfaen" w:cs="Sylfaen"/>
          <w:color w:val="333333"/>
        </w:rPr>
        <w:t>იერარქიული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ურთიერთობები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ინფორმაციის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გაცვლის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სხვადასხვა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წესი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არავერბალური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კომუნიკაციის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სხვადასხვა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ფორმა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ეს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ყველაფერი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ნათლად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ვლინდება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მხოლოდ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ფილოსოფიური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თუ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სოციალური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მოძღვრებების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ისტორიული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წარსულის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აღქმის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არამედ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ყოფით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საქმიან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ურთიერთობებშიც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მაგალითად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დასავლური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კულტურები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ზუსტად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განსაზღვრავენ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დროს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დაგვიანება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დანაშაულად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თუ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არასერიოზულ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საქციელად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ითვლება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აზიის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რიგ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ქვეყნებში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დაგვიანებით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ვერავის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გააკვირვებ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აქ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აჩქარება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საჭირო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არის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არაბები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ყავის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სმასა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საუბარს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საქმის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კეთებად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მიიჩნევენ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ამერიკელები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დროის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ფუჭ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ფლანგვად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თვლიან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ჩინელები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იაპონელები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უდიდეს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პატივს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სცემენ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იერარქიულ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ურთიერთობებს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ამერიკელები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თანასწორობის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ხაზგასმას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ცდილობენ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ამერიკული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ინსტრუქციები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იმასაც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ითვალისწინებს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რომ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აზიის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წარმომადგენლებთან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ფოტოგრაფირების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დროს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სასურველია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ჯდომა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რათა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თვალშისაცემი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იყოს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სიმაღლეში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სხვაობა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r w:rsidRPr="0088628C">
        <w:rPr>
          <w:rFonts w:ascii="Sylfaen" w:eastAsia="Times New Roman" w:hAnsi="Sylfaen" w:cs="Sylfaen"/>
          <w:color w:val="333333"/>
        </w:rPr>
        <w:t>იაპონელებს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პრინციპულად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შეუძლიათ</w:t>
      </w:r>
      <w:r w:rsidRPr="0088628C">
        <w:rPr>
          <w:rFonts w:ascii="Verdana" w:eastAsia="Times New Roman" w:hAnsi="Verdana" w:cs="Verdana"/>
          <w:color w:val="333333"/>
        </w:rPr>
        <w:t xml:space="preserve"> “</w:t>
      </w:r>
      <w:r w:rsidRPr="0088628C">
        <w:rPr>
          <w:rFonts w:ascii="Sylfaen" w:eastAsia="Times New Roman" w:hAnsi="Sylfaen" w:cs="Sylfaen"/>
          <w:color w:val="333333"/>
        </w:rPr>
        <w:t>არა</w:t>
      </w:r>
      <w:r w:rsidRPr="0088628C">
        <w:rPr>
          <w:rFonts w:ascii="Verdana" w:eastAsia="Times New Roman" w:hAnsi="Verdana" w:cs="Verdana"/>
          <w:color w:val="333333"/>
        </w:rPr>
        <w:t>”-</w:t>
      </w:r>
      <w:r w:rsidRPr="0088628C">
        <w:rPr>
          <w:rFonts w:ascii="Sylfaen" w:eastAsia="Times New Roman" w:hAnsi="Sylfaen" w:cs="Sylfaen"/>
          <w:color w:val="333333"/>
        </w:rPr>
        <w:t>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თქმა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რადგან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კულტურაში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უზრდელობად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ითვლება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ამიტომ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მოლაპარაკების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დროს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ისინი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ათასგვარი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ზრდილობიანი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ფორმით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ცდილობენ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უარის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თქმის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თავიდან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აცილებას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რასაც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ხშირად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შეცდომაში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შეჰყავს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მათი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დასავლელი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პარტნიორები</w:t>
      </w:r>
      <w:r w:rsidRPr="0088628C">
        <w:rPr>
          <w:rFonts w:ascii="Verdana" w:eastAsia="Times New Roman" w:hAnsi="Verdana" w:cs="Verdana"/>
          <w:color w:val="333333"/>
        </w:rPr>
        <w:t>.</w:t>
      </w:r>
    </w:p>
    <w:p w:rsidR="00C744E4" w:rsidRPr="0088628C" w:rsidRDefault="00C744E4" w:rsidP="0088628C">
      <w:pPr>
        <w:spacing w:after="345" w:line="351" w:lineRule="atLeast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ცხადია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რომ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ნებისმიერი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ზემოთჩამოთვლილი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ნიშნით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რომელიმე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ტიპოლოგიური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განსაზღვრა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ფრიად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ძნელია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კიდევ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უფრო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რთული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წარმოსადგენია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რომ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თუ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ზუსტად</w:t>
      </w:r>
      <w:r w:rsidRPr="0088628C">
        <w:rPr>
          <w:rFonts w:ascii="Verdana" w:eastAsia="Times New Roman" w:hAnsi="Verdana" w:cs="Verdana"/>
          <w:color w:val="333333"/>
        </w:rPr>
        <w:t xml:space="preserve"> “</w:t>
      </w:r>
      <w:r w:rsidRPr="0088628C">
        <w:rPr>
          <w:rFonts w:ascii="Sylfaen" w:eastAsia="Times New Roman" w:hAnsi="Sylfaen" w:cs="Sylfaen"/>
          <w:color w:val="333333"/>
        </w:rPr>
        <w:t>ჩაჯდეს</w:t>
      </w:r>
      <w:r w:rsidRPr="0088628C">
        <w:rPr>
          <w:rFonts w:ascii="Verdana" w:eastAsia="Times New Roman" w:hAnsi="Verdana" w:cs="Verdana"/>
          <w:color w:val="333333"/>
        </w:rPr>
        <w:t xml:space="preserve">” </w:t>
      </w:r>
      <w:r w:rsidRPr="0088628C">
        <w:rPr>
          <w:rFonts w:ascii="Sylfaen" w:eastAsia="Times New Roman" w:hAnsi="Sylfaen" w:cs="Sylfaen"/>
          <w:color w:val="333333"/>
        </w:rPr>
        <w:t>მახასიათებელთა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მთელ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ჩამონათვალში</w:t>
      </w:r>
      <w:r w:rsidRPr="0088628C">
        <w:rPr>
          <w:rFonts w:ascii="Verdana" w:eastAsia="Times New Roman" w:hAnsi="Verdana" w:cs="Verdana"/>
          <w:color w:val="333333"/>
        </w:rPr>
        <w:t>.</w:t>
      </w:r>
    </w:p>
    <w:p w:rsidR="00C744E4" w:rsidRPr="0088628C" w:rsidRDefault="00C744E4" w:rsidP="0088628C">
      <w:pPr>
        <w:spacing w:after="345" w:line="351" w:lineRule="atLeast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ზოგი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მკვლევარი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დასავლური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ცივილიზაციის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ტიპოლოგიურ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მსაზღვრელად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მის</w:t>
      </w:r>
      <w:r w:rsidRPr="0088628C">
        <w:rPr>
          <w:rFonts w:ascii="Verdana" w:eastAsia="Times New Roman" w:hAnsi="Verdana" w:cs="Verdana"/>
          <w:color w:val="333333"/>
        </w:rPr>
        <w:t xml:space="preserve"> “</w:t>
      </w:r>
      <w:r w:rsidRPr="0088628C">
        <w:rPr>
          <w:rFonts w:ascii="Sylfaen" w:eastAsia="Times New Roman" w:hAnsi="Sylfaen" w:cs="Sylfaen"/>
          <w:color w:val="333333"/>
        </w:rPr>
        <w:t>მაცოცხლებელ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წყაროდ</w:t>
      </w:r>
      <w:r w:rsidRPr="0088628C">
        <w:rPr>
          <w:rFonts w:ascii="Verdana" w:eastAsia="Times New Roman" w:hAnsi="Verdana" w:cs="Verdana"/>
          <w:color w:val="333333"/>
        </w:rPr>
        <w:t xml:space="preserve">” </w:t>
      </w:r>
      <w:r w:rsidRPr="0088628C">
        <w:rPr>
          <w:rFonts w:ascii="Sylfaen" w:eastAsia="Times New Roman" w:hAnsi="Sylfaen" w:cs="Sylfaen"/>
          <w:color w:val="333333"/>
        </w:rPr>
        <w:t>ქრისტიანობას</w:t>
      </w:r>
      <w:r w:rsidRPr="0088628C">
        <w:rPr>
          <w:rFonts w:ascii="Verdana" w:eastAsia="Times New Roman" w:hAnsi="Verdana" w:cs="Verdana"/>
          <w:color w:val="333333"/>
        </w:rPr>
        <w:t xml:space="preserve"> (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ანტიკურ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მემკვიდრეობას</w:t>
      </w:r>
      <w:r w:rsidRPr="0088628C">
        <w:rPr>
          <w:rFonts w:ascii="Verdana" w:eastAsia="Times New Roman" w:hAnsi="Verdana" w:cs="Verdana"/>
          <w:color w:val="333333"/>
        </w:rPr>
        <w:t xml:space="preserve">) </w:t>
      </w:r>
      <w:r w:rsidRPr="0088628C">
        <w:rPr>
          <w:rFonts w:ascii="Sylfaen" w:eastAsia="Times New Roman" w:hAnsi="Sylfaen" w:cs="Sylfaen"/>
          <w:color w:val="333333"/>
        </w:rPr>
        <w:t>მიიჩნევს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აღინიშნება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რომ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ისტორია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თანამედროვე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გაგებით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პირდაპირ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თუ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არაპირდაპირ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აშკარად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თუ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ფარულად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დაკავშირებულია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სწორედ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ქრისტიანულ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კულტურასთან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ამ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საზოგადოებას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სხვადასხვა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სახელით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იხსენიებენ</w:t>
      </w:r>
      <w:r w:rsidRPr="0088628C">
        <w:rPr>
          <w:rFonts w:ascii="Verdana" w:eastAsia="Times New Roman" w:hAnsi="Verdana" w:cs="Verdana"/>
          <w:color w:val="333333"/>
        </w:rPr>
        <w:t xml:space="preserve">: </w:t>
      </w:r>
      <w:r w:rsidRPr="0088628C">
        <w:rPr>
          <w:rFonts w:ascii="Sylfaen" w:eastAsia="Times New Roman" w:hAnsi="Sylfaen" w:cs="Sylfaen"/>
          <w:color w:val="333333"/>
        </w:rPr>
        <w:t>ქრისტიანული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ევროპული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ცივილიზაცია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უბრალოდ</w:t>
      </w:r>
      <w:r w:rsidRPr="0088628C">
        <w:rPr>
          <w:rFonts w:ascii="Verdana" w:eastAsia="Times New Roman" w:hAnsi="Verdana" w:cs="Verdana"/>
          <w:color w:val="333333"/>
        </w:rPr>
        <w:t xml:space="preserve"> – </w:t>
      </w:r>
      <w:r w:rsidRPr="0088628C">
        <w:rPr>
          <w:rFonts w:ascii="Sylfaen" w:eastAsia="Times New Roman" w:hAnsi="Sylfaen" w:cs="Sylfaen"/>
          <w:color w:val="333333"/>
        </w:rPr>
        <w:t>ცივილიზაცია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უფრო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მარტივად</w:t>
      </w:r>
      <w:r w:rsidRPr="0088628C">
        <w:rPr>
          <w:rFonts w:ascii="Verdana" w:eastAsia="Times New Roman" w:hAnsi="Verdana" w:cs="Verdana"/>
          <w:color w:val="333333"/>
        </w:rPr>
        <w:t xml:space="preserve"> – </w:t>
      </w:r>
      <w:r w:rsidRPr="0088628C">
        <w:rPr>
          <w:rFonts w:ascii="Sylfaen" w:eastAsia="Times New Roman" w:hAnsi="Sylfaen" w:cs="Sylfaen"/>
          <w:color w:val="333333"/>
        </w:rPr>
        <w:t>დასავლეთი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სწორედ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ქრისტიანობას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უკავშირებენ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თავისუფალი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პიროვნების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გაჩენას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რითაც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დასავლური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საზოგადოება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განსხვავდება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მისი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წინამორბედი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ტრადიციული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საზოგადოებისაგან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ამ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უკანასკნელში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ადამიანი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ფაქტობრივად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პიროვნება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მისი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ყოფა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რეგლამენტირებულია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დროის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მდინარება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ილუზორულია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ქრისტიანობასთან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ერთად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ჩნდება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ულტიმატური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ადამიანური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თავისუფლების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ცნება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lastRenderedPageBreak/>
        <w:t>დასავლური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საზოგადოების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წიაღში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მწიფდება</w:t>
      </w:r>
      <w:r w:rsidRPr="0088628C">
        <w:rPr>
          <w:rFonts w:ascii="Verdana" w:eastAsia="Times New Roman" w:hAnsi="Verdana" w:cs="Verdana"/>
          <w:color w:val="333333"/>
        </w:rPr>
        <w:t xml:space="preserve"> “</w:t>
      </w:r>
      <w:r w:rsidRPr="0088628C">
        <w:rPr>
          <w:rFonts w:ascii="Sylfaen" w:eastAsia="Times New Roman" w:hAnsi="Sylfaen" w:cs="Sylfaen"/>
          <w:color w:val="333333"/>
        </w:rPr>
        <w:t>ალქიმიური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მარცვალი</w:t>
      </w:r>
      <w:r w:rsidRPr="0088628C">
        <w:rPr>
          <w:rFonts w:ascii="Verdana" w:eastAsia="Times New Roman" w:hAnsi="Verdana" w:cs="Verdana"/>
          <w:color w:val="333333"/>
        </w:rPr>
        <w:t xml:space="preserve">” – </w:t>
      </w:r>
      <w:r w:rsidRPr="0088628C">
        <w:rPr>
          <w:rFonts w:ascii="Sylfaen" w:eastAsia="Times New Roman" w:hAnsi="Sylfaen" w:cs="Sylfaen"/>
          <w:color w:val="333333"/>
        </w:rPr>
        <w:t>ანთროპოცენტრისტული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ჰუმანიზმის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იდეოლოგია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ადამიანი</w:t>
      </w:r>
      <w:r w:rsidRPr="0088628C">
        <w:rPr>
          <w:rFonts w:ascii="Verdana" w:eastAsia="Times New Roman" w:hAnsi="Verdana" w:cs="Verdana"/>
          <w:color w:val="333333"/>
        </w:rPr>
        <w:t xml:space="preserve"> (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ღმერთი</w:t>
      </w:r>
      <w:r w:rsidRPr="0088628C">
        <w:rPr>
          <w:rFonts w:ascii="Verdana" w:eastAsia="Times New Roman" w:hAnsi="Verdana" w:cs="Verdana"/>
          <w:color w:val="333333"/>
        </w:rPr>
        <w:t xml:space="preserve">) </w:t>
      </w:r>
      <w:r w:rsidRPr="0088628C">
        <w:rPr>
          <w:rFonts w:ascii="Sylfaen" w:eastAsia="Times New Roman" w:hAnsi="Sylfaen" w:cs="Sylfaen"/>
          <w:color w:val="333333"/>
        </w:rPr>
        <w:t>იქცევა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სამყაროს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გონებაჭვრეტით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ცენტრად</w:t>
      </w:r>
      <w:r w:rsidRPr="0088628C">
        <w:rPr>
          <w:rFonts w:ascii="Verdana" w:eastAsia="Times New Roman" w:hAnsi="Verdana" w:cs="Verdana"/>
          <w:color w:val="333333"/>
        </w:rPr>
        <w:t>.</w:t>
      </w:r>
    </w:p>
    <w:p w:rsidR="00C744E4" w:rsidRPr="0088628C" w:rsidRDefault="00C744E4" w:rsidP="0088628C">
      <w:pPr>
        <w:spacing w:after="345" w:line="351" w:lineRule="atLeast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r w:rsidRPr="0088628C">
        <w:rPr>
          <w:rFonts w:ascii="Sylfaen" w:eastAsia="Times New Roman" w:hAnsi="Sylfaen" w:cs="Sylfaen"/>
          <w:color w:val="333333"/>
        </w:rPr>
        <w:t>მართალია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ინდივიდის</w:t>
      </w:r>
      <w:r w:rsidRPr="0088628C">
        <w:rPr>
          <w:rFonts w:ascii="Verdana" w:eastAsia="Times New Roman" w:hAnsi="Verdana" w:cs="Times New Roman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როგორც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თვითკმარი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ერთეულის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ქრისტიანულმა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გაგებამ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დიდი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როლი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შეასრულა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დასავლური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სახელისუფლო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ინსტიტუტების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ჩამოყალიბებაში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მაგრამ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ამგვარი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საზოგადოებრივ</w:t>
      </w:r>
      <w:r w:rsidRPr="0088628C">
        <w:rPr>
          <w:rFonts w:ascii="Verdana" w:eastAsia="Times New Roman" w:hAnsi="Verdana" w:cs="Verdana"/>
          <w:color w:val="333333"/>
        </w:rPr>
        <w:t>-</w:t>
      </w:r>
      <w:r w:rsidRPr="0088628C">
        <w:rPr>
          <w:rFonts w:ascii="Sylfaen" w:eastAsia="Times New Roman" w:hAnsi="Sylfaen" w:cs="Sylfaen"/>
          <w:color w:val="333333"/>
        </w:rPr>
        <w:t>პოლიტიკური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სისტემის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კავშირი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რელიგიურ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იდეასთან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უშუალო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აქ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სხვა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ფაქტორებიც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მოქმედებენ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რაც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ნათლად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დასტურდება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ქრისტიანული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კულტურისა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ცივილიზაციის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ქვეყნებში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სრულიად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არადასავლური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პოლიტიკური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სისტემების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ისტორიული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არსებობის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ფაქტით</w:t>
      </w:r>
      <w:r w:rsidRPr="0088628C">
        <w:rPr>
          <w:rFonts w:ascii="Verdana" w:eastAsia="Times New Roman" w:hAnsi="Verdana" w:cs="Verdana"/>
          <w:color w:val="333333"/>
        </w:rPr>
        <w:t xml:space="preserve"> (</w:t>
      </w:r>
      <w:r w:rsidRPr="0088628C">
        <w:rPr>
          <w:rFonts w:ascii="Sylfaen" w:eastAsia="Times New Roman" w:hAnsi="Sylfaen" w:cs="Sylfaen"/>
          <w:color w:val="333333"/>
        </w:rPr>
        <w:t>მკაფიო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მაგალითი</w:t>
      </w:r>
      <w:r w:rsidRPr="0088628C">
        <w:rPr>
          <w:rFonts w:ascii="Verdana" w:eastAsia="Times New Roman" w:hAnsi="Verdana" w:cs="Verdana"/>
          <w:color w:val="333333"/>
        </w:rPr>
        <w:t xml:space="preserve"> _ </w:t>
      </w:r>
      <w:r w:rsidRPr="0088628C">
        <w:rPr>
          <w:rFonts w:ascii="Sylfaen" w:eastAsia="Times New Roman" w:hAnsi="Sylfaen" w:cs="Sylfaen"/>
          <w:color w:val="333333"/>
        </w:rPr>
        <w:t>ბიზანტია</w:t>
      </w:r>
      <w:r w:rsidRPr="0088628C">
        <w:rPr>
          <w:rFonts w:ascii="Verdana" w:eastAsia="Times New Roman" w:hAnsi="Verdana" w:cs="Verdana"/>
          <w:color w:val="333333"/>
        </w:rPr>
        <w:t>).</w:t>
      </w:r>
    </w:p>
    <w:p w:rsidR="00C744E4" w:rsidRPr="0088628C" w:rsidRDefault="00C744E4" w:rsidP="0088628C">
      <w:pPr>
        <w:spacing w:after="345" w:line="351" w:lineRule="atLeast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Verdana" w:eastAsia="Times New Roman" w:hAnsi="Verdana" w:cs="Times New Roman"/>
          <w:color w:val="333333"/>
        </w:rPr>
        <w:t xml:space="preserve">XX </w:t>
      </w:r>
      <w:r w:rsidRPr="0088628C">
        <w:rPr>
          <w:rFonts w:ascii="Sylfaen" w:eastAsia="Times New Roman" w:hAnsi="Sylfaen" w:cs="Sylfaen"/>
          <w:color w:val="333333"/>
        </w:rPr>
        <w:t>ს</w:t>
      </w:r>
      <w:r w:rsidRPr="0088628C">
        <w:rPr>
          <w:rFonts w:ascii="Verdana" w:eastAsia="Times New Roman" w:hAnsi="Verdana" w:cs="Verdana"/>
          <w:color w:val="333333"/>
        </w:rPr>
        <w:t>. 70-</w:t>
      </w:r>
      <w:r w:rsidRPr="0088628C">
        <w:rPr>
          <w:rFonts w:ascii="Sylfaen" w:eastAsia="Times New Roman" w:hAnsi="Sylfaen" w:cs="Sylfaen"/>
          <w:color w:val="333333"/>
        </w:rPr>
        <w:t>იან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წლებში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ორიენტალისტიკაში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ჩამოყალიბდა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ცივილიზაციათა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განვითარების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ამბივალენტურობის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კონცეფცია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რომლის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თანახმად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მსოფლიო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ცივილიზაცია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იმთავითვე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გაიყო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ორ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შტოდ</w:t>
      </w:r>
      <w:r w:rsidRPr="0088628C">
        <w:rPr>
          <w:rFonts w:ascii="Verdana" w:eastAsia="Times New Roman" w:hAnsi="Verdana" w:cs="Verdana"/>
          <w:color w:val="333333"/>
        </w:rPr>
        <w:t xml:space="preserve"> _ </w:t>
      </w:r>
      <w:r w:rsidRPr="0088628C">
        <w:rPr>
          <w:rFonts w:ascii="Sylfaen" w:eastAsia="Times New Roman" w:hAnsi="Sylfaen" w:cs="Sylfaen"/>
          <w:color w:val="333333"/>
        </w:rPr>
        <w:t>დასავლეთად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აღმოსავლეთად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რომელთაგან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თითოეულს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აქვს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თავისი</w:t>
      </w:r>
      <w:r w:rsidRPr="0088628C">
        <w:rPr>
          <w:rFonts w:ascii="Verdana" w:eastAsia="Times New Roman" w:hAnsi="Verdana" w:cs="Verdana"/>
          <w:color w:val="333333"/>
        </w:rPr>
        <w:t xml:space="preserve"> “</w:t>
      </w:r>
      <w:r w:rsidRPr="0088628C">
        <w:rPr>
          <w:rFonts w:ascii="Sylfaen" w:eastAsia="Times New Roman" w:hAnsi="Sylfaen" w:cs="Sylfaen"/>
          <w:color w:val="333333"/>
        </w:rPr>
        <w:t>გენოტიპი</w:t>
      </w:r>
      <w:r w:rsidRPr="0088628C">
        <w:rPr>
          <w:rFonts w:ascii="Verdana" w:eastAsia="Times New Roman" w:hAnsi="Verdana" w:cs="Verdana"/>
          <w:color w:val="333333"/>
        </w:rPr>
        <w:t xml:space="preserve">”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განვითარების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საკუთარი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ლოგიკა</w:t>
      </w:r>
      <w:r w:rsidRPr="0088628C">
        <w:rPr>
          <w:rFonts w:ascii="Verdana" w:eastAsia="Times New Roman" w:hAnsi="Verdana" w:cs="Verdana"/>
          <w:color w:val="333333"/>
        </w:rPr>
        <w:t>.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proofErr w:type="gramStart"/>
      <w:r w:rsidRPr="0088628C">
        <w:rPr>
          <w:rFonts w:ascii="Sylfaen" w:eastAsia="Times New Roman" w:hAnsi="Sylfaen" w:cs="Sylfaen"/>
          <w:color w:val="333333"/>
        </w:rPr>
        <w:t>ამასთან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სწორედ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აღმოსავლური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გზა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მიიჩნევა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ცივილიზაციის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განვითარების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ნორმალურ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გზად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დასავლური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კი</w:t>
      </w:r>
      <w:r w:rsidRPr="0088628C">
        <w:rPr>
          <w:rFonts w:ascii="Verdana" w:eastAsia="Times New Roman" w:hAnsi="Verdana" w:cs="Verdana"/>
          <w:color w:val="333333"/>
        </w:rPr>
        <w:t xml:space="preserve"> _ </w:t>
      </w:r>
      <w:r w:rsidRPr="0088628C">
        <w:rPr>
          <w:rFonts w:ascii="Sylfaen" w:eastAsia="Times New Roman" w:hAnsi="Sylfaen" w:cs="Sylfaen"/>
          <w:color w:val="333333"/>
        </w:rPr>
        <w:t>გადახრად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ეს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კონცეფცია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ევროპოცენტრიზმიდან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თავის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დაღწევის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მცდელობა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უფროა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ვიდრე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მეცნიერულად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მკაფიოდ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დასაბუთებული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ხედვა</w:t>
      </w:r>
      <w:r w:rsidRPr="0088628C">
        <w:rPr>
          <w:rFonts w:ascii="Verdana" w:eastAsia="Times New Roman" w:hAnsi="Verdana" w:cs="Verdana"/>
          <w:color w:val="333333"/>
        </w:rPr>
        <w:t>.</w:t>
      </w:r>
    </w:p>
    <w:p w:rsidR="00C744E4" w:rsidRPr="0088628C" w:rsidRDefault="00C744E4" w:rsidP="0088628C">
      <w:pPr>
        <w:spacing w:after="345" w:line="351" w:lineRule="atLeast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აღმოსავლეთისა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დასავლეთის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ცნებათა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შინაარსი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დასაზუსტებელია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იმ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თვალსაზრისითაც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რომ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ერთი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არც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მეორე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წარმოადგენს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დროსა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სივრცეში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ერთხელ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სამუდამოდ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განსაზღვრულ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მთლიანობას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გარდა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ამისა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ისინი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ცივილიზაციური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თვალსაზრისითაც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არიან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ერთგვაროვანი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უცვლელი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დასავლურ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ცივილიზაციაზე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როგორც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ინტეგრირებულ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ერთობაზე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საუბარი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დღეს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შესაძლებელია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ისევე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როგორც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შეიძლება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თვალი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მივადევნოთ</w:t>
      </w:r>
      <w:r w:rsidRPr="0088628C">
        <w:rPr>
          <w:rFonts w:ascii="Verdana" w:eastAsia="Times New Roman" w:hAnsi="Verdana" w:cs="Times New Roman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მისი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ფორმირების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პროცესს</w:t>
      </w:r>
      <w:r w:rsidRPr="0088628C">
        <w:rPr>
          <w:rFonts w:ascii="Verdana" w:eastAsia="Times New Roman" w:hAnsi="Verdana" w:cs="Verdana"/>
          <w:color w:val="333333"/>
        </w:rPr>
        <w:t xml:space="preserve"> – </w:t>
      </w:r>
      <w:r w:rsidRPr="0088628C">
        <w:rPr>
          <w:rFonts w:ascii="Sylfaen" w:eastAsia="Times New Roman" w:hAnsi="Sylfaen" w:cs="Sylfaen"/>
          <w:color w:val="333333"/>
        </w:rPr>
        <w:t>რენესანსის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რეფორმაციის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პერიოდიდან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მოყოლებული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აღმოსავლეთი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ისტორიულად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არც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დღეს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ცივილიზაციურად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ერთგვაროვანი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ყოფილა</w:t>
      </w:r>
      <w:r w:rsidRPr="0088628C">
        <w:rPr>
          <w:rFonts w:ascii="Verdana" w:eastAsia="Times New Roman" w:hAnsi="Verdana" w:cs="Verdana"/>
          <w:color w:val="333333"/>
        </w:rPr>
        <w:t xml:space="preserve">; </w:t>
      </w:r>
      <w:r w:rsidRPr="0088628C">
        <w:rPr>
          <w:rFonts w:ascii="Sylfaen" w:eastAsia="Times New Roman" w:hAnsi="Sylfaen" w:cs="Sylfaen"/>
          <w:color w:val="333333"/>
        </w:rPr>
        <w:t>მის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ფარგლებში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ნებისმიერ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ეპოქაში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მოიაზრება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რამდენიმე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ცივილიზაცია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მაგალითად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ჯ</w:t>
      </w:r>
      <w:r w:rsidRPr="0088628C">
        <w:rPr>
          <w:rFonts w:ascii="Verdana" w:eastAsia="Times New Roman" w:hAnsi="Verdana" w:cs="Verdana"/>
          <w:color w:val="333333"/>
        </w:rPr>
        <w:t>.</w:t>
      </w:r>
      <w:r w:rsidRPr="0088628C">
        <w:rPr>
          <w:rFonts w:ascii="Sylfaen" w:eastAsia="Times New Roman" w:hAnsi="Sylfaen" w:cs="Sylfaen"/>
          <w:color w:val="333333"/>
        </w:rPr>
        <w:t>სტიდმანის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აზრით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დღეს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აღმოსავლეთი</w:t>
      </w:r>
      <w:r w:rsidRPr="0088628C">
        <w:rPr>
          <w:rFonts w:ascii="Verdana" w:eastAsia="Times New Roman" w:hAnsi="Verdana" w:cs="Verdana"/>
          <w:color w:val="333333"/>
        </w:rPr>
        <w:t xml:space="preserve"> (</w:t>
      </w:r>
      <w:r w:rsidRPr="0088628C">
        <w:rPr>
          <w:rFonts w:ascii="Sylfaen" w:eastAsia="Times New Roman" w:hAnsi="Sylfaen" w:cs="Sylfaen"/>
          <w:color w:val="333333"/>
        </w:rPr>
        <w:t>აზია</w:t>
      </w:r>
      <w:r w:rsidRPr="0088628C">
        <w:rPr>
          <w:rFonts w:ascii="Verdana" w:eastAsia="Times New Roman" w:hAnsi="Verdana" w:cs="Verdana"/>
          <w:color w:val="333333"/>
        </w:rPr>
        <w:t xml:space="preserve">) </w:t>
      </w:r>
      <w:r w:rsidRPr="0088628C">
        <w:rPr>
          <w:rFonts w:ascii="Sylfaen" w:eastAsia="Times New Roman" w:hAnsi="Sylfaen" w:cs="Sylfaen"/>
          <w:color w:val="333333"/>
        </w:rPr>
        <w:t>შედგება</w:t>
      </w:r>
      <w:r w:rsidRPr="0088628C">
        <w:rPr>
          <w:rFonts w:ascii="Verdana" w:eastAsia="Times New Roman" w:hAnsi="Verdana" w:cs="Verdana"/>
          <w:color w:val="333333"/>
        </w:rPr>
        <w:t xml:space="preserve"> “</w:t>
      </w:r>
      <w:r w:rsidRPr="0088628C">
        <w:rPr>
          <w:rFonts w:ascii="Sylfaen" w:eastAsia="Times New Roman" w:hAnsi="Sylfaen" w:cs="Sylfaen"/>
          <w:color w:val="333333"/>
        </w:rPr>
        <w:t>სუბკონტინენტური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ცივილიზაციებისაგან</w:t>
      </w:r>
      <w:r w:rsidRPr="0088628C">
        <w:rPr>
          <w:rFonts w:ascii="Verdana" w:eastAsia="Times New Roman" w:hAnsi="Verdana" w:cs="Verdana"/>
          <w:color w:val="333333"/>
        </w:rPr>
        <w:t xml:space="preserve">”: </w:t>
      </w:r>
      <w:r w:rsidRPr="0088628C">
        <w:rPr>
          <w:rFonts w:ascii="Sylfaen" w:eastAsia="Times New Roman" w:hAnsi="Sylfaen" w:cs="Sylfaen"/>
          <w:color w:val="333333"/>
        </w:rPr>
        <w:t>შორეულაღმოსავლური</w:t>
      </w:r>
      <w:r w:rsidRPr="0088628C">
        <w:rPr>
          <w:rFonts w:ascii="Verdana" w:eastAsia="Times New Roman" w:hAnsi="Verdana" w:cs="Verdana"/>
          <w:color w:val="333333"/>
        </w:rPr>
        <w:t xml:space="preserve"> (</w:t>
      </w:r>
      <w:r w:rsidRPr="0088628C">
        <w:rPr>
          <w:rFonts w:ascii="Sylfaen" w:eastAsia="Times New Roman" w:hAnsi="Sylfaen" w:cs="Sylfaen"/>
          <w:color w:val="333333"/>
        </w:rPr>
        <w:t>ჩინეთი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კორეა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იაპონია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ვიეტნამი</w:t>
      </w:r>
      <w:r w:rsidRPr="0088628C">
        <w:rPr>
          <w:rFonts w:ascii="Verdana" w:eastAsia="Times New Roman" w:hAnsi="Verdana" w:cs="Verdana"/>
          <w:color w:val="333333"/>
        </w:rPr>
        <w:t xml:space="preserve">), </w:t>
      </w:r>
      <w:r w:rsidRPr="0088628C">
        <w:rPr>
          <w:rFonts w:ascii="Sylfaen" w:eastAsia="Times New Roman" w:hAnsi="Sylfaen" w:cs="Sylfaen"/>
          <w:color w:val="333333"/>
        </w:rPr>
        <w:t>ინდური</w:t>
      </w:r>
      <w:r w:rsidRPr="0088628C">
        <w:rPr>
          <w:rFonts w:ascii="Verdana" w:eastAsia="Times New Roman" w:hAnsi="Verdana" w:cs="Verdana"/>
          <w:color w:val="333333"/>
        </w:rPr>
        <w:t xml:space="preserve"> (</w:t>
      </w:r>
      <w:r w:rsidRPr="0088628C">
        <w:rPr>
          <w:rFonts w:ascii="Sylfaen" w:eastAsia="Times New Roman" w:hAnsi="Sylfaen" w:cs="Sylfaen"/>
          <w:color w:val="333333"/>
        </w:rPr>
        <w:t>მოიცავს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ცეილონის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ბირმის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კორეის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ტაილანდის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ბუდისტურ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არეალსაც</w:t>
      </w:r>
      <w:r w:rsidRPr="0088628C">
        <w:rPr>
          <w:rFonts w:ascii="Verdana" w:eastAsia="Times New Roman" w:hAnsi="Verdana" w:cs="Verdana"/>
          <w:color w:val="333333"/>
        </w:rPr>
        <w:t xml:space="preserve">), </w:t>
      </w:r>
      <w:r w:rsidRPr="0088628C">
        <w:rPr>
          <w:rFonts w:ascii="Sylfaen" w:eastAsia="Times New Roman" w:hAnsi="Sylfaen" w:cs="Sylfaen"/>
          <w:color w:val="333333"/>
        </w:rPr>
        <w:t>მუსლიმური</w:t>
      </w:r>
      <w:r w:rsidRPr="0088628C">
        <w:rPr>
          <w:rFonts w:ascii="Verdana" w:eastAsia="Times New Roman" w:hAnsi="Verdana" w:cs="Verdana"/>
          <w:color w:val="333333"/>
        </w:rPr>
        <w:t xml:space="preserve"> (</w:t>
      </w:r>
      <w:r w:rsidRPr="0088628C">
        <w:rPr>
          <w:rFonts w:ascii="Sylfaen" w:eastAsia="Times New Roman" w:hAnsi="Sylfaen" w:cs="Sylfaen"/>
          <w:color w:val="333333"/>
        </w:rPr>
        <w:t>მოიცავს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მრავალრიცხოვან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ხალხებს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მაროკოდან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ინდონეზიამდე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ფილიპინებამდე</w:t>
      </w:r>
      <w:r w:rsidRPr="0088628C">
        <w:rPr>
          <w:rFonts w:ascii="Verdana" w:eastAsia="Times New Roman" w:hAnsi="Verdana" w:cs="Verdana"/>
          <w:color w:val="333333"/>
        </w:rPr>
        <w:t xml:space="preserve">).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თითოეული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მათგანი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მნიშვნელოვნად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განსხვავდება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სხვებისაგან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მსოფლმხედველობით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მხატვრული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სტილითა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ფილოსოფიით</w:t>
      </w:r>
      <w:r w:rsidRPr="0088628C">
        <w:rPr>
          <w:rFonts w:ascii="Verdana" w:eastAsia="Times New Roman" w:hAnsi="Verdana" w:cs="Verdana"/>
          <w:color w:val="333333"/>
        </w:rPr>
        <w:t>.</w:t>
      </w:r>
    </w:p>
    <w:p w:rsidR="00C744E4" w:rsidRPr="0088628C" w:rsidRDefault="00C744E4" w:rsidP="0088628C">
      <w:pPr>
        <w:spacing w:after="345" w:line="351" w:lineRule="atLeast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საერთოდ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დიდი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ცივილიზაციები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ძნელია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წარმოვიდგინოთ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ერთიან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მთლიან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დაუნაწევრებელ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ტიპოლოგიურ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სისტემებად</w:t>
      </w:r>
      <w:r w:rsidRPr="0088628C">
        <w:rPr>
          <w:rFonts w:ascii="Verdana" w:eastAsia="Times New Roman" w:hAnsi="Verdana" w:cs="Verdana"/>
          <w:color w:val="333333"/>
        </w:rPr>
        <w:t xml:space="preserve">; </w:t>
      </w:r>
      <w:r w:rsidRPr="0088628C">
        <w:rPr>
          <w:rFonts w:ascii="Sylfaen" w:eastAsia="Times New Roman" w:hAnsi="Sylfaen" w:cs="Sylfaen"/>
          <w:color w:val="333333"/>
        </w:rPr>
        <w:t>ისინი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მკაფიოდ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დიფერენცირდებიან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ცალკეულ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ერთეულებად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მაგალითად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აღმოსავლეთთან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შედარებით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უფრო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მკაფიოდ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ინტეგრირებულ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დასავლურ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ცივილიზაციაში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ცალკეულ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კულტურათა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გარდა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აშკარად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გამოიყოფა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lastRenderedPageBreak/>
        <w:t>ერთობები</w:t>
      </w:r>
      <w:r w:rsidRPr="0088628C">
        <w:rPr>
          <w:rFonts w:ascii="Verdana" w:eastAsia="Times New Roman" w:hAnsi="Verdana" w:cs="Verdana"/>
          <w:color w:val="333333"/>
        </w:rPr>
        <w:t xml:space="preserve"> _ </w:t>
      </w:r>
      <w:r w:rsidRPr="0088628C">
        <w:rPr>
          <w:rFonts w:ascii="Sylfaen" w:eastAsia="Times New Roman" w:hAnsi="Sylfaen" w:cs="Sylfaen"/>
          <w:color w:val="333333"/>
        </w:rPr>
        <w:t>ვთქვათ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სკანდინავიური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ხმელთაშუაზღვისპირული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რომელთა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შორის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განსხვავება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გაცილებით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მეტია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ვიდრე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მსგავსება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ერთი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ცივილიზაციის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ფარგლებში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არსებულ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კულტურებში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მოქმედებს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თავისუფლების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სრულიად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განსხვავებული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ონტოლოგიური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პრინციპები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მნიშვნელოვანი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განსხვავებებითაა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ხორცშესხმული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ამ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ცივილიზაციის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ძირითადი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ფასეულობანი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ამიტომ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ტიპოლოგიურობას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აზრი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მხოლოდ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ისტორიულ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კონტექსტში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ეძლევა</w:t>
      </w:r>
      <w:r w:rsidRPr="0088628C">
        <w:rPr>
          <w:rFonts w:ascii="Verdana" w:eastAsia="Times New Roman" w:hAnsi="Verdana" w:cs="Verdana"/>
          <w:color w:val="333333"/>
        </w:rPr>
        <w:t>.</w:t>
      </w:r>
    </w:p>
    <w:p w:rsidR="00C744E4" w:rsidRPr="0088628C" w:rsidRDefault="00C744E4" w:rsidP="0088628C">
      <w:pPr>
        <w:spacing w:after="345" w:line="351" w:lineRule="atLeast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დასავლეთისა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აღმოსავლეთის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განხილვა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ოპოზიციურ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წყვილად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მსოფლიოს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ცივილიზაციური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ხედვის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ფარგლებში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თავსდება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მაგრამ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ამ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ცნებებით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სტადიური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მიდგომის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მომხრეებიც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ოპერირებენ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ისინი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დასავლეთსა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აღმოსავლეთს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განიხილავენ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როგორც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ტემპორალურ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დროით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კატეგორიებს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შესაბამისად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მსოფლიო</w:t>
      </w:r>
      <w:r w:rsidRPr="0088628C">
        <w:rPr>
          <w:rFonts w:ascii="Verdana" w:eastAsia="Times New Roman" w:hAnsi="Verdana" w:cs="Verdana"/>
          <w:color w:val="333333"/>
        </w:rPr>
        <w:t>-</w:t>
      </w:r>
      <w:r w:rsidRPr="0088628C">
        <w:rPr>
          <w:rFonts w:ascii="Sylfaen" w:eastAsia="Times New Roman" w:hAnsi="Sylfaen" w:cs="Sylfaen"/>
          <w:color w:val="333333"/>
        </w:rPr>
        <w:t>ისტორიული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განვითარების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ორ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ფაზას</w:t>
      </w:r>
      <w:r w:rsidRPr="0088628C">
        <w:rPr>
          <w:rFonts w:ascii="Verdana" w:eastAsia="Times New Roman" w:hAnsi="Verdana" w:cs="Verdana"/>
          <w:color w:val="333333"/>
        </w:rPr>
        <w:t>: “</w:t>
      </w:r>
      <w:r w:rsidRPr="0088628C">
        <w:rPr>
          <w:rFonts w:ascii="Sylfaen" w:eastAsia="Times New Roman" w:hAnsi="Sylfaen" w:cs="Sylfaen"/>
          <w:color w:val="333333"/>
        </w:rPr>
        <w:t>აღმოსავლური</w:t>
      </w:r>
      <w:r w:rsidRPr="0088628C">
        <w:rPr>
          <w:rFonts w:ascii="Verdana" w:eastAsia="Times New Roman" w:hAnsi="Verdana" w:cs="Verdana"/>
          <w:color w:val="333333"/>
        </w:rPr>
        <w:t xml:space="preserve">” </w:t>
      </w:r>
      <w:r w:rsidRPr="0088628C">
        <w:rPr>
          <w:rFonts w:ascii="Sylfaen" w:eastAsia="Times New Roman" w:hAnsi="Sylfaen" w:cs="Sylfaen"/>
          <w:color w:val="333333"/>
        </w:rPr>
        <w:t>ფაზა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შემდგომში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შეცვალა</w:t>
      </w:r>
      <w:r w:rsidRPr="0088628C">
        <w:rPr>
          <w:rFonts w:ascii="Verdana" w:eastAsia="Times New Roman" w:hAnsi="Verdana" w:cs="Verdana"/>
          <w:color w:val="333333"/>
        </w:rPr>
        <w:t xml:space="preserve"> “</w:t>
      </w:r>
      <w:r w:rsidRPr="0088628C">
        <w:rPr>
          <w:rFonts w:ascii="Sylfaen" w:eastAsia="Times New Roman" w:hAnsi="Sylfaen" w:cs="Sylfaen"/>
          <w:color w:val="333333"/>
        </w:rPr>
        <w:t>დასავლურმა</w:t>
      </w:r>
      <w:r w:rsidRPr="0088628C">
        <w:rPr>
          <w:rFonts w:ascii="Verdana" w:eastAsia="Times New Roman" w:hAnsi="Verdana" w:cs="Verdana"/>
          <w:color w:val="333333"/>
        </w:rPr>
        <w:t xml:space="preserve">” </w:t>
      </w:r>
      <w:r w:rsidRPr="0088628C">
        <w:rPr>
          <w:rFonts w:ascii="Sylfaen" w:eastAsia="Times New Roman" w:hAnsi="Sylfaen" w:cs="Sylfaen"/>
          <w:color w:val="333333"/>
        </w:rPr>
        <w:t>ფაზამ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სწორედ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ამგვარი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გააზრებაა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მოცემული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ჰეგელის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მარქსისა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თუ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პოზიტივისტურ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ისტორიის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ფილოსოფიაში</w:t>
      </w:r>
      <w:r w:rsidRPr="0088628C">
        <w:rPr>
          <w:rFonts w:ascii="Verdana" w:eastAsia="Times New Roman" w:hAnsi="Verdana" w:cs="Verdana"/>
          <w:color w:val="333333"/>
        </w:rPr>
        <w:t>.</w:t>
      </w:r>
    </w:p>
    <w:p w:rsidR="00C744E4" w:rsidRPr="0088628C" w:rsidRDefault="00C744E4" w:rsidP="0088628C">
      <w:pPr>
        <w:spacing w:after="345" w:line="351" w:lineRule="atLeast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r w:rsidRPr="0088628C">
        <w:rPr>
          <w:rFonts w:ascii="Verdana" w:eastAsia="Times New Roman" w:hAnsi="Verdana" w:cs="Times New Roman"/>
          <w:color w:val="333333"/>
        </w:rPr>
        <w:t>“</w:t>
      </w:r>
      <w:proofErr w:type="gramStart"/>
      <w:r w:rsidRPr="0088628C">
        <w:rPr>
          <w:rFonts w:ascii="Sylfaen" w:eastAsia="Times New Roman" w:hAnsi="Sylfaen" w:cs="Sylfaen"/>
          <w:color w:val="333333"/>
        </w:rPr>
        <w:t>დასავლეთი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” </w:t>
      </w:r>
      <w:r w:rsidRPr="0088628C">
        <w:rPr>
          <w:rFonts w:ascii="Sylfaen" w:eastAsia="Times New Roman" w:hAnsi="Sylfaen" w:cs="Sylfaen"/>
          <w:color w:val="333333"/>
        </w:rPr>
        <w:t>დროითი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წმინდა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სივრცითი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ცნებაა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მიუთითებს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ვიტორიო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სტრადა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რამდენადაც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უნივერსალურ</w:t>
      </w:r>
      <w:r w:rsidRPr="0088628C">
        <w:rPr>
          <w:rFonts w:ascii="Verdana" w:eastAsia="Times New Roman" w:hAnsi="Verdana" w:cs="Verdana"/>
          <w:color w:val="333333"/>
        </w:rPr>
        <w:t>-</w:t>
      </w:r>
      <w:r w:rsidRPr="0088628C">
        <w:rPr>
          <w:rFonts w:ascii="Sylfaen" w:eastAsia="Times New Roman" w:hAnsi="Sylfaen" w:cs="Sylfaen"/>
          <w:color w:val="333333"/>
        </w:rPr>
        <w:t>ისტორიულ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ჭრილში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იგი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ნიშნავს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იმას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რასაც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მოდერნს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მოდერნულობას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უწოდებენ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სწორედ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დასავლეთის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მეშვეობით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დასავლეთში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შეცვალა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მოდერნმა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ათასწლოვანი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ტრადიციული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საზოგადოება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ეს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იყო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ერთადერთი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დიდი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რევოლუცია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რომელიც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რამდენიმე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ასწლეული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გრძელდებოდა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რომლის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ფარგლებში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ცალკეული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პოლიტიკური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რევოლუციები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საფრანგეთით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დაწყებული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რუსეთით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დამთავრებული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მხოლოდ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უბრალო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ეპიზოდებია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რომლებიც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ხან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სტიმულის</w:t>
      </w:r>
      <w:r w:rsidRPr="0088628C">
        <w:rPr>
          <w:rFonts w:ascii="Verdana" w:eastAsia="Times New Roman" w:hAnsi="Verdana" w:cs="Verdana"/>
          <w:color w:val="333333"/>
        </w:rPr>
        <w:t xml:space="preserve"> (</w:t>
      </w:r>
      <w:r w:rsidRPr="0088628C">
        <w:rPr>
          <w:rFonts w:ascii="Sylfaen" w:eastAsia="Times New Roman" w:hAnsi="Sylfaen" w:cs="Sylfaen"/>
          <w:color w:val="333333"/>
        </w:rPr>
        <w:t>საფრანგეთის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რევოლუცია</w:t>
      </w:r>
      <w:r w:rsidRPr="0088628C">
        <w:rPr>
          <w:rFonts w:ascii="Verdana" w:eastAsia="Times New Roman" w:hAnsi="Verdana" w:cs="Verdana"/>
          <w:color w:val="333333"/>
        </w:rPr>
        <w:t xml:space="preserve">), </w:t>
      </w:r>
      <w:r w:rsidRPr="0088628C">
        <w:rPr>
          <w:rFonts w:ascii="Sylfaen" w:eastAsia="Times New Roman" w:hAnsi="Sylfaen" w:cs="Sylfaen"/>
          <w:color w:val="333333"/>
        </w:rPr>
        <w:t>ხან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შემაფერხებლის</w:t>
      </w:r>
      <w:r w:rsidRPr="0088628C">
        <w:rPr>
          <w:rFonts w:ascii="Verdana" w:eastAsia="Times New Roman" w:hAnsi="Verdana" w:cs="Verdana"/>
          <w:color w:val="333333"/>
        </w:rPr>
        <w:t xml:space="preserve"> (</w:t>
      </w:r>
      <w:r w:rsidRPr="0088628C">
        <w:rPr>
          <w:rFonts w:ascii="Sylfaen" w:eastAsia="Times New Roman" w:hAnsi="Sylfaen" w:cs="Sylfaen"/>
          <w:color w:val="333333"/>
        </w:rPr>
        <w:t>რუსეთის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რევოლუცია</w:t>
      </w:r>
      <w:r w:rsidRPr="0088628C">
        <w:rPr>
          <w:rFonts w:ascii="Verdana" w:eastAsia="Times New Roman" w:hAnsi="Verdana" w:cs="Verdana"/>
          <w:color w:val="333333"/>
        </w:rPr>
        <w:t xml:space="preserve">) </w:t>
      </w:r>
      <w:r w:rsidRPr="0088628C">
        <w:rPr>
          <w:rFonts w:ascii="Sylfaen" w:eastAsia="Times New Roman" w:hAnsi="Sylfaen" w:cs="Sylfaen"/>
          <w:color w:val="333333"/>
        </w:rPr>
        <w:t>როლს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ასრულებენ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გარკვეული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თვალსაზრისით</w:t>
      </w:r>
      <w:r w:rsidRPr="0088628C">
        <w:rPr>
          <w:rFonts w:ascii="Verdana" w:eastAsia="Times New Roman" w:hAnsi="Verdana" w:cs="Verdana"/>
          <w:color w:val="333333"/>
        </w:rPr>
        <w:t>, “</w:t>
      </w:r>
      <w:r w:rsidRPr="0088628C">
        <w:rPr>
          <w:rFonts w:ascii="Sylfaen" w:eastAsia="Times New Roman" w:hAnsi="Sylfaen" w:cs="Sylfaen"/>
          <w:color w:val="333333"/>
        </w:rPr>
        <w:t>მოდერნის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რევოლუცია</w:t>
      </w:r>
      <w:r w:rsidRPr="0088628C">
        <w:rPr>
          <w:rFonts w:ascii="Verdana" w:eastAsia="Times New Roman" w:hAnsi="Verdana" w:cs="Verdana"/>
          <w:color w:val="333333"/>
        </w:rPr>
        <w:t>” “</w:t>
      </w:r>
      <w:r w:rsidRPr="0088628C">
        <w:rPr>
          <w:rFonts w:ascii="Sylfaen" w:eastAsia="Times New Roman" w:hAnsi="Sylfaen" w:cs="Sylfaen"/>
          <w:color w:val="333333"/>
        </w:rPr>
        <w:t>აღმოსავლეთის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დაისს</w:t>
      </w:r>
      <w:r w:rsidRPr="0088628C">
        <w:rPr>
          <w:rFonts w:ascii="Verdana" w:eastAsia="Times New Roman" w:hAnsi="Verdana" w:cs="Verdana"/>
          <w:color w:val="333333"/>
        </w:rPr>
        <w:t>”, “</w:t>
      </w:r>
      <w:r w:rsidRPr="0088628C">
        <w:rPr>
          <w:rFonts w:ascii="Sylfaen" w:eastAsia="Times New Roman" w:hAnsi="Sylfaen" w:cs="Sylfaen"/>
          <w:color w:val="333333"/>
        </w:rPr>
        <w:t>დასავლეთის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მზის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ამობრწყინებას</w:t>
      </w:r>
      <w:r w:rsidRPr="0088628C">
        <w:rPr>
          <w:rFonts w:ascii="Verdana" w:eastAsia="Times New Roman" w:hAnsi="Verdana" w:cs="Verdana"/>
          <w:color w:val="333333"/>
        </w:rPr>
        <w:t xml:space="preserve">” </w:t>
      </w:r>
      <w:r w:rsidRPr="0088628C">
        <w:rPr>
          <w:rFonts w:ascii="Sylfaen" w:eastAsia="Times New Roman" w:hAnsi="Sylfaen" w:cs="Sylfaen"/>
          <w:color w:val="333333"/>
        </w:rPr>
        <w:t>ნიშნავდა</w:t>
      </w:r>
      <w:r w:rsidRPr="0088628C">
        <w:rPr>
          <w:rFonts w:ascii="Verdana" w:eastAsia="Times New Roman" w:hAnsi="Verdana" w:cs="Verdana"/>
          <w:color w:val="333333"/>
        </w:rPr>
        <w:t>.</w:t>
      </w:r>
    </w:p>
    <w:p w:rsidR="00C744E4" w:rsidRPr="0088628C" w:rsidRDefault="00C744E4" w:rsidP="0088628C">
      <w:pPr>
        <w:spacing w:after="345" w:line="351" w:lineRule="atLeast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დასავლეთისა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აღმოსავლეთის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ცნებებს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ხშირად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ჩაენაცვლება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ევროპისა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აზიის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ცნებები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გეოგრაფიული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თვალსაზრისით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ევროპა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აზია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ერთი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კონტინენტის</w:t>
      </w:r>
      <w:r w:rsidRPr="0088628C">
        <w:rPr>
          <w:rFonts w:ascii="Verdana" w:eastAsia="Times New Roman" w:hAnsi="Verdana" w:cs="Verdana"/>
          <w:color w:val="333333"/>
        </w:rPr>
        <w:t xml:space="preserve"> – </w:t>
      </w:r>
      <w:r w:rsidRPr="0088628C">
        <w:rPr>
          <w:rFonts w:ascii="Sylfaen" w:eastAsia="Times New Roman" w:hAnsi="Sylfaen" w:cs="Sylfaen"/>
          <w:color w:val="333333"/>
        </w:rPr>
        <w:t>ევრაზიის</w:t>
      </w:r>
      <w:r w:rsidRPr="0088628C">
        <w:rPr>
          <w:rFonts w:ascii="Verdana" w:eastAsia="Times New Roman" w:hAnsi="Verdana" w:cs="Verdana"/>
          <w:color w:val="333333"/>
        </w:rPr>
        <w:t xml:space="preserve"> – </w:t>
      </w:r>
      <w:r w:rsidRPr="0088628C">
        <w:rPr>
          <w:rFonts w:ascii="Sylfaen" w:eastAsia="Times New Roman" w:hAnsi="Sylfaen" w:cs="Sylfaen"/>
          <w:color w:val="333333"/>
        </w:rPr>
        <w:t>ნაწილებია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გეოგრაფიული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საზღვარი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შორის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არსებითად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პირობითია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სხვადასხვაგვარად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ლოკალიზდება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თავდაპირველად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იგი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მდ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დუნაიზე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გადიოდა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მონღოლ</w:t>
      </w:r>
      <w:r w:rsidRPr="0088628C">
        <w:rPr>
          <w:rFonts w:ascii="Verdana" w:eastAsia="Times New Roman" w:hAnsi="Verdana" w:cs="Verdana"/>
          <w:color w:val="333333"/>
        </w:rPr>
        <w:t>-</w:t>
      </w:r>
      <w:r w:rsidRPr="0088628C">
        <w:rPr>
          <w:rFonts w:ascii="Sylfaen" w:eastAsia="Times New Roman" w:hAnsi="Sylfaen" w:cs="Sylfaen"/>
          <w:color w:val="333333"/>
        </w:rPr>
        <w:t>თათართა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შემოსევისა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კათოლიციზმის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აღმოსავლეთისაკენ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წინსვლის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შემდეგ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ლიტვის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დიდი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სამთავროს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საზღვარზე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გადაინაცვლა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Verdana" w:eastAsia="Times New Roman" w:hAnsi="Verdana" w:cs="Verdana"/>
          <w:color w:val="333333"/>
        </w:rPr>
        <w:t xml:space="preserve">XVIII </w:t>
      </w:r>
      <w:r w:rsidRPr="0088628C">
        <w:rPr>
          <w:rFonts w:ascii="Sylfaen" w:eastAsia="Times New Roman" w:hAnsi="Sylfaen" w:cs="Sylfaen"/>
          <w:color w:val="333333"/>
        </w:rPr>
        <w:t>საუკუნეში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ევროპის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საზღვარი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ურალის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ქედზე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მდ</w:t>
      </w:r>
      <w:r w:rsidRPr="0088628C">
        <w:rPr>
          <w:rFonts w:ascii="Verdana" w:eastAsia="Times New Roman" w:hAnsi="Verdana" w:cs="Verdana"/>
          <w:color w:val="333333"/>
        </w:rPr>
        <w:t>.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proofErr w:type="gramStart"/>
      <w:r w:rsidRPr="0088628C">
        <w:rPr>
          <w:rFonts w:ascii="Sylfaen" w:eastAsia="Times New Roman" w:hAnsi="Sylfaen" w:cs="Sylfaen"/>
          <w:color w:val="333333"/>
        </w:rPr>
        <w:t>ურალზე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(</w:t>
      </w:r>
      <w:r w:rsidRPr="0088628C">
        <w:rPr>
          <w:rFonts w:ascii="Sylfaen" w:eastAsia="Times New Roman" w:hAnsi="Sylfaen" w:cs="Sylfaen"/>
          <w:color w:val="333333"/>
        </w:rPr>
        <w:t>იაიკზე</w:t>
      </w:r>
      <w:r w:rsidRPr="0088628C">
        <w:rPr>
          <w:rFonts w:ascii="Verdana" w:eastAsia="Times New Roman" w:hAnsi="Verdana" w:cs="Verdana"/>
          <w:color w:val="333333"/>
        </w:rPr>
        <w:t xml:space="preserve">), </w:t>
      </w:r>
      <w:r w:rsidRPr="0088628C">
        <w:rPr>
          <w:rFonts w:ascii="Sylfaen" w:eastAsia="Times New Roman" w:hAnsi="Sylfaen" w:cs="Sylfaen"/>
          <w:color w:val="333333"/>
        </w:rPr>
        <w:t>კავკასიონის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ქედსა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ბოსფორის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სრუტის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გასწვრივ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გაატარეს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უკვე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ჩვენს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დროში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საზღვარმა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კიდევ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უფრო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აღმოსავლეთით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გადაიწია</w:t>
      </w:r>
      <w:r w:rsidRPr="0088628C">
        <w:rPr>
          <w:rFonts w:ascii="Verdana" w:eastAsia="Times New Roman" w:hAnsi="Verdana" w:cs="Verdana"/>
          <w:color w:val="333333"/>
        </w:rPr>
        <w:t xml:space="preserve"> _ </w:t>
      </w:r>
      <w:r w:rsidRPr="0088628C">
        <w:rPr>
          <w:rFonts w:ascii="Sylfaen" w:eastAsia="Times New Roman" w:hAnsi="Sylfaen" w:cs="Sylfaen"/>
          <w:color w:val="333333"/>
        </w:rPr>
        <w:t>სვერდლოვსკისა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ჩელიაბინსკის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ოლქებზე</w:t>
      </w:r>
      <w:r w:rsidRPr="0088628C">
        <w:rPr>
          <w:rFonts w:ascii="Verdana" w:eastAsia="Times New Roman" w:hAnsi="Verdana" w:cs="Times New Roman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მდ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ემბაზე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შემდეგ</w:t>
      </w:r>
      <w:r w:rsidRPr="0088628C">
        <w:rPr>
          <w:rFonts w:ascii="Verdana" w:eastAsia="Times New Roman" w:hAnsi="Verdana" w:cs="Verdana"/>
          <w:color w:val="333333"/>
        </w:rPr>
        <w:t xml:space="preserve"> _ </w:t>
      </w:r>
      <w:r w:rsidRPr="0088628C">
        <w:rPr>
          <w:rFonts w:ascii="Sylfaen" w:eastAsia="Times New Roman" w:hAnsi="Sylfaen" w:cs="Sylfaen"/>
          <w:color w:val="333333"/>
        </w:rPr>
        <w:t>უკვე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კავკასიონის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ქედზე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არამედ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სამხრეთით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მოიცავდა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საქართველოსა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სომხეთს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როგორც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აზიურ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არამედ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ქრისტიანულ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ქვეყნებს</w:t>
      </w:r>
      <w:r w:rsidRPr="0088628C">
        <w:rPr>
          <w:rFonts w:ascii="Verdana" w:eastAsia="Times New Roman" w:hAnsi="Verdana" w:cs="Verdana"/>
          <w:color w:val="333333"/>
        </w:rPr>
        <w:t>.</w:t>
      </w:r>
    </w:p>
    <w:p w:rsidR="00C744E4" w:rsidRPr="0088628C" w:rsidRDefault="00C744E4" w:rsidP="0088628C">
      <w:pPr>
        <w:spacing w:after="345" w:line="351" w:lineRule="atLeast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t>დღეს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მეცნიერ</w:t>
      </w:r>
      <w:r w:rsidRPr="0088628C">
        <w:rPr>
          <w:rFonts w:ascii="Verdana" w:eastAsia="Times New Roman" w:hAnsi="Verdana" w:cs="Verdana"/>
          <w:color w:val="333333"/>
        </w:rPr>
        <w:t>-</w:t>
      </w:r>
      <w:r w:rsidRPr="0088628C">
        <w:rPr>
          <w:rFonts w:ascii="Sylfaen" w:eastAsia="Times New Roman" w:hAnsi="Sylfaen" w:cs="Sylfaen"/>
          <w:color w:val="333333"/>
        </w:rPr>
        <w:t>გეოგრაფები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ევროპასა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აზიას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შორის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საზღვრის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ხუთ</w:t>
      </w:r>
      <w:r w:rsidRPr="0088628C">
        <w:rPr>
          <w:rFonts w:ascii="Verdana" w:eastAsia="Times New Roman" w:hAnsi="Verdana" w:cs="Verdana"/>
          <w:color w:val="333333"/>
        </w:rPr>
        <w:t xml:space="preserve"> (</w:t>
      </w:r>
      <w:r w:rsidRPr="0088628C">
        <w:rPr>
          <w:rFonts w:ascii="Sylfaen" w:eastAsia="Times New Roman" w:hAnsi="Sylfaen" w:cs="Sylfaen"/>
          <w:color w:val="333333"/>
        </w:rPr>
        <w:t>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მეტ</w:t>
      </w:r>
      <w:r w:rsidRPr="0088628C">
        <w:rPr>
          <w:rFonts w:ascii="Verdana" w:eastAsia="Times New Roman" w:hAnsi="Verdana" w:cs="Verdana"/>
          <w:color w:val="333333"/>
        </w:rPr>
        <w:t xml:space="preserve">) </w:t>
      </w:r>
      <w:r w:rsidRPr="0088628C">
        <w:rPr>
          <w:rFonts w:ascii="Sylfaen" w:eastAsia="Times New Roman" w:hAnsi="Sylfaen" w:cs="Sylfaen"/>
          <w:color w:val="333333"/>
        </w:rPr>
        <w:t>ვარიანტს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განიხილავენ</w:t>
      </w:r>
      <w:r w:rsidRPr="0088628C">
        <w:rPr>
          <w:rFonts w:ascii="Verdana" w:eastAsia="Times New Roman" w:hAnsi="Verdana" w:cs="Verdana"/>
          <w:color w:val="333333"/>
        </w:rPr>
        <w:t>.</w:t>
      </w:r>
    </w:p>
    <w:p w:rsidR="00C744E4" w:rsidRPr="0088628C" w:rsidRDefault="00C744E4" w:rsidP="0088628C">
      <w:pPr>
        <w:spacing w:after="345" w:line="351" w:lineRule="atLeast"/>
        <w:jc w:val="both"/>
        <w:textAlignment w:val="baseline"/>
        <w:rPr>
          <w:rFonts w:ascii="Verdana" w:eastAsia="Times New Roman" w:hAnsi="Verdana" w:cs="Times New Roman"/>
          <w:color w:val="333333"/>
        </w:rPr>
      </w:pPr>
      <w:proofErr w:type="gramStart"/>
      <w:r w:rsidRPr="0088628C">
        <w:rPr>
          <w:rFonts w:ascii="Sylfaen" w:eastAsia="Times New Roman" w:hAnsi="Sylfaen" w:cs="Sylfaen"/>
          <w:color w:val="333333"/>
        </w:rPr>
        <w:lastRenderedPageBreak/>
        <w:t>ცივილიზაციური</w:t>
      </w:r>
      <w:proofErr w:type="gramEnd"/>
      <w:r w:rsidRPr="0088628C">
        <w:rPr>
          <w:rFonts w:ascii="Verdana" w:eastAsia="Times New Roman" w:hAnsi="Verdana" w:cs="Times New Roman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კულტურულ</w:t>
      </w:r>
      <w:r w:rsidRPr="0088628C">
        <w:rPr>
          <w:rFonts w:ascii="Verdana" w:eastAsia="Times New Roman" w:hAnsi="Verdana" w:cs="Verdana"/>
          <w:color w:val="333333"/>
        </w:rPr>
        <w:t>-</w:t>
      </w:r>
      <w:r w:rsidRPr="0088628C">
        <w:rPr>
          <w:rFonts w:ascii="Sylfaen" w:eastAsia="Times New Roman" w:hAnsi="Sylfaen" w:cs="Sylfaen"/>
          <w:color w:val="333333"/>
        </w:rPr>
        <w:t>ისტორიული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თვალსაზრისით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ევროპა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ერთგვაროვანი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არის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აქ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ჩამოყალიბდა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დასავლეთქრისტიანული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აღმოსავლეთქრისტიანული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ცივილიზაციები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ხოლო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ევროპის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სამხრეთ</w:t>
      </w:r>
      <w:r w:rsidRPr="0088628C">
        <w:rPr>
          <w:rFonts w:ascii="Verdana" w:eastAsia="Times New Roman" w:hAnsi="Verdana" w:cs="Verdana"/>
          <w:color w:val="333333"/>
        </w:rPr>
        <w:t>-</w:t>
      </w:r>
      <w:r w:rsidRPr="0088628C">
        <w:rPr>
          <w:rFonts w:ascii="Sylfaen" w:eastAsia="Times New Roman" w:hAnsi="Sylfaen" w:cs="Sylfaen"/>
          <w:color w:val="333333"/>
        </w:rPr>
        <w:t>დასავლეთით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არსებობს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მუსლიმური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ცივილიზაციის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კერები</w:t>
      </w:r>
      <w:r w:rsidRPr="0088628C">
        <w:rPr>
          <w:rFonts w:ascii="Verdana" w:eastAsia="Times New Roman" w:hAnsi="Verdana" w:cs="Verdana"/>
          <w:color w:val="333333"/>
        </w:rPr>
        <w:t xml:space="preserve"> – </w:t>
      </w:r>
      <w:r w:rsidRPr="0088628C">
        <w:rPr>
          <w:rFonts w:ascii="Sylfaen" w:eastAsia="Times New Roman" w:hAnsi="Sylfaen" w:cs="Sylfaen"/>
          <w:color w:val="333333"/>
        </w:rPr>
        <w:t>თურქეთი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ბოსნია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ჰერცეგოვინა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მეცნიერები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ვერც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იმაზე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თანხმდებიან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თუ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გადის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საზღვარი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დასავლეთ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აღმოსავლეთ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ევროპას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შორის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ზოგისათვის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იგი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პოლონეთის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აღმოსავლეთ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საზღვარს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ემთხვევა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ზოგისათვის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ხაზი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ელბიდან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ტრიესტისა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შემდეგ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ხმელთაშუაზღვისპირეთისაკენ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მიემართება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ზოგი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ევროპის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ამგვარ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დაყოფას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საერთოდ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ხელოვნურად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თვლის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საუკუნეთა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მანძილზე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ევროპის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პოლიტიკური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საზღვარი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აღმოსავლეთისაკენ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იწევდა</w:t>
      </w:r>
      <w:r w:rsidRPr="0088628C">
        <w:rPr>
          <w:rFonts w:ascii="Verdana" w:eastAsia="Times New Roman" w:hAnsi="Verdana" w:cs="Verdana"/>
          <w:color w:val="333333"/>
        </w:rPr>
        <w:t xml:space="preserve"> _ </w:t>
      </w:r>
      <w:r w:rsidRPr="0088628C">
        <w:rPr>
          <w:rFonts w:ascii="Sylfaen" w:eastAsia="Times New Roman" w:hAnsi="Sylfaen" w:cs="Sylfaen"/>
          <w:color w:val="333333"/>
        </w:rPr>
        <w:t>კათოლიციზმის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რომაული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სამართალმემკვიდრეობისა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პროტესტანტული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ეთიკის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გავრცელების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კვალობაზე</w:t>
      </w:r>
      <w:r w:rsidRPr="0088628C">
        <w:rPr>
          <w:rFonts w:ascii="Verdana" w:eastAsia="Times New Roman" w:hAnsi="Verdana" w:cs="Verdana"/>
          <w:color w:val="333333"/>
        </w:rPr>
        <w:t>.</w:t>
      </w:r>
    </w:p>
    <w:p w:rsidR="00C657DD" w:rsidRPr="0088628C" w:rsidRDefault="00C744E4" w:rsidP="0088628C">
      <w:pPr>
        <w:spacing w:line="351" w:lineRule="atLeast"/>
        <w:jc w:val="both"/>
        <w:textAlignment w:val="baseline"/>
      </w:pPr>
      <w:proofErr w:type="gramStart"/>
      <w:r w:rsidRPr="0088628C">
        <w:rPr>
          <w:rFonts w:ascii="Sylfaen" w:eastAsia="Times New Roman" w:hAnsi="Sylfaen" w:cs="Sylfaen"/>
          <w:color w:val="333333"/>
        </w:rPr>
        <w:t>პოლიტიკურად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გეოგრაფიულად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ეთნიკურად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კულტურულ</w:t>
      </w:r>
      <w:r w:rsidRPr="0088628C">
        <w:rPr>
          <w:rFonts w:ascii="Verdana" w:eastAsia="Times New Roman" w:hAnsi="Verdana" w:cs="Verdana"/>
          <w:color w:val="333333"/>
        </w:rPr>
        <w:t>-</w:t>
      </w:r>
      <w:r w:rsidRPr="0088628C">
        <w:rPr>
          <w:rFonts w:ascii="Sylfaen" w:eastAsia="Times New Roman" w:hAnsi="Sylfaen" w:cs="Sylfaen"/>
          <w:color w:val="333333"/>
        </w:rPr>
        <w:t>ცივილიზაცი</w:t>
      </w:r>
      <w:r w:rsidRPr="0088628C">
        <w:rPr>
          <w:rFonts w:ascii="Verdana" w:eastAsia="Times New Roman" w:hAnsi="Verdana" w:cs="Verdana"/>
          <w:color w:val="333333"/>
        </w:rPr>
        <w:t>¬</w:t>
      </w:r>
      <w:r w:rsidRPr="0088628C">
        <w:rPr>
          <w:rFonts w:ascii="Sylfaen" w:eastAsia="Times New Roman" w:hAnsi="Sylfaen" w:cs="Sylfaen"/>
          <w:color w:val="333333"/>
        </w:rPr>
        <w:t>ურად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დაყოფილი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ევროპა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ამავე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დროს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გეოპოლიტიკურ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მთლიანობად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განიხილება</w:t>
      </w:r>
      <w:r w:rsidRPr="0088628C">
        <w:rPr>
          <w:rFonts w:ascii="Verdana" w:eastAsia="Times New Roman" w:hAnsi="Verdana" w:cs="Verdana"/>
          <w:color w:val="333333"/>
        </w:rPr>
        <w:t xml:space="preserve">; </w:t>
      </w:r>
      <w:r w:rsidRPr="0088628C">
        <w:rPr>
          <w:rFonts w:ascii="Sylfaen" w:eastAsia="Times New Roman" w:hAnsi="Sylfaen" w:cs="Sylfaen"/>
          <w:color w:val="333333"/>
        </w:rPr>
        <w:t>იგი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მოიაზრება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განსაზღვრულ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გეოგრაფიულ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სივრცეში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მცხოვრებ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ხალხთა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და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მიერ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შექმნილ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კულტურათა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უბრალო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არითმეტიკულ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ჯამად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არამედ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ერთობად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რომელსაც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გააჩნია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სხვა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ეთნიკურ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ერთობათაგან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განსხვავებული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მახასიათებლები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ამ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მახასიათებელთა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ერთობლიობა</w:t>
      </w:r>
      <w:r w:rsidRPr="0088628C">
        <w:rPr>
          <w:rFonts w:ascii="Verdana" w:eastAsia="Times New Roman" w:hAnsi="Verdana" w:cs="Verdana"/>
          <w:color w:val="333333"/>
        </w:rPr>
        <w:t xml:space="preserve"> “</w:t>
      </w:r>
      <w:r w:rsidRPr="0088628C">
        <w:rPr>
          <w:rFonts w:ascii="Sylfaen" w:eastAsia="Times New Roman" w:hAnsi="Sylfaen" w:cs="Sylfaen"/>
          <w:color w:val="333333"/>
        </w:rPr>
        <w:t>ევროპულ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იდენტურობად</w:t>
      </w:r>
      <w:r w:rsidRPr="0088628C">
        <w:rPr>
          <w:rFonts w:ascii="Verdana" w:eastAsia="Times New Roman" w:hAnsi="Verdana" w:cs="Verdana"/>
          <w:color w:val="333333"/>
        </w:rPr>
        <w:t xml:space="preserve">” </w:t>
      </w:r>
      <w:r w:rsidRPr="0088628C">
        <w:rPr>
          <w:rFonts w:ascii="Sylfaen" w:eastAsia="Times New Roman" w:hAnsi="Sylfaen" w:cs="Sylfaen"/>
          <w:color w:val="333333"/>
        </w:rPr>
        <w:t>იწოდება</w:t>
      </w:r>
      <w:r w:rsidRPr="0088628C">
        <w:rPr>
          <w:rFonts w:ascii="Verdana" w:eastAsia="Times New Roman" w:hAnsi="Verdana" w:cs="Verdana"/>
          <w:color w:val="333333"/>
        </w:rPr>
        <w:t xml:space="preserve">. </w:t>
      </w:r>
      <w:proofErr w:type="gramStart"/>
      <w:r w:rsidRPr="0088628C">
        <w:rPr>
          <w:rFonts w:ascii="Sylfaen" w:eastAsia="Times New Roman" w:hAnsi="Sylfaen" w:cs="Sylfaen"/>
          <w:color w:val="333333"/>
        </w:rPr>
        <w:t>ამ</w:t>
      </w:r>
      <w:proofErr w:type="gramEnd"/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თვალსაზრისითაც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ევროპული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იდენტურობის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საზღვრები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მკაფიო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არის</w:t>
      </w:r>
      <w:r w:rsidRPr="0088628C">
        <w:rPr>
          <w:rFonts w:ascii="Verdana" w:eastAsia="Times New Roman" w:hAnsi="Verdana" w:cs="Verdana"/>
          <w:color w:val="333333"/>
        </w:rPr>
        <w:t xml:space="preserve">, </w:t>
      </w:r>
      <w:r w:rsidRPr="0088628C">
        <w:rPr>
          <w:rFonts w:ascii="Sylfaen" w:eastAsia="Times New Roman" w:hAnsi="Sylfaen" w:cs="Sylfaen"/>
          <w:color w:val="333333"/>
        </w:rPr>
        <w:t>განსაკუთრებით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საკამათოა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აღმოსავლეთის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საზღვრის</w:t>
      </w:r>
      <w:r w:rsidRPr="0088628C">
        <w:rPr>
          <w:rFonts w:ascii="Verdana" w:eastAsia="Times New Roman" w:hAnsi="Verdana" w:cs="Verdana"/>
          <w:color w:val="333333"/>
        </w:rPr>
        <w:t xml:space="preserve"> </w:t>
      </w:r>
      <w:r w:rsidRPr="0088628C">
        <w:rPr>
          <w:rFonts w:ascii="Sylfaen" w:eastAsia="Times New Roman" w:hAnsi="Sylfaen" w:cs="Sylfaen"/>
          <w:color w:val="333333"/>
        </w:rPr>
        <w:t>საკითხი</w:t>
      </w:r>
      <w:r w:rsidRPr="0088628C">
        <w:rPr>
          <w:rFonts w:ascii="Verdana" w:eastAsia="Times New Roman" w:hAnsi="Verdana" w:cs="Times New Roman"/>
          <w:color w:val="333333"/>
        </w:rPr>
        <w:t>.</w:t>
      </w:r>
    </w:p>
    <w:sectPr w:rsidR="00C657DD" w:rsidRPr="0088628C" w:rsidSect="0088628C">
      <w:footerReference w:type="default" r:id="rId6"/>
      <w:pgSz w:w="12240" w:h="15840"/>
      <w:pgMar w:top="993" w:right="104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47" w:rsidRDefault="00794047" w:rsidP="0088628C">
      <w:pPr>
        <w:spacing w:after="0" w:line="240" w:lineRule="auto"/>
      </w:pPr>
      <w:r>
        <w:separator/>
      </w:r>
    </w:p>
  </w:endnote>
  <w:endnote w:type="continuationSeparator" w:id="0">
    <w:p w:rsidR="00794047" w:rsidRDefault="00794047" w:rsidP="0088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5020503060202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9509"/>
      <w:docPartObj>
        <w:docPartGallery w:val="Page Numbers (Bottom of Page)"/>
        <w:docPartUnique/>
      </w:docPartObj>
    </w:sdtPr>
    <w:sdtContent>
      <w:p w:rsidR="0088628C" w:rsidRDefault="0088628C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8628C" w:rsidRDefault="008862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47" w:rsidRDefault="00794047" w:rsidP="0088628C">
      <w:pPr>
        <w:spacing w:after="0" w:line="240" w:lineRule="auto"/>
      </w:pPr>
      <w:r>
        <w:separator/>
      </w:r>
    </w:p>
  </w:footnote>
  <w:footnote w:type="continuationSeparator" w:id="0">
    <w:p w:rsidR="00794047" w:rsidRDefault="00794047" w:rsidP="00886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4E4"/>
    <w:rsid w:val="000257F9"/>
    <w:rsid w:val="00423CCB"/>
    <w:rsid w:val="00794047"/>
    <w:rsid w:val="0088628C"/>
    <w:rsid w:val="009643B2"/>
    <w:rsid w:val="00C657DD"/>
    <w:rsid w:val="00C744E4"/>
    <w:rsid w:val="00D1418D"/>
    <w:rsid w:val="00E9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D"/>
  </w:style>
  <w:style w:type="paragraph" w:styleId="Heading1">
    <w:name w:val="heading 1"/>
    <w:basedOn w:val="Normal"/>
    <w:link w:val="Heading1Char"/>
    <w:uiPriority w:val="9"/>
    <w:qFormat/>
    <w:rsid w:val="00C74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744E4"/>
    <w:rPr>
      <w:color w:val="0000FF"/>
      <w:u w:val="single"/>
    </w:rPr>
  </w:style>
  <w:style w:type="paragraph" w:customStyle="1" w:styleId="post-date">
    <w:name w:val="post-date"/>
    <w:basedOn w:val="Normal"/>
    <w:rsid w:val="00C7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4E4"/>
    <w:rPr>
      <w:b/>
      <w:bCs/>
    </w:rPr>
  </w:style>
  <w:style w:type="character" w:styleId="Emphasis">
    <w:name w:val="Emphasis"/>
    <w:basedOn w:val="DefaultParagraphFont"/>
    <w:uiPriority w:val="20"/>
    <w:qFormat/>
    <w:rsid w:val="00C744E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44E4"/>
  </w:style>
  <w:style w:type="character" w:customStyle="1" w:styleId="by-author">
    <w:name w:val="by-author"/>
    <w:basedOn w:val="DefaultParagraphFont"/>
    <w:rsid w:val="00C744E4"/>
  </w:style>
  <w:style w:type="character" w:customStyle="1" w:styleId="author">
    <w:name w:val="author"/>
    <w:basedOn w:val="DefaultParagraphFont"/>
    <w:rsid w:val="00C744E4"/>
  </w:style>
  <w:style w:type="paragraph" w:customStyle="1" w:styleId="post-com-count">
    <w:name w:val="post-com-count"/>
    <w:basedOn w:val="Normal"/>
    <w:rsid w:val="00C7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862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28C"/>
  </w:style>
  <w:style w:type="paragraph" w:styleId="Footer">
    <w:name w:val="footer"/>
    <w:basedOn w:val="Normal"/>
    <w:link w:val="FooterChar"/>
    <w:uiPriority w:val="99"/>
    <w:unhideWhenUsed/>
    <w:rsid w:val="008862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2017-03-22T11:09:00Z</dcterms:created>
  <dcterms:modified xsi:type="dcterms:W3CDTF">2017-03-26T13:54:00Z</dcterms:modified>
</cp:coreProperties>
</file>