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B0" w:rsidRDefault="00914BB0" w:rsidP="00914BB0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VII</w:t>
      </w:r>
      <w:r w:rsidRPr="000D13DF">
        <w:rPr>
          <w:rFonts w:ascii="Sylfaen" w:hAnsi="Sylfaen"/>
          <w:b/>
        </w:rPr>
        <w:t xml:space="preserve"> </w:t>
      </w:r>
      <w:r w:rsidRPr="000D13DF">
        <w:rPr>
          <w:rFonts w:ascii="Sylfaen" w:hAnsi="Sylfaen"/>
          <w:b/>
          <w:lang w:val="ka-GE"/>
        </w:rPr>
        <w:t>ლექცია</w:t>
      </w:r>
    </w:p>
    <w:p w:rsidR="00914BB0" w:rsidRPr="000D13DF" w:rsidRDefault="00914BB0" w:rsidP="00914BB0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Sylfaen" w:eastAsia="Times New Roman" w:hAnsi="Sylfaen" w:cs="Arial"/>
          <w:b/>
          <w:kern w:val="36"/>
          <w:sz w:val="24"/>
          <w:szCs w:val="24"/>
          <w:lang w:val="ka-GE" w:eastAsia="ka-GE"/>
        </w:rPr>
      </w:pPr>
      <w:r w:rsidRPr="000D13DF">
        <w:rPr>
          <w:rFonts w:ascii="Sylfaen" w:eastAsia="Times New Roman" w:hAnsi="Sylfaen" w:cs="Arial"/>
          <w:b/>
          <w:kern w:val="36"/>
          <w:sz w:val="24"/>
          <w:szCs w:val="24"/>
          <w:lang w:val="ka-GE" w:eastAsia="ka-GE"/>
        </w:rPr>
        <w:t>გირტ ჰოფსტედე, გერტ იან ჰოფსტედე</w:t>
      </w:r>
    </w:p>
    <w:p w:rsidR="00914BB0" w:rsidRPr="000D13DF" w:rsidRDefault="00914BB0" w:rsidP="00914BB0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Sylfaen" w:eastAsia="Times New Roman" w:hAnsi="Sylfaen" w:cs="Arial"/>
          <w:b/>
          <w:kern w:val="36"/>
          <w:sz w:val="24"/>
          <w:szCs w:val="24"/>
          <w:lang w:val="ka-GE" w:eastAsia="ka-GE"/>
        </w:rPr>
      </w:pPr>
      <w:r w:rsidRPr="000D13DF">
        <w:rPr>
          <w:rFonts w:ascii="Sylfaen" w:eastAsia="Times New Roman" w:hAnsi="Sylfaen" w:cs="Arial"/>
          <w:b/>
          <w:kern w:val="36"/>
          <w:sz w:val="24"/>
          <w:szCs w:val="24"/>
          <w:lang w:val="ka-GE" w:eastAsia="ka-GE"/>
        </w:rPr>
        <w:t>კულტურები და ორგანიზაციები. გონების პროგრამული უზრუნველყოფა.</w:t>
      </w:r>
    </w:p>
    <w:p w:rsidR="00914BB0" w:rsidRPr="00914BB0" w:rsidRDefault="00914BB0" w:rsidP="00914BB0">
      <w:pPr>
        <w:shd w:val="clear" w:color="auto" w:fill="FFFFFF"/>
        <w:tabs>
          <w:tab w:val="left" w:pos="709"/>
        </w:tabs>
        <w:spacing w:after="0"/>
        <w:jc w:val="both"/>
        <w:outlineLvl w:val="0"/>
        <w:rPr>
          <w:rFonts w:ascii="Sylfaen" w:hAnsi="Sylfaen" w:cs="Sylfaen"/>
          <w:b/>
          <w:color w:val="000000"/>
          <w:sz w:val="24"/>
          <w:szCs w:val="24"/>
          <w:shd w:val="clear" w:color="auto" w:fill="F9F9F9"/>
        </w:rPr>
      </w:pPr>
      <w:r w:rsidRPr="000D13DF">
        <w:rPr>
          <w:rFonts w:ascii="Sylfaen" w:hAnsi="Sylfaen" w:cs="Sylfaen"/>
          <w:b/>
          <w:color w:val="000000"/>
          <w:sz w:val="24"/>
          <w:szCs w:val="24"/>
          <w:shd w:val="clear" w:color="auto" w:fill="F9F9F9"/>
          <w:lang w:val="ka-GE"/>
        </w:rPr>
        <w:t xml:space="preserve">თბილისი, 2011. </w:t>
      </w:r>
      <w:r>
        <w:rPr>
          <w:rFonts w:ascii="Sylfaen" w:hAnsi="Sylfaen" w:cs="Sylfaen"/>
          <w:b/>
          <w:color w:val="000000"/>
          <w:sz w:val="24"/>
          <w:szCs w:val="24"/>
          <w:shd w:val="clear" w:color="auto" w:fill="F9F9F9"/>
          <w:lang w:val="ka-GE"/>
        </w:rPr>
        <w:t xml:space="preserve">თავი </w:t>
      </w:r>
      <w:r>
        <w:rPr>
          <w:rFonts w:ascii="Sylfaen" w:hAnsi="Sylfaen" w:cs="Sylfaen"/>
          <w:b/>
          <w:color w:val="000000"/>
          <w:sz w:val="24"/>
          <w:szCs w:val="24"/>
          <w:shd w:val="clear" w:color="auto" w:fill="F9F9F9"/>
        </w:rPr>
        <w:t>I</w:t>
      </w:r>
      <w:r w:rsidRPr="002C3D43">
        <w:rPr>
          <w:rFonts w:ascii="Sylfaen" w:hAnsi="Sylfaen" w:cs="Sylfaen"/>
          <w:b/>
          <w:color w:val="000000"/>
          <w:sz w:val="24"/>
          <w:szCs w:val="24"/>
          <w:shd w:val="clear" w:color="auto" w:fill="F9F9F9"/>
          <w:lang w:val="ka-GE"/>
        </w:rPr>
        <w:t xml:space="preserve">V, გვ. </w:t>
      </w:r>
      <w:r>
        <w:rPr>
          <w:rFonts w:ascii="Sylfaen" w:hAnsi="Sylfaen" w:cs="Sylfaen"/>
          <w:b/>
          <w:color w:val="000000"/>
          <w:sz w:val="24"/>
          <w:szCs w:val="24"/>
          <w:shd w:val="clear" w:color="auto" w:fill="F9F9F9"/>
          <w:lang w:val="ka-GE"/>
        </w:rPr>
        <w:t>110</w:t>
      </w:r>
      <w:r>
        <w:rPr>
          <w:rFonts w:ascii="Sylfaen" w:hAnsi="Sylfaen" w:cs="Sylfaen"/>
          <w:b/>
          <w:color w:val="000000"/>
          <w:sz w:val="24"/>
          <w:szCs w:val="24"/>
          <w:shd w:val="clear" w:color="auto" w:fill="F9F9F9"/>
        </w:rPr>
        <w:t>-</w:t>
      </w:r>
      <w:r>
        <w:rPr>
          <w:rFonts w:ascii="Sylfaen" w:hAnsi="Sylfaen" w:cs="Sylfaen"/>
          <w:b/>
          <w:color w:val="000000"/>
          <w:sz w:val="24"/>
          <w:szCs w:val="24"/>
          <w:shd w:val="clear" w:color="auto" w:fill="F9F9F9"/>
          <w:lang w:val="ka-GE"/>
        </w:rPr>
        <w:t>145</w:t>
      </w:r>
      <w:r>
        <w:rPr>
          <w:rFonts w:ascii="Sylfaen" w:hAnsi="Sylfaen" w:cs="Sylfaen"/>
          <w:b/>
          <w:color w:val="000000"/>
          <w:sz w:val="24"/>
          <w:szCs w:val="24"/>
          <w:shd w:val="clear" w:color="auto" w:fill="F9F9F9"/>
        </w:rPr>
        <w:t>.</w:t>
      </w:r>
    </w:p>
    <w:p w:rsidR="00914BB0" w:rsidRDefault="00914BB0" w:rsidP="00914BB0">
      <w:pPr>
        <w:shd w:val="clear" w:color="auto" w:fill="FFFFFF"/>
        <w:tabs>
          <w:tab w:val="left" w:pos="709"/>
        </w:tabs>
        <w:spacing w:after="0"/>
        <w:jc w:val="both"/>
        <w:outlineLvl w:val="0"/>
        <w:rPr>
          <w:rFonts w:ascii="Sylfaen" w:hAnsi="Sylfaen" w:cs="Sylfaen"/>
          <w:b/>
          <w:color w:val="000000"/>
          <w:sz w:val="24"/>
          <w:szCs w:val="24"/>
          <w:shd w:val="clear" w:color="auto" w:fill="F9F9F9"/>
        </w:rPr>
      </w:pPr>
    </w:p>
    <w:p w:rsidR="00914BB0" w:rsidRPr="00914BB0" w:rsidRDefault="00914BB0" w:rsidP="00914BB0">
      <w:pPr>
        <w:shd w:val="clear" w:color="auto" w:fill="FFFFFF"/>
        <w:tabs>
          <w:tab w:val="left" w:pos="709"/>
        </w:tabs>
        <w:spacing w:after="0"/>
        <w:jc w:val="both"/>
        <w:outlineLvl w:val="0"/>
        <w:rPr>
          <w:rFonts w:ascii="Sylfaen" w:hAnsi="Sylfaen" w:cs="Sylfaen"/>
          <w:b/>
          <w:color w:val="000000"/>
          <w:sz w:val="24"/>
          <w:szCs w:val="24"/>
          <w:shd w:val="clear" w:color="auto" w:fill="F9F9F9"/>
        </w:rPr>
      </w:pPr>
      <w:r w:rsidRPr="00914BB0">
        <w:rPr>
          <w:rFonts w:ascii="Sylfaen" w:hAnsi="Sylfaen" w:cs="Sylfaen"/>
          <w:b/>
          <w:color w:val="000000"/>
          <w:sz w:val="24"/>
          <w:szCs w:val="24"/>
          <w:shd w:val="clear" w:color="auto" w:fill="F9F9F9"/>
          <w:lang w:val="ka-GE"/>
        </w:rPr>
        <w:t>Geert Hofstede on Masculinity versus Femininity</w:t>
      </w:r>
      <w:r>
        <w:rPr>
          <w:rFonts w:ascii="Sylfaen" w:hAnsi="Sylfaen" w:cs="Sylfaen"/>
          <w:b/>
          <w:color w:val="000000"/>
          <w:sz w:val="24"/>
          <w:szCs w:val="24"/>
          <w:shd w:val="clear" w:color="auto" w:fill="F9F9F9"/>
        </w:rPr>
        <w:t xml:space="preserve"> </w:t>
      </w:r>
      <w:hyperlink r:id="rId5" w:history="1">
        <w:r w:rsidRPr="00F02EBA">
          <w:rPr>
            <w:rStyle w:val="Hyperlink"/>
            <w:rFonts w:ascii="Sylfaen" w:hAnsi="Sylfaen" w:cs="Sylfaen"/>
            <w:b/>
            <w:sz w:val="24"/>
            <w:szCs w:val="24"/>
            <w:shd w:val="clear" w:color="auto" w:fill="F9F9F9"/>
            <w:lang w:val="ka-GE"/>
          </w:rPr>
          <w:t>https://www.youtube.com/watch?v=Pyr-XKQG2CM</w:t>
        </w:r>
      </w:hyperlink>
    </w:p>
    <w:p w:rsidR="00914BB0" w:rsidRPr="00914BB0" w:rsidRDefault="00914BB0" w:rsidP="00914BB0">
      <w:pPr>
        <w:shd w:val="clear" w:color="auto" w:fill="FFFFFF"/>
        <w:tabs>
          <w:tab w:val="left" w:pos="709"/>
        </w:tabs>
        <w:spacing w:after="0"/>
        <w:jc w:val="both"/>
        <w:outlineLvl w:val="0"/>
        <w:rPr>
          <w:rFonts w:ascii="Sylfaen" w:hAnsi="Sylfaen" w:cs="Sylfaen"/>
          <w:b/>
          <w:color w:val="000000"/>
          <w:sz w:val="24"/>
          <w:szCs w:val="24"/>
          <w:shd w:val="clear" w:color="auto" w:fill="F9F9F9"/>
        </w:rPr>
      </w:pPr>
    </w:p>
    <w:p w:rsidR="00914BB0" w:rsidRPr="006B4F44" w:rsidRDefault="006B4F44" w:rsidP="006B4F44">
      <w:pPr>
        <w:tabs>
          <w:tab w:val="left" w:pos="230"/>
        </w:tabs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ინფორმაცია შუალედური გამოცდის შესახებ:</w:t>
      </w:r>
    </w:p>
    <w:p w:rsidR="006B4F44" w:rsidRDefault="006B4F44" w:rsidP="006B4F44">
      <w:pPr>
        <w:spacing w:after="0" w:line="240" w:lineRule="auto"/>
        <w:rPr>
          <w:rFonts w:ascii="Sylfaen" w:hAnsi="Sylfaen" w:cs="Palatino-Roman"/>
          <w:b/>
          <w:lang w:val="ka-GE"/>
        </w:rPr>
      </w:pPr>
      <w:r>
        <w:rPr>
          <w:rFonts w:ascii="Sylfaen" w:hAnsi="Sylfaen" w:cs="Palatino-Roman"/>
          <w:b/>
          <w:lang w:val="ka-GE"/>
        </w:rPr>
        <w:t xml:space="preserve">შუალედური გამოცდა </w:t>
      </w:r>
      <w:r>
        <w:rPr>
          <w:rFonts w:ascii="Sylfaen" w:hAnsi="Sylfaen" w:cs="Palatino-Roman"/>
          <w:b/>
          <w:lang w:val="ka-GE"/>
        </w:rPr>
        <w:t xml:space="preserve">ჩატარდება </w:t>
      </w:r>
      <w:r>
        <w:rPr>
          <w:rFonts w:ascii="Sylfaen" w:hAnsi="Sylfaen" w:cs="Palatino-Roman"/>
          <w:b/>
          <w:lang w:val="ka-GE"/>
        </w:rPr>
        <w:t>13.11.2020</w:t>
      </w:r>
    </w:p>
    <w:p w:rsidR="006B4F44" w:rsidRPr="00A95E03" w:rsidRDefault="006B4F44" w:rsidP="006B4F44">
      <w:pPr>
        <w:spacing w:after="0" w:line="240" w:lineRule="auto"/>
        <w:rPr>
          <w:rFonts w:ascii="Sylfaen" w:hAnsi="Sylfaen" w:cs="Palatino-Roman"/>
          <w:b/>
          <w:lang w:val="ka-GE"/>
        </w:rPr>
      </w:pPr>
    </w:p>
    <w:p w:rsidR="006B4F44" w:rsidRDefault="006B4F44" w:rsidP="006B4F44">
      <w:pPr>
        <w:spacing w:after="120" w:line="240" w:lineRule="auto"/>
        <w:rPr>
          <w:rFonts w:ascii="Sylfaen" w:hAnsi="Sylfaen" w:cs="Palatino-Roman"/>
          <w:b/>
          <w:lang w:val="ka-GE"/>
        </w:rPr>
      </w:pPr>
      <w:r>
        <w:rPr>
          <w:rFonts w:ascii="Sylfaen" w:hAnsi="Sylfaen" w:cs="Palatino-Roman"/>
          <w:b/>
          <w:lang w:val="ka-GE"/>
        </w:rPr>
        <w:t xml:space="preserve">გამოცდისთვის განსაზღვრული დრო - </w:t>
      </w:r>
      <w:r w:rsidRPr="00A95E03">
        <w:rPr>
          <w:rFonts w:ascii="Sylfaen" w:hAnsi="Sylfaen" w:cs="Palatino-Roman"/>
          <w:b/>
          <w:lang w:val="ka-GE"/>
        </w:rPr>
        <w:t>15</w:t>
      </w:r>
      <w:r>
        <w:rPr>
          <w:rFonts w:ascii="Sylfaen" w:hAnsi="Sylfaen" w:cs="Palatino-Roman"/>
          <w:b/>
          <w:lang w:val="ka-GE"/>
        </w:rPr>
        <w:t>.</w:t>
      </w:r>
      <w:r w:rsidRPr="00A95E03">
        <w:rPr>
          <w:rFonts w:ascii="Sylfaen" w:hAnsi="Sylfaen" w:cs="Palatino-Roman"/>
          <w:b/>
          <w:lang w:val="ka-GE"/>
        </w:rPr>
        <w:t>00</w:t>
      </w:r>
      <w:r>
        <w:rPr>
          <w:rFonts w:ascii="Sylfaen" w:hAnsi="Sylfaen" w:cs="Palatino-Roman"/>
          <w:b/>
          <w:lang w:val="ka-GE"/>
        </w:rPr>
        <w:t>-</w:t>
      </w:r>
      <w:r w:rsidRPr="00A95E03">
        <w:rPr>
          <w:rFonts w:ascii="Sylfaen" w:hAnsi="Sylfaen" w:cs="Palatino-Roman"/>
          <w:b/>
          <w:lang w:val="ka-GE"/>
        </w:rPr>
        <w:t>17.00</w:t>
      </w:r>
      <w:r>
        <w:rPr>
          <w:rFonts w:ascii="Sylfaen" w:hAnsi="Sylfaen" w:cs="Palatino-Roman"/>
          <w:b/>
          <w:lang w:val="ka-GE"/>
        </w:rPr>
        <w:t xml:space="preserve"> სთ.</w:t>
      </w:r>
    </w:p>
    <w:p w:rsidR="006B4F44" w:rsidRPr="006B4F44" w:rsidRDefault="006B4F44" w:rsidP="006B4F44">
      <w:pPr>
        <w:spacing w:after="120" w:line="240" w:lineRule="auto"/>
        <w:rPr>
          <w:rFonts w:ascii="Sylfaen" w:hAnsi="Sylfaen" w:cs="Palatino-Roman"/>
          <w:b/>
          <w:lang w:val="ka-GE"/>
        </w:rPr>
      </w:pPr>
      <w:r>
        <w:rPr>
          <w:rFonts w:ascii="Sylfaen" w:hAnsi="Sylfaen" w:cs="Palatino-Roman"/>
          <w:b/>
          <w:lang w:val="ka-GE"/>
        </w:rPr>
        <w:t xml:space="preserve">საგამოცდო საკითხებს მიიღებთ </w:t>
      </w:r>
      <w:bookmarkStart w:id="0" w:name="_GoBack"/>
      <w:bookmarkEnd w:id="0"/>
      <w:r>
        <w:rPr>
          <w:rFonts w:ascii="Sylfaen" w:hAnsi="Sylfaen" w:cs="Palatino-Roman"/>
          <w:b/>
          <w:lang w:val="ka-GE"/>
        </w:rPr>
        <w:t xml:space="preserve"> </w:t>
      </w:r>
      <w:r>
        <w:rPr>
          <w:rFonts w:ascii="Sylfaen" w:hAnsi="Sylfaen" w:cs="Palatino-Roman"/>
          <w:b/>
        </w:rPr>
        <w:t>lms.tsu.ge-</w:t>
      </w:r>
      <w:r>
        <w:rPr>
          <w:rFonts w:ascii="Sylfaen" w:hAnsi="Sylfaen" w:cs="Palatino-Roman"/>
          <w:b/>
          <w:lang w:val="ka-GE"/>
        </w:rPr>
        <w:t>ზე</w:t>
      </w:r>
    </w:p>
    <w:p w:rsidR="00D00AAE" w:rsidRDefault="00D00AAE"/>
    <w:sectPr w:rsidR="00D00AAE" w:rsidSect="001B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B0"/>
    <w:rsid w:val="006B4F44"/>
    <w:rsid w:val="00914BB0"/>
    <w:rsid w:val="00D0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yr-XKQG2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69</Words>
  <Characters>398</Characters>
  <Application>Microsoft Office Word</Application>
  <DocSecurity>0</DocSecurity>
  <Lines>3</Lines>
  <Paragraphs>1</Paragraphs>
  <ScaleCrop>false</ScaleCrop>
  <Company>diakov.net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2</cp:revision>
  <dcterms:created xsi:type="dcterms:W3CDTF">2019-11-03T10:33:00Z</dcterms:created>
  <dcterms:modified xsi:type="dcterms:W3CDTF">2020-11-06T19:28:00Z</dcterms:modified>
</cp:coreProperties>
</file>