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F" w:rsidRPr="00EA742F" w:rsidRDefault="00EA742F" w:rsidP="00EA742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cadNusx" w:eastAsia="Times New Roman" w:hAnsi="AcadNusx" w:cs="Times New Roman"/>
          <w:b/>
          <w:bCs/>
          <w:color w:val="663300"/>
          <w:kern w:val="36"/>
          <w:sz w:val="24"/>
          <w:szCs w:val="24"/>
        </w:rPr>
      </w:pPr>
      <w:proofErr w:type="spellStart"/>
      <w:proofErr w:type="gramStart"/>
      <w:r w:rsidRPr="00EA742F">
        <w:rPr>
          <w:rFonts w:ascii="Sylfaen" w:eastAsia="Times New Roman" w:hAnsi="Sylfaen" w:cs="Sylfaen"/>
          <w:b/>
          <w:bCs/>
          <w:color w:val="663300"/>
          <w:kern w:val="36"/>
          <w:sz w:val="24"/>
          <w:szCs w:val="24"/>
        </w:rPr>
        <w:t>კოსმოპოლიტიზმი</w:t>
      </w:r>
      <w:proofErr w:type="spellEnd"/>
      <w:proofErr w:type="gramEnd"/>
      <w:r w:rsidRPr="00EA742F">
        <w:rPr>
          <w:rFonts w:ascii="AcadNusx" w:eastAsia="Times New Roman" w:hAnsi="AcadNusx" w:cs="Times New Roman"/>
          <w:b/>
          <w:bCs/>
          <w:color w:val="663300"/>
          <w:kern w:val="36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b/>
          <w:bCs/>
          <w:color w:val="663300"/>
          <w:kern w:val="36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b/>
          <w:bCs/>
          <w:color w:val="663300"/>
          <w:kern w:val="36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b/>
          <w:bCs/>
          <w:color w:val="663300"/>
          <w:kern w:val="36"/>
          <w:sz w:val="24"/>
          <w:szCs w:val="24"/>
        </w:rPr>
        <w:t>პატრიოტიზმი</w:t>
      </w:r>
      <w:proofErr w:type="spellEnd"/>
    </w:p>
    <w:p w:rsidR="00EA742F" w:rsidRPr="00EA742F" w:rsidRDefault="00EA742F" w:rsidP="00EA742F">
      <w:pPr>
        <w:spacing w:after="0" w:line="240" w:lineRule="auto"/>
        <w:jc w:val="both"/>
        <w:rPr>
          <w:rFonts w:ascii="AcadNusx" w:eastAsia="Times New Roman" w:hAnsi="AcadNusx" w:cs="Times New Roman"/>
          <w:color w:val="663300"/>
          <w:sz w:val="24"/>
          <w:szCs w:val="24"/>
        </w:rPr>
      </w:pP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ზოგს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ჰგონია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ნამდვილი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პატრიოტიზმი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ეწინააღმდეგება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კოსმოპოლიტიზმს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შეცდომაა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ნამდვილი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გონიერი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(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ჩვენებური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)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?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ასე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ემსახურება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კეთილგონიერად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ცდილობს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აღამაღლოს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გონებრივ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ქონებრივ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ზნეობრივ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უმზადებს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საუკეთესო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წევრებს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საუკეთესო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მეგობარს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ხელს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უწყობს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კეთილდღეობას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განვითარებისათვის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საჭიროა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კერძო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აგრედვე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ცალკე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ერების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აღზრდაა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საჭირო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წარმოადგენდეს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განვითარებულს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ჯგუფსა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;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კერძო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ადამიანისათვის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სასარგებლო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ნაციონალური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ინდივიდუალური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აგრეთვე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ერისათვისაა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სასარგებლო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ასეთივე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მომეტებული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ძალა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ენერგია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თავისებურობა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გამოიჩინოს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საკუთარი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თანხა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შეიტანოს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სალაროში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...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მამულიშვილი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ემსახუროს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ძალღონით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თანამოძმეთა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სარგებლობაზე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ფიქრობდეს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რამდენადაც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გონივრული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იქმნება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შრომა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რამდენადაც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სასარგებლო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გამოგდება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მშობელი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ქვეყნისათვის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ღვაწლი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იმდენადვე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სასარგებლო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იქმნება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კაცობრიობისათვის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ედისონი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ამერიკელია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ამერიკაშივე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მუშაობს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შრომის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ნაყოფს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გემულობს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შექსპირი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ინგლისელია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ინგლისში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მუშაობდა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ცხოვრობდა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ნაწერებით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სტკბება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დღესაც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ეგრეთვე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სერვანტესი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გიოტე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თანამოძმეთათვის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იღვწოდნენ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დღეს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ისინი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მიაჩნია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ღვიძლ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შვილებად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ყველა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ნაციონალურმა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ნიადაგმა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აღმოაცენა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განადიდა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იქამდის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ერებმაც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მიიღეს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ისინი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საკუთარ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შვილებად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მაშასადამე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გენიოსებმა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გარეშეც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ჰპოვეს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ქვეყანა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მიუხედავად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ნაწარმოებნიც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უფრო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სარგები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შესაფერებელია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ეროვნულ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ნიადაგზე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 „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ჰამლეტით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", „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მეფე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ლირით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"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ქვეყნის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შვილი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ვერ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დასტკბება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ნამეტნავად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თარგმანით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თვით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ინგლისელი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ინგლისურს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კითხულობს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ნაწარმოებთ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შორს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მივდივართ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?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ნუთუ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ქვეყნის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შვილი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დასტკბება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„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ვეფხისტყაოსნით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"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გაიგებს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კარგი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თარგმანი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წაიკითხოს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თუნცა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კარგად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იცოდეს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ქართული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თვით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ქართველი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? -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არასდროს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პიროვნებას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ინდივიდს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აქვს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საკუთარი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საყვარელი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სათაყვანებელი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ხოლო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ნაწარმოებს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ვინაიდან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იგი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კუთვნილებაა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მეცნიერება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...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მეცნიერება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გენიოსები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გვიხსნიან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გზას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კოსმოპოლიტიზმისაკენ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მაგრამ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მხოლოდ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პატრიოტიზმის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, 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lastRenderedPageBreak/>
        <w:br/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ნაციონალიზმის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მეოხებით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განავითარეთ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ყოველი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იქამდის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კარგად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ესმოდეს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ეკონომიური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პოლიტიკური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მდგომარეობა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სოციალური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ყოფის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ავკარგი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მოსპეთ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დღევანდელი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ეკონომიური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უკუღმართობა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უეჭველია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მაშინ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მოისპობა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ერთისაგან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მეორის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ჩასანთქმელად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მისწრაფება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ერთმანეთის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რბევა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ომები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დღეს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გამეფებულია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დედამიწის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ზურგზე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პატრიტიზმი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სიცოცხლე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სიცოცხლესთან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გრძნობა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თითქო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დაბადებასთან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ჰყვება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შეიცავს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ნაწილებს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რომელთაც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ჭკვათმყოფელი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ვერ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უარყოფს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როგორც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მაგ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დედაენა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ისტორიული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წარსული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სახელოვანი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მოღვაწენი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ეროვნული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ტერიტორია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მწერლობა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იმავ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წამიდანვე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როცა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ბავშვი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ქვეყანას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იხილავს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გარდა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ჰაერისა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სადგომ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-</w:t>
      </w:r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საწოლისა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ესაჭიროება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აღმზრდელი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რძე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საზრდოდ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მოსასვენებლად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ყველა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ხდება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ოჯახში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დედის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ხელმძღვანელობით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სწორედ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აქ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დასაბამი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პატრიოტიზმისა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ყმაწვილი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თავიდანვე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მჭიდრო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კავშირს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იმათთან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ჰგრძნობდა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ვინც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ესაუბრება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ვინც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გარშემო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ახვევია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ვისგანაც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პირველ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შთაბეჭდილებას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ღებულობს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ამიტომ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უყვარს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სიყრმის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დროს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ესმოდა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მიაჩნია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თავისიანებად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რომელნიც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ლაპარაკობენ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მღერიან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სოფლელთა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სრულიად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უმნიშვნელო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სხვებისაგან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განმასხვავებელი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საუბრის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კილოც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შვენიერებად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მიაჩნია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სოფლელი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თუნდაც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უკანასკნელი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უცხო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ადგილას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უცხო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მხარეს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შეჰხვდეს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დიდ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სიამოვნებას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აგრძნობინებს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ვიდრე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გაფართოვდება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ბავშვის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მხედველობა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გაიზრდება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პატრიოტიზმი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მხოლოდ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განსაკუთრებით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სოფელი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უყვარს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სადაც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დაბადებულა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ბავშვობა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გაუტარებია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ვერ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წარმომიდგენია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სრულის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ჭკუისა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საღის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გრძნობის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პატრონი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სხვებზე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მეტად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უყვარდეს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კუთხე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რატომ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? -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იმიტომ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: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იგივე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ათასს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ადგილას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იბადება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არამედ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ადგილას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დაიბადოს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ოჯახში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დედა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ჰყავდეს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!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ვინმე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იტყვის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ყველა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ერთნაირად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მიყვარსო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-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სტყუის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თვალთმაქცობს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: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ჭკუანაკლებია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პარტიის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პროგრამით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ხელფეხშებოჭილი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სამოწყალეო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სახლში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აღზრდილი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ბუშიც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რომელსაც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შეიძლება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ათასი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ლალა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გამოუჩნდეს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გარშემო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ათასი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ესმოდეს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ბოლოს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რომელსამე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ენას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იწამებს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ქვეყანას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მიიჩნევს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...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პატრიოტიზმი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უფრო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გრძნობის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საქმეა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ვიდრე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ჭკუა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-</w:t>
      </w:r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გონებისა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თუმცა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კეთილგონიერება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მუდამ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ყოფილა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მათაყვანებელი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პატივისმცემელი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კოსმოპილიტიზმი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მხოლოდ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ჭკუის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ნაყოფია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კეთილგონიერებისა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ადამიანის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გულთან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საქმე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აქვს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იგი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საღსარია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უბედურობის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ასაცილებლად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რომელიც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დღემდის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დასტრიალებს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lastRenderedPageBreak/>
        <w:t>ამიტომ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კოსმოპოლიტიზმი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გვესმოდეს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: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გიყვარდეს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ქვეყანა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იღვაწე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საკეთილდღეოდ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გძულს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სხვა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ერები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გშურს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იმათთვის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ბედნიერება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ნუ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შეუშლი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იმათ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მისწრაფებას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ხელს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ეცადე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სამშობლო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არავინ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დაჩაგროს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გაუთანასწორდეს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მოწინავე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ვინც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უარყოფს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ეროვნებას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ქვეყანას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ფიქრით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ვითომ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ვარო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მახინჯი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გრძნობის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პატრონი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იგი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თავისავე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შეუმჩნევლად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დიდი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მტერი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a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რომელსაც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ვითომ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ერთგულებას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სიყვარულს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უცხადებს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ღმერთმა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დაგვიფაროს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ისე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გავიგოთ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კოსმოპოლიტიზმი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ვითომ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ყველამ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ეროვნებაზე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ხელი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აიღოსო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მაშინ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მთელმა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კაცობრიობამ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უნდა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უარჰყოს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ყველა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თავისუფლებას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ეძებს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რათა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თავად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იყოს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პატრონი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თითონ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მოუაროს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,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თავის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საკუთარის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ძალ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-</w:t>
      </w:r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ღონით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განვითარდეს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. </w:t>
      </w:r>
      <w:proofErr w:type="spellStart"/>
      <w:proofErr w:type="gram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ცალ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-</w:t>
      </w:r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ცალკე</w:t>
      </w:r>
      <w:proofErr w:type="spellEnd"/>
      <w:proofErr w:type="gram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ეროვნებათა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განვითარება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აუცილებელი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პირობაა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მთელის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კაცობრიობის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 </w:t>
      </w:r>
      <w:proofErr w:type="spellStart"/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განვითარებისა</w:t>
      </w:r>
      <w:proofErr w:type="spellEnd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br/>
      </w:r>
      <w:proofErr w:type="gramStart"/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 xml:space="preserve">1905 </w:t>
      </w:r>
      <w:r w:rsidRPr="00EA742F">
        <w:rPr>
          <w:rFonts w:ascii="Sylfaen" w:eastAsia="Times New Roman" w:hAnsi="Sylfaen" w:cs="Sylfaen"/>
          <w:color w:val="663300"/>
          <w:sz w:val="24"/>
          <w:szCs w:val="24"/>
        </w:rPr>
        <w:t>წ</w:t>
      </w:r>
      <w:r w:rsidRPr="00EA742F">
        <w:rPr>
          <w:rFonts w:ascii="AcadNusx" w:eastAsia="Times New Roman" w:hAnsi="AcadNusx" w:cs="Times New Roman"/>
          <w:color w:val="663300"/>
          <w:sz w:val="24"/>
          <w:szCs w:val="24"/>
        </w:rPr>
        <w:t>.</w:t>
      </w:r>
      <w:proofErr w:type="gramEnd"/>
    </w:p>
    <w:p w:rsidR="00BB53F5" w:rsidRPr="00EA742F" w:rsidRDefault="00BB53F5" w:rsidP="00EA742F">
      <w:pPr>
        <w:jc w:val="both"/>
        <w:rPr>
          <w:rFonts w:ascii="AcadNusx" w:hAnsi="AcadNusx"/>
          <w:sz w:val="24"/>
          <w:szCs w:val="24"/>
        </w:rPr>
      </w:pPr>
    </w:p>
    <w:sectPr w:rsidR="00BB53F5" w:rsidRPr="00EA742F" w:rsidSect="00EA742F">
      <w:pgSz w:w="12240" w:h="15840"/>
      <w:pgMar w:top="993" w:right="104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42F"/>
    <w:rsid w:val="00BB53F5"/>
    <w:rsid w:val="00E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5"/>
  </w:style>
  <w:style w:type="paragraph" w:styleId="Heading1">
    <w:name w:val="heading 1"/>
    <w:basedOn w:val="Normal"/>
    <w:link w:val="Heading1Char"/>
    <w:uiPriority w:val="9"/>
    <w:qFormat/>
    <w:rsid w:val="00EA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cp:lastPrinted>2014-10-01T01:18:00Z</cp:lastPrinted>
  <dcterms:created xsi:type="dcterms:W3CDTF">2014-10-01T01:17:00Z</dcterms:created>
  <dcterms:modified xsi:type="dcterms:W3CDTF">2014-10-01T01:19:00Z</dcterms:modified>
</cp:coreProperties>
</file>