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19" w:rsidRPr="00D11A46" w:rsidRDefault="00D11A46" w:rsidP="00D11A46">
      <w:pPr>
        <w:ind w:firstLine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ქვემოთ ატ</w:t>
      </w:r>
      <w:bookmarkStart w:id="0" w:name="_GoBack"/>
      <w:bookmarkEnd w:id="0"/>
      <w:r>
        <w:rPr>
          <w:rFonts w:ascii="Sylfaen" w:hAnsi="Sylfaen"/>
          <w:lang w:val="ka-GE"/>
        </w:rPr>
        <w:t>ვირთული ტექსტიდან წაიკითხეთ 1 თავის 1.2 ქვეთავი და მე-2 თავი</w:t>
      </w:r>
    </w:p>
    <w:sectPr w:rsidR="000D7C19" w:rsidRPr="00D11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C6"/>
    <w:rsid w:val="000D7C19"/>
    <w:rsid w:val="00575CC6"/>
    <w:rsid w:val="00D1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2017-12-15T20:57:00Z</dcterms:created>
  <dcterms:modified xsi:type="dcterms:W3CDTF">2017-12-15T20:58:00Z</dcterms:modified>
</cp:coreProperties>
</file>