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42" w:rsidRDefault="003D180C" w:rsidP="003D180C">
      <w:pPr>
        <w:jc w:val="center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</w:rPr>
        <w:t>X</w:t>
      </w:r>
      <w:bookmarkStart w:id="0" w:name="_GoBack"/>
      <w:bookmarkEnd w:id="0"/>
      <w:r w:rsidR="00C06787" w:rsidRPr="00C06787">
        <w:rPr>
          <w:rFonts w:ascii="Sylfaen" w:hAnsi="Sylfaen"/>
          <w:b/>
          <w:sz w:val="24"/>
        </w:rPr>
        <w:t xml:space="preserve">I </w:t>
      </w:r>
      <w:r w:rsidR="00C06787" w:rsidRPr="00C06787">
        <w:rPr>
          <w:rFonts w:ascii="Sylfaen" w:hAnsi="Sylfaen"/>
          <w:b/>
          <w:sz w:val="24"/>
          <w:lang w:val="ka-GE"/>
        </w:rPr>
        <w:t>ლექცია</w:t>
      </w:r>
    </w:p>
    <w:p w:rsidR="00C06787" w:rsidRDefault="00C06787" w:rsidP="00C06787">
      <w:pPr>
        <w:jc w:val="both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 xml:space="preserve">იდენტობის ფორმირება მულტიკულტურულ გარემოში. საკითხავი მასალა სალექციო კურსისთვის. თბილისი, 2015, გვ. </w:t>
      </w:r>
      <w:proofErr w:type="gramStart"/>
      <w:r w:rsidR="003D180C">
        <w:rPr>
          <w:rFonts w:ascii="Sylfaen" w:hAnsi="Sylfaen"/>
          <w:b/>
          <w:sz w:val="24"/>
        </w:rPr>
        <w:t>29-35</w:t>
      </w:r>
      <w:r w:rsidR="00D77419">
        <w:rPr>
          <w:rFonts w:ascii="Sylfaen" w:hAnsi="Sylfaen"/>
          <w:b/>
          <w:sz w:val="24"/>
          <w:lang w:val="ka-GE"/>
        </w:rPr>
        <w:t xml:space="preserve"> (საკითხავი მასალის </w:t>
      </w:r>
      <w:r w:rsidR="00D77419">
        <w:rPr>
          <w:rFonts w:ascii="Sylfaen" w:hAnsi="Sylfaen"/>
          <w:b/>
          <w:sz w:val="24"/>
        </w:rPr>
        <w:t xml:space="preserve">pdf </w:t>
      </w:r>
      <w:r w:rsidR="00D77419">
        <w:rPr>
          <w:rFonts w:ascii="Sylfaen" w:hAnsi="Sylfaen"/>
          <w:b/>
          <w:sz w:val="24"/>
          <w:lang w:val="ka-GE"/>
        </w:rPr>
        <w:t>ფაილი ატვირთულია ვებ-გვერდზე).</w:t>
      </w:r>
      <w:proofErr w:type="gramEnd"/>
    </w:p>
    <w:p w:rsidR="00250ADB" w:rsidRPr="00D77419" w:rsidRDefault="00250ADB" w:rsidP="00C06787">
      <w:pPr>
        <w:jc w:val="both"/>
        <w:rPr>
          <w:rFonts w:ascii="Sylfaen" w:hAnsi="Sylfaen"/>
          <w:b/>
          <w:sz w:val="24"/>
        </w:rPr>
      </w:pPr>
    </w:p>
    <w:sectPr w:rsidR="00250ADB" w:rsidRPr="00D77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9529C"/>
    <w:multiLevelType w:val="hybridMultilevel"/>
    <w:tmpl w:val="E48C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1E"/>
    <w:rsid w:val="00081A42"/>
    <w:rsid w:val="00250ADB"/>
    <w:rsid w:val="003D180C"/>
    <w:rsid w:val="007B0FB0"/>
    <w:rsid w:val="00C06787"/>
    <w:rsid w:val="00C736BB"/>
    <w:rsid w:val="00C81181"/>
    <w:rsid w:val="00D7640A"/>
    <w:rsid w:val="00D77419"/>
    <w:rsid w:val="00E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A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A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F809-5504-42CC-B553-6AC48397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Kakitelashvili</dc:creator>
  <cp:keywords/>
  <dc:description/>
  <cp:lastModifiedBy>Keti Kakitelashvili</cp:lastModifiedBy>
  <cp:revision>6</cp:revision>
  <dcterms:created xsi:type="dcterms:W3CDTF">2018-05-09T18:21:00Z</dcterms:created>
  <dcterms:modified xsi:type="dcterms:W3CDTF">2019-06-27T09:05:00Z</dcterms:modified>
</cp:coreProperties>
</file>