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AD" w:rsidRPr="00BA76AE" w:rsidRDefault="008B6EAD" w:rsidP="00BA76AE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BA76AE">
        <w:rPr>
          <w:rFonts w:ascii="Sylfaen" w:hAnsi="Sylfaen" w:cs="Sylfaen"/>
          <w:sz w:val="24"/>
          <w:lang w:val="ka-GE"/>
        </w:rPr>
        <w:t>არნოლდ</w:t>
      </w:r>
      <w:r w:rsidRPr="00BA76AE">
        <w:rPr>
          <w:rFonts w:ascii="Sylfaen" w:hAnsi="Sylfaen"/>
          <w:sz w:val="24"/>
          <w:lang w:val="ka-GE"/>
        </w:rPr>
        <w:t xml:space="preserve"> ჯოზეფ ტოინბი. „ისტორიის კვლევა“</w:t>
      </w:r>
      <w:r w:rsidR="00BA76AE" w:rsidRPr="00BA76AE">
        <w:rPr>
          <w:rFonts w:ascii="Sylfaen" w:hAnsi="Sylfaen"/>
          <w:sz w:val="24"/>
          <w:lang w:val="ka-GE"/>
        </w:rPr>
        <w:t xml:space="preserve"> - მოკლე ქართული კონსპექტი</w:t>
      </w:r>
    </w:p>
    <w:p w:rsidR="00F45044" w:rsidRPr="007804B2" w:rsidRDefault="002C5EF7">
      <w:pPr>
        <w:rPr>
          <w:rStyle w:val="Hyperlink"/>
          <w:rFonts w:ascii="Sylfaen" w:hAnsi="Sylfaen"/>
          <w:lang w:val="ka-GE"/>
        </w:rPr>
      </w:pPr>
      <w:hyperlink r:id="rId5" w:history="1">
        <w:r w:rsidR="008B6EAD" w:rsidRPr="007804B2">
          <w:rPr>
            <w:rStyle w:val="Hyperlink"/>
            <w:rFonts w:ascii="Sylfaen" w:hAnsi="Sylfaen"/>
            <w:sz w:val="24"/>
            <w:lang w:val="ka-GE"/>
          </w:rPr>
          <w:t>http://www.culturedialogue.com/resources/library/translations/toynbee.shtml</w:t>
        </w:r>
      </w:hyperlink>
      <w:r w:rsidR="008B6EAD" w:rsidRPr="007804B2">
        <w:rPr>
          <w:rStyle w:val="Hyperlink"/>
          <w:rFonts w:ascii="Sylfaen" w:hAnsi="Sylfaen"/>
          <w:lang w:val="ka-GE"/>
        </w:rPr>
        <w:t xml:space="preserve"> </w:t>
      </w:r>
    </w:p>
    <w:p w:rsidR="00BA76AE" w:rsidRPr="00BA76AE" w:rsidRDefault="00BA76AE" w:rsidP="00BA76AE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BA76AE">
        <w:rPr>
          <w:rFonts w:ascii="Sylfaen" w:hAnsi="Sylfaen" w:cs="Sylfaen"/>
          <w:sz w:val="24"/>
          <w:lang w:val="ka-GE"/>
        </w:rPr>
        <w:t>შემოკლებული</w:t>
      </w:r>
      <w:r w:rsidRPr="00BA76AE">
        <w:rPr>
          <w:rFonts w:ascii="Sylfaen" w:hAnsi="Sylfaen"/>
          <w:sz w:val="24"/>
          <w:lang w:val="ka-GE"/>
        </w:rPr>
        <w:t xml:space="preserve"> ვერსია ინგლისურად</w:t>
      </w:r>
    </w:p>
    <w:p w:rsidR="00BA76AE" w:rsidRDefault="002C5EF7">
      <w:pPr>
        <w:rPr>
          <w:rFonts w:ascii="Sylfaen" w:hAnsi="Sylfaen"/>
          <w:sz w:val="24"/>
          <w:lang w:val="ka-GE"/>
        </w:rPr>
      </w:pPr>
      <w:hyperlink r:id="rId6" w:history="1">
        <w:r w:rsidR="00BA76AE" w:rsidRPr="004E4CDB">
          <w:rPr>
            <w:rStyle w:val="Hyperlink"/>
            <w:rFonts w:ascii="Sylfaen" w:hAnsi="Sylfaen"/>
            <w:sz w:val="24"/>
            <w:lang w:val="ka-GE"/>
          </w:rPr>
          <w:t>https://www.scribd.com/document/242144184/Arnold-Toynbee-A-Study-Of-History-Abridgement-Of-Vol-I-VI-D-C-Somervell-Part1-pdf</w:t>
        </w:r>
      </w:hyperlink>
      <w:r w:rsidR="00BA76AE">
        <w:rPr>
          <w:rFonts w:ascii="Sylfaen" w:hAnsi="Sylfaen"/>
          <w:sz w:val="24"/>
          <w:lang w:val="ka-GE"/>
        </w:rPr>
        <w:t xml:space="preserve"> </w:t>
      </w:r>
    </w:p>
    <w:p w:rsidR="00BA76AE" w:rsidRPr="00332A17" w:rsidRDefault="00BA76A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დასამუშავებელი თავები: </w:t>
      </w:r>
      <w:r w:rsidR="00B567E5" w:rsidRPr="00332A17">
        <w:rPr>
          <w:rFonts w:ascii="Sylfaen" w:hAnsi="Sylfaen"/>
          <w:sz w:val="24"/>
          <w:lang w:val="ka-GE"/>
        </w:rPr>
        <w:t>I-V</w:t>
      </w:r>
      <w:r w:rsidR="00B567E5">
        <w:rPr>
          <w:rFonts w:ascii="Sylfaen" w:hAnsi="Sylfaen"/>
          <w:sz w:val="24"/>
          <w:lang w:val="ka-GE"/>
        </w:rPr>
        <w:t>.</w:t>
      </w:r>
      <w:r w:rsidR="007804B2" w:rsidRPr="00332A17">
        <w:rPr>
          <w:rFonts w:ascii="Sylfaen" w:hAnsi="Sylfaen"/>
          <w:sz w:val="24"/>
          <w:lang w:val="ka-GE"/>
        </w:rPr>
        <w:t xml:space="preserve"> </w:t>
      </w:r>
      <w:r w:rsidR="00725682">
        <w:rPr>
          <w:rFonts w:ascii="Sylfaen" w:hAnsi="Sylfaen"/>
          <w:sz w:val="24"/>
          <w:lang w:val="ka-GE"/>
        </w:rPr>
        <w:t>მომავალი კვირისთვის - I-III</w:t>
      </w:r>
    </w:p>
    <w:p w:rsidR="00B567E5" w:rsidRPr="00B567E5" w:rsidRDefault="00B567E5">
      <w:pPr>
        <w:rPr>
          <w:rFonts w:ascii="Sylfaen" w:hAnsi="Sylfaen"/>
          <w:sz w:val="24"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306705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67E5" w:rsidRPr="00B567E5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4F2A"/>
    <w:multiLevelType w:val="hybridMultilevel"/>
    <w:tmpl w:val="5332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B8"/>
    <w:rsid w:val="00157600"/>
    <w:rsid w:val="002C5EF7"/>
    <w:rsid w:val="00332A17"/>
    <w:rsid w:val="004E67C5"/>
    <w:rsid w:val="00552C03"/>
    <w:rsid w:val="00725682"/>
    <w:rsid w:val="007804B2"/>
    <w:rsid w:val="008B6EAD"/>
    <w:rsid w:val="00B31CB8"/>
    <w:rsid w:val="00B567E5"/>
    <w:rsid w:val="00BA76AE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F85"/>
  <w15:chartTrackingRefBased/>
  <w15:docId w15:val="{91D7A11D-4918-4773-80D6-1E10786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6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6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6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d.com/document/242144184/Arnold-Toynbee-A-Study-Of-History-Abridgement-Of-Vol-I-VI-D-C-Somervell-Part1-pdf" TargetMode="External"/><Relationship Id="rId5" Type="http://schemas.openxmlformats.org/officeDocument/2006/relationships/hyperlink" Target="http://www.culturedialogue.com/resources/library/translations/toynbee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12</cp:revision>
  <dcterms:created xsi:type="dcterms:W3CDTF">2017-11-01T16:33:00Z</dcterms:created>
  <dcterms:modified xsi:type="dcterms:W3CDTF">2018-11-09T16:49:00Z</dcterms:modified>
</cp:coreProperties>
</file>