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32" w:rsidRPr="00107C6C" w:rsidRDefault="00107C6C">
      <w:pPr>
        <w:rPr>
          <w:rFonts w:ascii="Sylfaen" w:hAnsi="Sylfaen"/>
          <w:lang w:val="ka-GE"/>
        </w:rPr>
      </w:pPr>
      <w:hyperlink r:id="rId4" w:history="1">
        <w:r w:rsidRPr="00FB1387">
          <w:rPr>
            <w:rStyle w:val="Hyperlink"/>
          </w:rPr>
          <w:t>http://culturedialogue.com/resources/library/schools/evolucionizmi.shtml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7A4532" w:rsidRPr="00107C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D"/>
    <w:rsid w:val="00107C6C"/>
    <w:rsid w:val="003508BD"/>
    <w:rsid w:val="007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E3E"/>
  <w15:chartTrackingRefBased/>
  <w15:docId w15:val="{0A8AD697-D352-4C72-B811-13183BB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evolucion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2018-10-03T05:01:00Z</dcterms:created>
  <dcterms:modified xsi:type="dcterms:W3CDTF">2018-10-03T05:01:00Z</dcterms:modified>
</cp:coreProperties>
</file>