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370" w:rsidRDefault="008E0159">
      <w:pPr>
        <w:rPr>
          <w:rFonts w:ascii="Sylfaen" w:hAnsi="Sylfaen"/>
          <w:lang w:val="ka-GE"/>
        </w:rPr>
      </w:pPr>
      <w:proofErr w:type="spellStart"/>
      <w:r w:rsidRPr="003A58DE">
        <w:rPr>
          <w:rFonts w:ascii="Sylfaen" w:hAnsi="Sylfaen"/>
          <w:lang w:val="ka-GE"/>
        </w:rPr>
        <w:t>Владимиров</w:t>
      </w:r>
      <w:proofErr w:type="spellEnd"/>
      <w:r w:rsidRPr="003A58DE">
        <w:rPr>
          <w:rFonts w:ascii="Sylfaen" w:hAnsi="Sylfaen"/>
          <w:lang w:val="ka-GE"/>
        </w:rPr>
        <w:t xml:space="preserve">, </w:t>
      </w:r>
      <w:proofErr w:type="spellStart"/>
      <w:r w:rsidRPr="003A58DE">
        <w:rPr>
          <w:rFonts w:ascii="Sylfaen" w:hAnsi="Sylfaen"/>
          <w:lang w:val="ka-GE"/>
        </w:rPr>
        <w:t>Владимир</w:t>
      </w:r>
      <w:proofErr w:type="spellEnd"/>
      <w:r w:rsidRPr="003A58DE">
        <w:rPr>
          <w:rFonts w:ascii="Sylfaen" w:hAnsi="Sylfaen"/>
          <w:lang w:val="ka-GE"/>
        </w:rPr>
        <w:t xml:space="preserve">. </w:t>
      </w:r>
      <w:proofErr w:type="spellStart"/>
      <w:r w:rsidRPr="003A58DE">
        <w:rPr>
          <w:rFonts w:ascii="Sylfaen" w:hAnsi="Sylfaen"/>
          <w:lang w:val="ka-GE"/>
        </w:rPr>
        <w:t>Перевод</w:t>
      </w:r>
      <w:proofErr w:type="spellEnd"/>
      <w:r w:rsidRPr="003A58DE">
        <w:rPr>
          <w:rFonts w:ascii="Sylfaen" w:hAnsi="Sylfaen"/>
          <w:lang w:val="ka-GE"/>
        </w:rPr>
        <w:t xml:space="preserve"> с </w:t>
      </w:r>
      <w:proofErr w:type="spellStart"/>
      <w:r w:rsidRPr="003A58DE">
        <w:rPr>
          <w:rFonts w:ascii="Sylfaen" w:hAnsi="Sylfaen"/>
          <w:lang w:val="ka-GE"/>
        </w:rPr>
        <w:t>коммунистического</w:t>
      </w:r>
      <w:proofErr w:type="spellEnd"/>
      <w:r w:rsidRPr="003A58DE">
        <w:rPr>
          <w:rFonts w:ascii="Sylfaen" w:hAnsi="Sylfaen"/>
          <w:lang w:val="ka-GE"/>
        </w:rPr>
        <w:t xml:space="preserve"> </w:t>
      </w:r>
      <w:proofErr w:type="spellStart"/>
      <w:r w:rsidRPr="003A58DE">
        <w:rPr>
          <w:rFonts w:ascii="Sylfaen" w:hAnsi="Sylfaen"/>
          <w:lang w:val="ka-GE"/>
        </w:rPr>
        <w:t>на</w:t>
      </w:r>
      <w:proofErr w:type="spellEnd"/>
      <w:r w:rsidRPr="003A58DE">
        <w:rPr>
          <w:rFonts w:ascii="Sylfaen" w:hAnsi="Sylfaen"/>
          <w:lang w:val="ka-GE"/>
        </w:rPr>
        <w:t xml:space="preserve"> </w:t>
      </w:r>
      <w:proofErr w:type="spellStart"/>
      <w:r w:rsidRPr="003A58DE">
        <w:rPr>
          <w:rFonts w:ascii="Sylfaen" w:hAnsi="Sylfaen"/>
          <w:lang w:val="ka-GE"/>
        </w:rPr>
        <w:t>державный</w:t>
      </w:r>
      <w:proofErr w:type="spellEnd"/>
      <w:r w:rsidRPr="003A58DE">
        <w:rPr>
          <w:rFonts w:ascii="Sylfaen" w:hAnsi="Sylfaen"/>
          <w:lang w:val="ka-GE"/>
        </w:rPr>
        <w:t>. «</w:t>
      </w:r>
      <w:proofErr w:type="spellStart"/>
      <w:r w:rsidRPr="003A58DE">
        <w:rPr>
          <w:rFonts w:ascii="Sylfaen" w:hAnsi="Sylfaen"/>
          <w:lang w:val="ka-GE"/>
        </w:rPr>
        <w:t>Агентство</w:t>
      </w:r>
      <w:proofErr w:type="spellEnd"/>
      <w:r w:rsidRPr="003A58DE">
        <w:rPr>
          <w:rFonts w:ascii="Sylfaen" w:hAnsi="Sylfaen"/>
          <w:lang w:val="ka-GE"/>
        </w:rPr>
        <w:t xml:space="preserve"> </w:t>
      </w:r>
      <w:proofErr w:type="spellStart"/>
      <w:r w:rsidRPr="003A58DE">
        <w:rPr>
          <w:rFonts w:ascii="Sylfaen" w:hAnsi="Sylfaen"/>
          <w:lang w:val="ka-GE"/>
        </w:rPr>
        <w:t>Политических</w:t>
      </w:r>
      <w:proofErr w:type="spellEnd"/>
      <w:r w:rsidRPr="003A58DE">
        <w:rPr>
          <w:rFonts w:ascii="Sylfaen" w:hAnsi="Sylfaen"/>
          <w:lang w:val="ka-GE"/>
        </w:rPr>
        <w:t xml:space="preserve"> </w:t>
      </w:r>
      <w:proofErr w:type="spellStart"/>
      <w:r w:rsidRPr="003A58DE">
        <w:rPr>
          <w:rFonts w:ascii="Sylfaen" w:hAnsi="Sylfaen"/>
          <w:lang w:val="ka-GE"/>
        </w:rPr>
        <w:t>Новостей</w:t>
      </w:r>
      <w:proofErr w:type="spellEnd"/>
      <w:r w:rsidRPr="003A58DE">
        <w:rPr>
          <w:rFonts w:ascii="Sylfaen" w:hAnsi="Sylfaen"/>
          <w:lang w:val="ka-GE"/>
        </w:rPr>
        <w:t xml:space="preserve">», 2011-03-29. </w:t>
      </w:r>
      <w:r w:rsidR="004C7346">
        <w:fldChar w:fldCharType="begin"/>
      </w:r>
      <w:r w:rsidR="004C7346" w:rsidRPr="004C7346">
        <w:rPr>
          <w:lang w:val="ru-RU"/>
        </w:rPr>
        <w:instrText xml:space="preserve"> </w:instrText>
      </w:r>
      <w:r w:rsidR="004C7346">
        <w:instrText>HYPERLINK</w:instrText>
      </w:r>
      <w:r w:rsidR="004C7346" w:rsidRPr="004C7346">
        <w:rPr>
          <w:lang w:val="ru-RU"/>
        </w:rPr>
        <w:instrText xml:space="preserve"> "</w:instrText>
      </w:r>
      <w:r w:rsidR="004C7346">
        <w:instrText>http</w:instrText>
      </w:r>
      <w:r w:rsidR="004C7346" w:rsidRPr="004C7346">
        <w:rPr>
          <w:lang w:val="ru-RU"/>
        </w:rPr>
        <w:instrText>://</w:instrText>
      </w:r>
      <w:r w:rsidR="004C7346">
        <w:instrText>www</w:instrText>
      </w:r>
      <w:r w:rsidR="004C7346" w:rsidRPr="004C7346">
        <w:rPr>
          <w:lang w:val="ru-RU"/>
        </w:rPr>
        <w:instrText>.</w:instrText>
      </w:r>
      <w:r w:rsidR="004C7346">
        <w:instrText>apn</w:instrText>
      </w:r>
      <w:r w:rsidR="004C7346" w:rsidRPr="004C7346">
        <w:rPr>
          <w:lang w:val="ru-RU"/>
        </w:rPr>
        <w:instrText>.</w:instrText>
      </w:r>
      <w:r w:rsidR="004C7346">
        <w:instrText>ru</w:instrText>
      </w:r>
      <w:r w:rsidR="004C7346" w:rsidRPr="004C7346">
        <w:rPr>
          <w:lang w:val="ru-RU"/>
        </w:rPr>
        <w:instrText>/</w:instrText>
      </w:r>
      <w:r w:rsidR="004C7346">
        <w:instrText>publications</w:instrText>
      </w:r>
      <w:r w:rsidR="004C7346" w:rsidRPr="004C7346">
        <w:rPr>
          <w:lang w:val="ru-RU"/>
        </w:rPr>
        <w:instrText>/</w:instrText>
      </w:r>
      <w:r w:rsidR="004C7346">
        <w:instrText>article</w:instrText>
      </w:r>
      <w:r w:rsidR="004C7346" w:rsidRPr="004C7346">
        <w:rPr>
          <w:lang w:val="ru-RU"/>
        </w:rPr>
        <w:instrText>23929.</w:instrText>
      </w:r>
      <w:r w:rsidR="004C7346">
        <w:instrText>htm</w:instrText>
      </w:r>
      <w:r w:rsidR="004C7346" w:rsidRPr="004C7346">
        <w:rPr>
          <w:lang w:val="ru-RU"/>
        </w:rPr>
        <w:instrText xml:space="preserve">" </w:instrText>
      </w:r>
      <w:r w:rsidR="004C7346">
        <w:fldChar w:fldCharType="separate"/>
      </w:r>
      <w:r w:rsidRPr="003A58DE">
        <w:rPr>
          <w:rFonts w:ascii="Sylfaen" w:hAnsi="Sylfaen"/>
          <w:lang w:val="ka-GE"/>
        </w:rPr>
        <w:t>http://www.apn.ru/publications/article23929.htm</w:t>
      </w:r>
      <w:r w:rsidR="004C7346">
        <w:rPr>
          <w:rFonts w:ascii="Sylfaen" w:hAnsi="Sylfaen"/>
          <w:lang w:val="ka-GE"/>
        </w:rPr>
        <w:fldChar w:fldCharType="end"/>
      </w:r>
      <w:r w:rsidRPr="003A58DE">
        <w:rPr>
          <w:rFonts w:ascii="Sylfaen" w:hAnsi="Sylfaen"/>
          <w:lang w:val="ka-GE"/>
        </w:rPr>
        <w:t xml:space="preserve"> (</w:t>
      </w:r>
      <w:proofErr w:type="spellStart"/>
      <w:r w:rsidRPr="003A58DE">
        <w:rPr>
          <w:rFonts w:ascii="Sylfaen" w:hAnsi="Sylfaen"/>
          <w:lang w:val="ka-GE"/>
        </w:rPr>
        <w:t>accessed</w:t>
      </w:r>
      <w:proofErr w:type="spellEnd"/>
      <w:r w:rsidRPr="003A58DE">
        <w:rPr>
          <w:rFonts w:ascii="Sylfaen" w:hAnsi="Sylfaen"/>
          <w:lang w:val="ka-GE"/>
        </w:rPr>
        <w:t xml:space="preserve"> </w:t>
      </w:r>
      <w:proofErr w:type="spellStart"/>
      <w:r w:rsidRPr="003A58DE">
        <w:rPr>
          <w:rFonts w:ascii="Sylfaen" w:hAnsi="Sylfaen"/>
          <w:lang w:val="ka-GE"/>
        </w:rPr>
        <w:t>on</w:t>
      </w:r>
      <w:proofErr w:type="spellEnd"/>
      <w:r w:rsidRPr="003A58DE">
        <w:rPr>
          <w:rFonts w:ascii="Sylfaen" w:hAnsi="Sylfaen"/>
          <w:lang w:val="ka-GE"/>
        </w:rPr>
        <w:t xml:space="preserve"> 09.08.2013)</w:t>
      </w:r>
    </w:p>
    <w:p w:rsidR="008E0159" w:rsidRDefault="008E0159">
      <w:pPr>
        <w:rPr>
          <w:rFonts w:ascii="Sylfaen" w:hAnsi="Sylfaen"/>
          <w:lang w:val="ka-GE"/>
        </w:rPr>
      </w:pPr>
      <w:r w:rsidRPr="003A58DE">
        <w:rPr>
          <w:rFonts w:ascii="Sylfaen" w:hAnsi="Sylfaen"/>
          <w:lang w:val="ka-GE"/>
        </w:rPr>
        <w:t>ზვიად გამსახურდიას მიმართვა ქვეყნის მოსახლეობას. „საქართველოს რესპუბლიკა“, 1991 წ. 1 იანვარი</w:t>
      </w:r>
    </w:p>
    <w:p w:rsidR="008E0159" w:rsidRDefault="008E0159">
      <w:pPr>
        <w:rPr>
          <w:rStyle w:val="Hyperlink"/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ზ. გამსახურდიასა და ბ. ელცინის შეხვედრა ყაზბეგში: </w:t>
      </w:r>
      <w:r w:rsidR="004C7346">
        <w:fldChar w:fldCharType="begin"/>
      </w:r>
      <w:r w:rsidR="004C7346" w:rsidRPr="004C7346">
        <w:rPr>
          <w:lang w:val="ka-GE"/>
        </w:rPr>
        <w:instrText xml:space="preserve"> HYPERLINK "http://www.youtube.com/wat</w:instrText>
      </w:r>
      <w:r w:rsidR="004C7346" w:rsidRPr="004C7346">
        <w:rPr>
          <w:lang w:val="ka-GE"/>
        </w:rPr>
        <w:instrText xml:space="preserve">ch?v=h4VWYPCCdRU" </w:instrText>
      </w:r>
      <w:r w:rsidR="004C7346">
        <w:fldChar w:fldCharType="separate"/>
      </w:r>
      <w:r w:rsidRPr="00187B76">
        <w:rPr>
          <w:rStyle w:val="Hyperlink"/>
          <w:rFonts w:ascii="Sylfaen" w:hAnsi="Sylfaen"/>
          <w:lang w:val="ka-GE"/>
        </w:rPr>
        <w:t>http://www.youtube.com/watch?v=h4VWYPCCdRU</w:t>
      </w:r>
      <w:r w:rsidR="004C7346">
        <w:rPr>
          <w:rStyle w:val="Hyperlink"/>
          <w:rFonts w:ascii="Sylfaen" w:hAnsi="Sylfaen"/>
          <w:lang w:val="ka-GE"/>
        </w:rPr>
        <w:fldChar w:fldCharType="end"/>
      </w:r>
      <w:bookmarkStart w:id="0" w:name="_GoBack"/>
      <w:bookmarkEnd w:id="0"/>
    </w:p>
    <w:p w:rsidR="008E0159" w:rsidRDefault="008E0159">
      <w:pPr>
        <w:rPr>
          <w:rStyle w:val="Hyperlink"/>
          <w:rFonts w:ascii="Sylfaen" w:hAnsi="Sylfaen"/>
          <w:lang w:val="ka-GE"/>
        </w:rPr>
      </w:pPr>
      <w:r>
        <w:rPr>
          <w:rFonts w:ascii="Sylfaen" w:hAnsi="Sylfaen"/>
          <w:lang w:val="ka-GE"/>
        </w:rPr>
        <w:t>ზ. გამსახურდიას ინტერვიუ გაზეთ „</w:t>
      </w:r>
      <w:proofErr w:type="spellStart"/>
      <w:r>
        <w:rPr>
          <w:rFonts w:ascii="Sylfaen" w:hAnsi="Sylfaen"/>
          <w:lang w:val="ka-GE"/>
        </w:rPr>
        <w:t>ნაროდნაია</w:t>
      </w:r>
      <w:proofErr w:type="spellEnd"/>
      <w:r>
        <w:rPr>
          <w:rFonts w:ascii="Sylfaen" w:hAnsi="Sylfaen"/>
          <w:lang w:val="ka-GE"/>
        </w:rPr>
        <w:t xml:space="preserve"> პრავდას“ (1992): </w:t>
      </w:r>
      <w:r w:rsidR="004C7346">
        <w:fldChar w:fldCharType="begin"/>
      </w:r>
      <w:r w:rsidR="004C7346" w:rsidRPr="004C7346">
        <w:rPr>
          <w:lang w:val="ka-GE"/>
        </w:rPr>
        <w:instrText xml:space="preserve"> HYPERLINK "http://forum.ge/?f=29&amp;showtopic=34144051" </w:instrText>
      </w:r>
      <w:r w:rsidR="004C7346">
        <w:fldChar w:fldCharType="separate"/>
      </w:r>
      <w:r w:rsidRPr="003A58DE">
        <w:rPr>
          <w:rStyle w:val="Hyperlink"/>
          <w:rFonts w:ascii="Sylfaen" w:hAnsi="Sylfaen"/>
          <w:lang w:val="ka-GE"/>
        </w:rPr>
        <w:t>http://forum.ge/?f=29&amp;showtopic=34144051</w:t>
      </w:r>
      <w:r w:rsidR="004C7346">
        <w:rPr>
          <w:rStyle w:val="Hyperlink"/>
          <w:rFonts w:ascii="Sylfaen" w:hAnsi="Sylfaen"/>
          <w:lang w:val="ka-GE"/>
        </w:rPr>
        <w:fldChar w:fldCharType="end"/>
      </w:r>
      <w:r>
        <w:rPr>
          <w:rStyle w:val="Hyperlink"/>
          <w:rFonts w:ascii="Sylfaen" w:hAnsi="Sylfaen"/>
          <w:lang w:val="ka-GE"/>
        </w:rPr>
        <w:t xml:space="preserve"> </w:t>
      </w:r>
    </w:p>
    <w:p w:rsidR="008E0159" w:rsidRDefault="008E0159">
      <w:pPr>
        <w:rPr>
          <w:rFonts w:ascii="Sylfaen" w:hAnsi="Sylfaen"/>
          <w:color w:val="330000"/>
          <w:lang w:val="ka-GE"/>
        </w:rPr>
      </w:pPr>
      <w:r w:rsidRPr="003A58DE">
        <w:rPr>
          <w:rFonts w:ascii="Sylfaen" w:hAnsi="Sylfaen"/>
          <w:color w:val="330000"/>
          <w:lang w:val="ka-GE"/>
        </w:rPr>
        <w:t>გაზ. „</w:t>
      </w:r>
      <w:r w:rsidRPr="004C7346">
        <w:rPr>
          <w:rFonts w:ascii="Sylfaen" w:hAnsi="Sylfaen" w:cs="Sylfaen"/>
          <w:color w:val="330000"/>
          <w:lang w:val="ka-GE"/>
        </w:rPr>
        <w:t>საქართველოს</w:t>
      </w:r>
      <w:r w:rsidRPr="004C7346">
        <w:rPr>
          <w:rFonts w:ascii="Sylfaen" w:hAnsi="Sylfaen"/>
          <w:color w:val="330000"/>
          <w:lang w:val="ka-GE"/>
        </w:rPr>
        <w:t xml:space="preserve"> </w:t>
      </w:r>
      <w:r w:rsidRPr="004C7346">
        <w:rPr>
          <w:rFonts w:ascii="Sylfaen" w:hAnsi="Sylfaen" w:cs="Sylfaen"/>
          <w:color w:val="330000"/>
          <w:lang w:val="ka-GE"/>
        </w:rPr>
        <w:t>რესპუბლიკა</w:t>
      </w:r>
      <w:r w:rsidRPr="003A58DE">
        <w:rPr>
          <w:rFonts w:ascii="Sylfaen" w:hAnsi="Sylfaen" w:cs="Sylfaen"/>
          <w:color w:val="330000"/>
          <w:lang w:val="ka-GE"/>
        </w:rPr>
        <w:t>“,</w:t>
      </w:r>
      <w:r w:rsidRPr="004C7346">
        <w:rPr>
          <w:rFonts w:ascii="Sylfaen" w:hAnsi="Sylfaen"/>
          <w:color w:val="330000"/>
          <w:lang w:val="ka-GE"/>
        </w:rPr>
        <w:t xml:space="preserve"> 21 </w:t>
      </w:r>
      <w:r w:rsidRPr="004C7346">
        <w:rPr>
          <w:rFonts w:ascii="Sylfaen" w:hAnsi="Sylfaen" w:cs="Sylfaen"/>
          <w:color w:val="330000"/>
          <w:lang w:val="ka-GE"/>
        </w:rPr>
        <w:t>სექტემბერი</w:t>
      </w:r>
      <w:r w:rsidRPr="003A58DE">
        <w:rPr>
          <w:rFonts w:ascii="Sylfaen" w:hAnsi="Sylfaen" w:cs="Sylfaen"/>
          <w:color w:val="330000"/>
          <w:lang w:val="ka-GE"/>
        </w:rPr>
        <w:t xml:space="preserve">, </w:t>
      </w:r>
      <w:r w:rsidRPr="004C7346">
        <w:rPr>
          <w:rFonts w:ascii="Sylfaen" w:hAnsi="Sylfaen"/>
          <w:color w:val="330000"/>
          <w:lang w:val="ka-GE"/>
        </w:rPr>
        <w:t>1993</w:t>
      </w:r>
      <w:r w:rsidRPr="003A58DE">
        <w:rPr>
          <w:rFonts w:ascii="Sylfaen" w:hAnsi="Sylfaen"/>
          <w:color w:val="330000"/>
          <w:lang w:val="ka-GE"/>
        </w:rPr>
        <w:t>,</w:t>
      </w:r>
      <w:r w:rsidRPr="004C7346">
        <w:rPr>
          <w:rFonts w:ascii="Sylfaen" w:hAnsi="Sylfaen"/>
          <w:color w:val="330000"/>
          <w:lang w:val="ka-GE"/>
        </w:rPr>
        <w:t xml:space="preserve"> N</w:t>
      </w:r>
      <w:r w:rsidRPr="003A58DE">
        <w:rPr>
          <w:rFonts w:ascii="Sylfaen" w:hAnsi="Sylfaen"/>
          <w:color w:val="330000"/>
          <w:lang w:val="ka-GE"/>
        </w:rPr>
        <w:t xml:space="preserve"> </w:t>
      </w:r>
      <w:r w:rsidRPr="004C7346">
        <w:rPr>
          <w:rFonts w:ascii="Sylfaen" w:hAnsi="Sylfaen"/>
          <w:color w:val="330000"/>
          <w:lang w:val="ka-GE"/>
        </w:rPr>
        <w:t>207</w:t>
      </w:r>
      <w:r w:rsidRPr="003A58DE">
        <w:rPr>
          <w:rFonts w:ascii="Sylfaen" w:hAnsi="Sylfaen"/>
          <w:color w:val="330000"/>
          <w:lang w:val="ka-GE"/>
        </w:rPr>
        <w:t xml:space="preserve"> </w:t>
      </w:r>
      <w:r w:rsidRPr="004C7346">
        <w:rPr>
          <w:rFonts w:ascii="Sylfaen" w:hAnsi="Sylfaen"/>
          <w:color w:val="330000"/>
          <w:lang w:val="ka-GE"/>
        </w:rPr>
        <w:t>(735)</w:t>
      </w:r>
      <w:r w:rsidRPr="003A58DE">
        <w:rPr>
          <w:rFonts w:ascii="Sylfaen" w:hAnsi="Sylfaen"/>
          <w:color w:val="330000"/>
          <w:lang w:val="ka-GE"/>
        </w:rPr>
        <w:t>,</w:t>
      </w:r>
      <w:r w:rsidRPr="004C7346">
        <w:rPr>
          <w:rFonts w:ascii="Sylfaen" w:hAnsi="Sylfaen"/>
          <w:color w:val="330000"/>
          <w:lang w:val="ka-GE"/>
        </w:rPr>
        <w:t xml:space="preserve"> </w:t>
      </w:r>
      <w:r w:rsidRPr="004C7346">
        <w:rPr>
          <w:rFonts w:ascii="Sylfaen" w:hAnsi="Sylfaen" w:cs="Sylfaen"/>
          <w:color w:val="330000"/>
          <w:lang w:val="ka-GE"/>
        </w:rPr>
        <w:t>გვ</w:t>
      </w:r>
      <w:r w:rsidRPr="004C7346">
        <w:rPr>
          <w:rFonts w:ascii="Sylfaen" w:hAnsi="Sylfaen"/>
          <w:color w:val="330000"/>
          <w:lang w:val="ka-GE"/>
        </w:rPr>
        <w:t>.</w:t>
      </w:r>
      <w:r w:rsidRPr="003A58DE">
        <w:rPr>
          <w:rFonts w:ascii="Sylfaen" w:hAnsi="Sylfaen"/>
          <w:color w:val="330000"/>
          <w:lang w:val="ka-GE"/>
        </w:rPr>
        <w:t xml:space="preserve"> 1</w:t>
      </w:r>
    </w:p>
    <w:p w:rsidR="008E0159" w:rsidRDefault="008E0159">
      <w:pPr>
        <w:rPr>
          <w:rStyle w:val="Hyperlink"/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ორი</w:t>
      </w:r>
      <w:r w:rsidRPr="00BC0B7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რუსეთი.</w:t>
      </w:r>
      <w:r w:rsidRPr="00BC0B7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„თავისუფალი</w:t>
      </w:r>
      <w:r w:rsidRPr="00D3761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ზონა“,</w:t>
      </w:r>
      <w:r w:rsidRPr="00BC0B7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16</w:t>
      </w:r>
      <w:r w:rsidRPr="00D3761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ივლისი</w:t>
      </w:r>
      <w:r w:rsidRPr="00BC0B7E">
        <w:rPr>
          <w:rFonts w:ascii="Sylfaen" w:hAnsi="Sylfaen"/>
          <w:lang w:val="ka-GE"/>
        </w:rPr>
        <w:t xml:space="preserve"> </w:t>
      </w:r>
      <w:r w:rsidRPr="003A58DE">
        <w:rPr>
          <w:rFonts w:ascii="Sylfaen" w:hAnsi="Sylfaen"/>
          <w:lang w:val="ka-GE"/>
        </w:rPr>
        <w:t xml:space="preserve">2013. </w:t>
      </w:r>
      <w:r w:rsidR="004C7346">
        <w:fldChar w:fldCharType="begin"/>
      </w:r>
      <w:r w:rsidR="004C7346" w:rsidRPr="004C7346">
        <w:rPr>
          <w:lang w:val="ka-GE"/>
        </w:rPr>
        <w:instrText xml:space="preserve"> HYPERLINK "http://www.tzona.org/%E1%83%9D%E1%83%A0%E1%83%98-%E1%83%A0%E1%83%A3%E1%83%A1%E1%83%94%E1%83%97%E1%83%98/" </w:instrText>
      </w:r>
      <w:r w:rsidR="004C7346">
        <w:fldChar w:fldCharType="separate"/>
      </w:r>
      <w:r w:rsidRPr="00627877">
        <w:rPr>
          <w:rStyle w:val="Hyperlink"/>
          <w:rFonts w:ascii="Sylfaen" w:hAnsi="Sylfaen"/>
          <w:lang w:val="ka-GE"/>
        </w:rPr>
        <w:t>http://www.tzona.org/%E1%83%9D%E1%83%A0%E1%83%98-%E1%83%A0%E1%83%A3%E1%83%A1%E1%83%94%E1%83%97%E1%83%98/</w:t>
      </w:r>
      <w:r w:rsidR="004C7346">
        <w:rPr>
          <w:rStyle w:val="Hyperlink"/>
          <w:rFonts w:ascii="Sylfaen" w:hAnsi="Sylfaen"/>
          <w:lang w:val="ka-GE"/>
        </w:rPr>
        <w:fldChar w:fldCharType="end"/>
      </w:r>
    </w:p>
    <w:p w:rsidR="008E0159" w:rsidRDefault="008E0159">
      <w:pPr>
        <w:rPr>
          <w:rFonts w:ascii="Sylfaen" w:hAnsi="Sylfaen"/>
          <w:lang w:val="ka-GE"/>
        </w:rPr>
      </w:pPr>
      <w:r w:rsidRPr="003A58DE">
        <w:rPr>
          <w:rFonts w:ascii="Sylfaen" w:hAnsi="Sylfaen"/>
          <w:lang w:val="ka-GE"/>
        </w:rPr>
        <w:t>ვარდოსანიძე, ს. სრულიად საქართველოს კათოლიკოს-პატრიარქი, უწმინდესი და უნეტარესი ილია II. თბილისი, 2008</w:t>
      </w:r>
    </w:p>
    <w:p w:rsidR="008E0159" w:rsidRDefault="008E0159">
      <w:pPr>
        <w:rPr>
          <w:rFonts w:ascii="Sylfaen" w:hAnsi="Sylfaen"/>
          <w:lang w:val="ka-GE"/>
        </w:rPr>
      </w:pPr>
      <w:r w:rsidRPr="003A58DE">
        <w:rPr>
          <w:rFonts w:ascii="Sylfaen" w:hAnsi="Sylfaen"/>
          <w:lang w:val="ka-GE"/>
        </w:rPr>
        <w:t xml:space="preserve">ბაქრაძე, ა. </w:t>
      </w:r>
      <w:proofErr w:type="spellStart"/>
      <w:r w:rsidRPr="003A58DE">
        <w:rPr>
          <w:rFonts w:ascii="Sylfaen" w:hAnsi="Sylfaen"/>
          <w:lang w:val="ka-GE"/>
        </w:rPr>
        <w:t>ბაბაიას</w:t>
      </w:r>
      <w:proofErr w:type="spellEnd"/>
      <w:r w:rsidRPr="003A58DE">
        <w:rPr>
          <w:rFonts w:ascii="Sylfaen" w:hAnsi="Sylfaen"/>
          <w:lang w:val="ka-GE"/>
        </w:rPr>
        <w:t xml:space="preserve"> დიპლომატია. - აკაკი ბაქრაძე. თხზულებანი. ტ. 6, პუბლიცისტიკა. თბილისი, „ნეკერი“, „ლომისი“, 2005</w:t>
      </w:r>
    </w:p>
    <w:p w:rsidR="008E0159" w:rsidRDefault="008E0159">
      <w:pPr>
        <w:rPr>
          <w:rFonts w:ascii="Sylfaen" w:hAnsi="Sylfaen"/>
          <w:lang w:val="ka-GE"/>
        </w:rPr>
      </w:pPr>
      <w:r w:rsidRPr="003A58DE">
        <w:rPr>
          <w:rFonts w:ascii="Sylfaen" w:hAnsi="Sylfaen"/>
          <w:lang w:val="ka-GE"/>
        </w:rPr>
        <w:t xml:space="preserve">ბაქრაძე, ა. რუსეთთან </w:t>
      </w:r>
      <w:proofErr w:type="spellStart"/>
      <w:r w:rsidRPr="003A58DE">
        <w:rPr>
          <w:rFonts w:ascii="Sylfaen" w:hAnsi="Sylfaen"/>
          <w:lang w:val="ka-GE"/>
        </w:rPr>
        <w:t>კუკუდამალობანას</w:t>
      </w:r>
      <w:proofErr w:type="spellEnd"/>
      <w:r w:rsidRPr="003A58DE">
        <w:rPr>
          <w:rFonts w:ascii="Sylfaen" w:hAnsi="Sylfaen"/>
          <w:lang w:val="ka-GE"/>
        </w:rPr>
        <w:t xml:space="preserve"> თამაში არავითარ შედეგს არ გამოიღებს</w:t>
      </w:r>
      <w:r w:rsidRPr="003A58DE">
        <w:rPr>
          <w:rFonts w:ascii="Sylfaen" w:hAnsi="Sylfaen"/>
          <w:b/>
          <w:lang w:val="ka-GE"/>
        </w:rPr>
        <w:t xml:space="preserve"> </w:t>
      </w:r>
      <w:r w:rsidRPr="003A58DE">
        <w:rPr>
          <w:rFonts w:ascii="Sylfaen" w:hAnsi="Sylfaen"/>
          <w:lang w:val="ka-GE"/>
        </w:rPr>
        <w:t>(ტელევიზია, წინასაარჩევნო გამოსვლა). - აკაკი ბაქრაძე. თხზულებანი. ტ. 7, პუბლიცისტიკა. თბილისი, „ნეკერი“, „ლომისი“, 2005</w:t>
      </w:r>
    </w:p>
    <w:p w:rsidR="008E0159" w:rsidRDefault="008E0159" w:rsidP="008E0159">
      <w:pPr>
        <w:rPr>
          <w:rFonts w:ascii="Sylfaen" w:hAnsi="Sylfaen"/>
          <w:lang w:val="ka-GE"/>
        </w:rPr>
      </w:pPr>
      <w:r w:rsidRPr="003A58DE">
        <w:rPr>
          <w:rFonts w:ascii="Sylfaen" w:hAnsi="Sylfaen"/>
          <w:lang w:val="ka-GE"/>
        </w:rPr>
        <w:t>ბაქრაძე, ა.</w:t>
      </w:r>
      <w:r w:rsidRPr="008E0159">
        <w:rPr>
          <w:rFonts w:ascii="Sylfaen" w:hAnsi="Sylfaen"/>
          <w:lang w:val="ka-GE"/>
        </w:rPr>
        <w:t xml:space="preserve"> </w:t>
      </w:r>
      <w:r w:rsidRPr="003A58DE">
        <w:rPr>
          <w:rFonts w:ascii="Sylfaen" w:hAnsi="Sylfaen"/>
          <w:lang w:val="ka-GE"/>
        </w:rPr>
        <w:t>ეს რუსეთ-საქართველოს ომია. ინტერვიუ აკაკი ბაქრაძესთან. გაზ. „ივერია-ექსპრესი“, 2.03.1993. - აკაკი ბაქრაძე. თხზულებანი. ტ. 7, პუბლიცისტიკა. თბილისი, „ნეკერი“, „ლომისი“, 2005</w:t>
      </w:r>
    </w:p>
    <w:p w:rsidR="008E0159" w:rsidRPr="004C7346" w:rsidRDefault="008E0159" w:rsidP="008E0159">
      <w:pPr>
        <w:rPr>
          <w:lang w:val="ka-GE"/>
        </w:rPr>
      </w:pPr>
      <w:r w:rsidRPr="008E0159">
        <w:rPr>
          <w:rFonts w:ascii="Sylfaen" w:hAnsi="Sylfaen"/>
          <w:lang w:val="ka-GE"/>
        </w:rPr>
        <w:t>ინტერვიუ აკაკი ბაქრაძესთან. გაზ. „</w:t>
      </w:r>
      <w:proofErr w:type="spellStart"/>
      <w:r w:rsidRPr="008E0159">
        <w:rPr>
          <w:rFonts w:ascii="Sylfaen" w:hAnsi="Sylfaen"/>
          <w:lang w:val="ka-GE"/>
        </w:rPr>
        <w:t>ჯორჯიან</w:t>
      </w:r>
      <w:proofErr w:type="spellEnd"/>
      <w:r w:rsidRPr="008E0159">
        <w:rPr>
          <w:rFonts w:ascii="Sylfaen" w:hAnsi="Sylfaen"/>
          <w:lang w:val="ka-GE"/>
        </w:rPr>
        <w:t xml:space="preserve"> თაიმსი“, # 28, 1995. აკაკი ბაქრაძე. თხზულებანი. ტ. 7, პუბლიცისტიკა. თბილისი, „ნეკერი“, „ლომისი“, 2005</w:t>
      </w:r>
    </w:p>
    <w:p w:rsidR="008E0159" w:rsidRDefault="008E0159">
      <w:pPr>
        <w:rPr>
          <w:rFonts w:ascii="Sylfaen" w:hAnsi="Sylfaen"/>
          <w:lang w:val="ka-GE"/>
        </w:rPr>
      </w:pPr>
      <w:r w:rsidRPr="003A58DE">
        <w:rPr>
          <w:rFonts w:ascii="Sylfaen" w:hAnsi="Sylfaen"/>
          <w:lang w:val="ka-GE"/>
        </w:rPr>
        <w:t>ბაქრაძე, ა. საქართველოში კომუნისტური აზროვნება ისევ არსებობს. ინტერვიუ აკაკი ბაქრაძესთან. გაზ. „თემი“, # 2, 1993.  - აკაკი ბაქრაძე. თხზულებანი. ტ. 7, პუბლიცისტიკა. თბილისი, „ნეკერი“, „ლომისი“, 2005</w:t>
      </w:r>
    </w:p>
    <w:p w:rsidR="008E0159" w:rsidRPr="004C7346" w:rsidRDefault="008E0159">
      <w:pPr>
        <w:rPr>
          <w:rStyle w:val="Hyperlink"/>
          <w:rFonts w:ascii="Sylfaen" w:hAnsi="Sylfaen"/>
          <w:lang w:val="ru-RU"/>
        </w:rPr>
      </w:pPr>
      <w:r w:rsidRPr="004C7346">
        <w:rPr>
          <w:rStyle w:val="Strong"/>
          <w:rFonts w:ascii="Sylfaen" w:hAnsi="Sylfaen" w:cs="Arial"/>
          <w:bdr w:val="none" w:sz="0" w:space="0" w:color="auto" w:frame="1"/>
          <w:lang w:val="ka-GE"/>
        </w:rPr>
        <w:t xml:space="preserve">Интервью с главой Грузинской Православной Церкви - Святейшим и Блаженнейшим Католикосом-Патриархом всея Грузии Илией II по случаю </w:t>
      </w:r>
      <w:r w:rsidRPr="00312FB1">
        <w:rPr>
          <w:rStyle w:val="Strong"/>
          <w:rFonts w:ascii="Sylfaen" w:hAnsi="Sylfaen" w:cs="Arial"/>
          <w:bdr w:val="none" w:sz="0" w:space="0" w:color="auto" w:frame="1"/>
          <w:lang w:val="ru-RU"/>
        </w:rPr>
        <w:t>1025-летия Крещения Руси</w:t>
      </w:r>
      <w:r w:rsidRPr="00312FB1">
        <w:rPr>
          <w:rStyle w:val="Strong"/>
          <w:rFonts w:ascii="Sylfaen" w:hAnsi="Sylfaen" w:cs="Arial"/>
          <w:bdr w:val="none" w:sz="0" w:space="0" w:color="auto" w:frame="1"/>
          <w:lang w:val="ka-GE"/>
        </w:rPr>
        <w:t xml:space="preserve">. </w:t>
      </w:r>
      <w:proofErr w:type="spellStart"/>
      <w:r w:rsidRPr="00312FB1">
        <w:rPr>
          <w:rStyle w:val="Strong"/>
          <w:rFonts w:ascii="Sylfaen" w:hAnsi="Sylfaen" w:cs="Arial"/>
          <w:bdr w:val="none" w:sz="0" w:space="0" w:color="auto" w:frame="1"/>
        </w:rPr>
        <w:t>Kavkazskaja</w:t>
      </w:r>
      <w:proofErr w:type="spellEnd"/>
      <w:r w:rsidRPr="00D931A0">
        <w:rPr>
          <w:rStyle w:val="Strong"/>
          <w:rFonts w:ascii="Sylfaen" w:hAnsi="Sylfaen" w:cs="Arial"/>
          <w:bdr w:val="none" w:sz="0" w:space="0" w:color="auto" w:frame="1"/>
          <w:lang w:val="ru-RU"/>
        </w:rPr>
        <w:t xml:space="preserve"> </w:t>
      </w:r>
      <w:proofErr w:type="spellStart"/>
      <w:r w:rsidRPr="00312FB1">
        <w:rPr>
          <w:rStyle w:val="Strong"/>
          <w:rFonts w:ascii="Sylfaen" w:hAnsi="Sylfaen" w:cs="Arial"/>
          <w:bdr w:val="none" w:sz="0" w:space="0" w:color="auto" w:frame="1"/>
        </w:rPr>
        <w:t>politika</w:t>
      </w:r>
      <w:proofErr w:type="spellEnd"/>
      <w:r w:rsidRPr="00D931A0">
        <w:rPr>
          <w:rStyle w:val="Strong"/>
          <w:rFonts w:ascii="Sylfaen" w:hAnsi="Sylfaen" w:cs="Arial"/>
          <w:bdr w:val="none" w:sz="0" w:space="0" w:color="auto" w:frame="1"/>
          <w:lang w:val="ru-RU"/>
        </w:rPr>
        <w:t xml:space="preserve">,  </w:t>
      </w:r>
      <w:r w:rsidRPr="00D931A0">
        <w:rPr>
          <w:rStyle w:val="Strong"/>
          <w:rFonts w:ascii="Sylfaen" w:hAnsi="Sylfaen"/>
          <w:bdr w:val="none" w:sz="0" w:space="0" w:color="auto" w:frame="1"/>
          <w:lang w:val="ru-RU"/>
        </w:rPr>
        <w:t xml:space="preserve">29.07.2013. </w:t>
      </w:r>
      <w:r w:rsidR="004C7346">
        <w:fldChar w:fldCharType="begin"/>
      </w:r>
      <w:r w:rsidR="004C7346" w:rsidRPr="004C7346">
        <w:rPr>
          <w:lang w:val="ru-RU"/>
        </w:rPr>
        <w:instrText xml:space="preserve"> </w:instrText>
      </w:r>
      <w:r w:rsidR="004C7346">
        <w:instrText>HYPERLINK</w:instrText>
      </w:r>
      <w:r w:rsidR="004C7346" w:rsidRPr="004C7346">
        <w:rPr>
          <w:lang w:val="ru-RU"/>
        </w:rPr>
        <w:instrText xml:space="preserve"> "</w:instrText>
      </w:r>
      <w:r w:rsidR="004C7346">
        <w:instrText>htt</w:instrText>
      </w:r>
      <w:r w:rsidR="004C7346">
        <w:instrText>p</w:instrText>
      </w:r>
      <w:r w:rsidR="004C7346" w:rsidRPr="004C7346">
        <w:rPr>
          <w:lang w:val="ru-RU"/>
        </w:rPr>
        <w:instrText>://</w:instrText>
      </w:r>
      <w:r w:rsidR="004C7346">
        <w:instrText>kavpolit</w:instrText>
      </w:r>
      <w:r w:rsidR="004C7346" w:rsidRPr="004C7346">
        <w:rPr>
          <w:lang w:val="ru-RU"/>
        </w:rPr>
        <w:instrText>.</w:instrText>
      </w:r>
      <w:r w:rsidR="004C7346">
        <w:instrText>com</w:instrText>
      </w:r>
      <w:r w:rsidR="004C7346" w:rsidRPr="004C7346">
        <w:rPr>
          <w:lang w:val="ru-RU"/>
        </w:rPr>
        <w:instrText>/</w:instrText>
      </w:r>
      <w:r w:rsidR="004C7346">
        <w:instrText>byli</w:instrText>
      </w:r>
      <w:r w:rsidR="004C7346" w:rsidRPr="004C7346">
        <w:rPr>
          <w:lang w:val="ru-RU"/>
        </w:rPr>
        <w:instrText>-</w:instrText>
      </w:r>
      <w:r w:rsidR="004C7346">
        <w:instrText>bratyami</w:instrText>
      </w:r>
      <w:r w:rsidR="004C7346" w:rsidRPr="004C7346">
        <w:rPr>
          <w:lang w:val="ru-RU"/>
        </w:rPr>
        <w:instrText>-</w:instrText>
      </w:r>
      <w:r w:rsidR="004C7346">
        <w:instrText>i</w:instrText>
      </w:r>
      <w:r w:rsidR="004C7346" w:rsidRPr="004C7346">
        <w:rPr>
          <w:lang w:val="ru-RU"/>
        </w:rPr>
        <w:instrText>-</w:instrText>
      </w:r>
      <w:r w:rsidR="004C7346">
        <w:instrText>ostanemsya</w:instrText>
      </w:r>
      <w:r w:rsidR="004C7346" w:rsidRPr="004C7346">
        <w:rPr>
          <w:lang w:val="ru-RU"/>
        </w:rPr>
        <w:instrText>-</w:instrText>
      </w:r>
      <w:r w:rsidR="004C7346">
        <w:instrText>bratyami</w:instrText>
      </w:r>
      <w:r w:rsidR="004C7346" w:rsidRPr="004C7346">
        <w:rPr>
          <w:lang w:val="ru-RU"/>
        </w:rPr>
        <w:instrText xml:space="preserve">/" </w:instrText>
      </w:r>
      <w:r w:rsidR="004C7346">
        <w:fldChar w:fldCharType="separate"/>
      </w:r>
      <w:r w:rsidRPr="0015141B">
        <w:rPr>
          <w:rStyle w:val="Hyperlink"/>
          <w:rFonts w:ascii="Sylfaen" w:hAnsi="Sylfaen"/>
        </w:rPr>
        <w:t>http</w:t>
      </w:r>
      <w:r w:rsidRPr="00D931A0">
        <w:rPr>
          <w:rStyle w:val="Hyperlink"/>
          <w:rFonts w:ascii="Sylfaen" w:hAnsi="Sylfaen"/>
          <w:lang w:val="ru-RU"/>
        </w:rPr>
        <w:t>://</w:t>
      </w:r>
      <w:proofErr w:type="spellStart"/>
      <w:r w:rsidRPr="0015141B">
        <w:rPr>
          <w:rStyle w:val="Hyperlink"/>
          <w:rFonts w:ascii="Sylfaen" w:hAnsi="Sylfaen"/>
        </w:rPr>
        <w:t>kavpolit</w:t>
      </w:r>
      <w:proofErr w:type="spellEnd"/>
      <w:r w:rsidRPr="00D931A0">
        <w:rPr>
          <w:rStyle w:val="Hyperlink"/>
          <w:rFonts w:ascii="Sylfaen" w:hAnsi="Sylfaen"/>
          <w:lang w:val="ru-RU"/>
        </w:rPr>
        <w:t>.</w:t>
      </w:r>
      <w:r w:rsidRPr="0015141B">
        <w:rPr>
          <w:rStyle w:val="Hyperlink"/>
          <w:rFonts w:ascii="Sylfaen" w:hAnsi="Sylfaen"/>
        </w:rPr>
        <w:t>com</w:t>
      </w:r>
      <w:r w:rsidRPr="00D931A0">
        <w:rPr>
          <w:rStyle w:val="Hyperlink"/>
          <w:rFonts w:ascii="Sylfaen" w:hAnsi="Sylfaen"/>
          <w:lang w:val="ru-RU"/>
        </w:rPr>
        <w:t>/</w:t>
      </w:r>
      <w:proofErr w:type="spellStart"/>
      <w:r w:rsidRPr="0015141B">
        <w:rPr>
          <w:rStyle w:val="Hyperlink"/>
          <w:rFonts w:ascii="Sylfaen" w:hAnsi="Sylfaen"/>
        </w:rPr>
        <w:t>byli</w:t>
      </w:r>
      <w:proofErr w:type="spellEnd"/>
      <w:r w:rsidRPr="00D931A0">
        <w:rPr>
          <w:rStyle w:val="Hyperlink"/>
          <w:rFonts w:ascii="Sylfaen" w:hAnsi="Sylfaen"/>
          <w:lang w:val="ru-RU"/>
        </w:rPr>
        <w:t>-</w:t>
      </w:r>
      <w:proofErr w:type="spellStart"/>
      <w:r w:rsidRPr="0015141B">
        <w:rPr>
          <w:rStyle w:val="Hyperlink"/>
          <w:rFonts w:ascii="Sylfaen" w:hAnsi="Sylfaen"/>
        </w:rPr>
        <w:t>bratyami</w:t>
      </w:r>
      <w:proofErr w:type="spellEnd"/>
      <w:r w:rsidRPr="00D931A0">
        <w:rPr>
          <w:rStyle w:val="Hyperlink"/>
          <w:rFonts w:ascii="Sylfaen" w:hAnsi="Sylfaen"/>
          <w:lang w:val="ru-RU"/>
        </w:rPr>
        <w:t>-</w:t>
      </w:r>
      <w:proofErr w:type="spellStart"/>
      <w:r w:rsidRPr="0015141B">
        <w:rPr>
          <w:rStyle w:val="Hyperlink"/>
          <w:rFonts w:ascii="Sylfaen" w:hAnsi="Sylfaen"/>
        </w:rPr>
        <w:t>i</w:t>
      </w:r>
      <w:proofErr w:type="spellEnd"/>
      <w:r w:rsidRPr="00D931A0">
        <w:rPr>
          <w:rStyle w:val="Hyperlink"/>
          <w:rFonts w:ascii="Sylfaen" w:hAnsi="Sylfaen"/>
          <w:lang w:val="ru-RU"/>
        </w:rPr>
        <w:t>-</w:t>
      </w:r>
      <w:proofErr w:type="spellStart"/>
      <w:r w:rsidRPr="0015141B">
        <w:rPr>
          <w:rStyle w:val="Hyperlink"/>
          <w:rFonts w:ascii="Sylfaen" w:hAnsi="Sylfaen"/>
        </w:rPr>
        <w:t>ostanemsya</w:t>
      </w:r>
      <w:proofErr w:type="spellEnd"/>
      <w:r w:rsidRPr="00D931A0">
        <w:rPr>
          <w:rStyle w:val="Hyperlink"/>
          <w:rFonts w:ascii="Sylfaen" w:hAnsi="Sylfaen"/>
          <w:lang w:val="ru-RU"/>
        </w:rPr>
        <w:t>-</w:t>
      </w:r>
      <w:proofErr w:type="spellStart"/>
      <w:r w:rsidRPr="0015141B">
        <w:rPr>
          <w:rStyle w:val="Hyperlink"/>
          <w:rFonts w:ascii="Sylfaen" w:hAnsi="Sylfaen"/>
        </w:rPr>
        <w:t>bratyami</w:t>
      </w:r>
      <w:proofErr w:type="spellEnd"/>
      <w:r w:rsidRPr="00D931A0">
        <w:rPr>
          <w:rStyle w:val="Hyperlink"/>
          <w:rFonts w:ascii="Sylfaen" w:hAnsi="Sylfaen"/>
          <w:lang w:val="ru-RU"/>
        </w:rPr>
        <w:t>/</w:t>
      </w:r>
      <w:r w:rsidR="004C7346">
        <w:rPr>
          <w:rStyle w:val="Hyperlink"/>
          <w:rFonts w:ascii="Sylfaen" w:hAnsi="Sylfaen"/>
          <w:lang w:val="ru-RU"/>
        </w:rPr>
        <w:fldChar w:fldCharType="end"/>
      </w:r>
    </w:p>
    <w:p w:rsidR="008E0159" w:rsidRDefault="008E0159">
      <w:pPr>
        <w:rPr>
          <w:rStyle w:val="Hyperlink"/>
          <w:rFonts w:ascii="Sylfaen" w:hAnsi="Sylfaen"/>
          <w:sz w:val="20"/>
          <w:szCs w:val="20"/>
          <w:lang w:val="ka-GE"/>
        </w:rPr>
      </w:pPr>
      <w:proofErr w:type="spellStart"/>
      <w:r w:rsidRPr="0015141B">
        <w:rPr>
          <w:rFonts w:ascii="Sylfaen" w:eastAsia="Times New Roman" w:hAnsi="Sylfaen"/>
          <w:bCs/>
          <w:sz w:val="20"/>
          <w:szCs w:val="20"/>
          <w:lang w:val="ka-GE" w:eastAsia="ka-GE"/>
        </w:rPr>
        <w:t>სხალთის</w:t>
      </w:r>
      <w:proofErr w:type="spellEnd"/>
      <w:r w:rsidRPr="0015141B">
        <w:rPr>
          <w:rFonts w:ascii="Sylfaen" w:eastAsia="Times New Roman" w:hAnsi="Sylfaen"/>
          <w:bCs/>
          <w:sz w:val="20"/>
          <w:szCs w:val="20"/>
          <w:lang w:val="ka-GE" w:eastAsia="ka-GE"/>
        </w:rPr>
        <w:t xml:space="preserve"> მთავარეპისკოპოსი, მეუფე სპირიდონი (აბულაძე), </w:t>
      </w:r>
      <w:proofErr w:type="spellStart"/>
      <w:r w:rsidRPr="0015141B">
        <w:rPr>
          <w:rFonts w:ascii="Sylfaen" w:hAnsi="Sylfaen"/>
          <w:sz w:val="20"/>
          <w:szCs w:val="20"/>
          <w:lang w:val="ka-GE"/>
        </w:rPr>
        <w:t>ნიუპოსტი</w:t>
      </w:r>
      <w:proofErr w:type="spellEnd"/>
      <w:r w:rsidRPr="0015141B">
        <w:rPr>
          <w:rFonts w:ascii="Sylfaen" w:hAnsi="Sylfaen"/>
          <w:sz w:val="20"/>
          <w:szCs w:val="20"/>
          <w:lang w:val="ka-GE"/>
        </w:rPr>
        <w:t xml:space="preserve">, </w:t>
      </w:r>
      <w:r w:rsidRPr="0015141B">
        <w:rPr>
          <w:rFonts w:ascii="Sylfaen" w:eastAsia="Times New Roman" w:hAnsi="Sylfaen"/>
          <w:sz w:val="20"/>
          <w:szCs w:val="20"/>
          <w:lang w:val="ka-GE" w:eastAsia="ka-GE"/>
        </w:rPr>
        <w:t>19.07.2013</w:t>
      </w:r>
      <w:r w:rsidRPr="0015141B">
        <w:rPr>
          <w:rFonts w:ascii="Sylfaen" w:hAnsi="Sylfaen"/>
          <w:sz w:val="20"/>
          <w:szCs w:val="20"/>
          <w:lang w:val="ka-GE"/>
        </w:rPr>
        <w:t xml:space="preserve"> </w:t>
      </w:r>
      <w:hyperlink r:id="rId4" w:history="1">
        <w:r w:rsidRPr="0015141B">
          <w:rPr>
            <w:rStyle w:val="Hyperlink"/>
            <w:rFonts w:ascii="Sylfaen" w:hAnsi="Sylfaen"/>
            <w:sz w:val="20"/>
            <w:szCs w:val="20"/>
            <w:lang w:val="ka-GE"/>
          </w:rPr>
          <w:t>http://www.newposts.ge//sazogadoeba/16589-skhalthis-mthavarepiskoposi-rusethi-gerchios-batonad--zneobrivad-ver-gagryvnis.html</w:t>
        </w:r>
      </w:hyperlink>
    </w:p>
    <w:p w:rsidR="008E0159" w:rsidRPr="009917CE" w:rsidRDefault="008E0159" w:rsidP="008E0159">
      <w:pPr>
        <w:shd w:val="clear" w:color="auto" w:fill="FFFFFF"/>
        <w:spacing w:line="360" w:lineRule="atLeast"/>
        <w:jc w:val="both"/>
        <w:textAlignment w:val="baseline"/>
        <w:rPr>
          <w:rFonts w:ascii="Sylfaen" w:hAnsi="Sylfaen"/>
          <w:szCs w:val="20"/>
          <w:lang w:val="ka-GE"/>
        </w:rPr>
      </w:pPr>
      <w:r w:rsidRPr="009917CE">
        <w:rPr>
          <w:rFonts w:ascii="Sylfaen" w:eastAsia="Times New Roman" w:hAnsi="Sylfaen" w:cs="Sylfaen"/>
          <w:bCs/>
          <w:szCs w:val="20"/>
          <w:lang w:val="ka-GE"/>
        </w:rPr>
        <w:t>ინტერვიუ</w:t>
      </w:r>
      <w:r w:rsidRPr="009917CE">
        <w:rPr>
          <w:rFonts w:ascii="Sylfaen" w:eastAsia="Times New Roman" w:hAnsi="Sylfaen" w:cs="Arial"/>
          <w:bCs/>
          <w:szCs w:val="20"/>
          <w:lang w:val="ka-GE"/>
        </w:rPr>
        <w:t xml:space="preserve"> </w:t>
      </w:r>
      <w:r w:rsidRPr="009917CE">
        <w:rPr>
          <w:rFonts w:ascii="Sylfaen" w:eastAsia="Times New Roman" w:hAnsi="Sylfaen" w:cs="Sylfaen"/>
          <w:bCs/>
          <w:szCs w:val="20"/>
          <w:lang w:val="ka-GE"/>
        </w:rPr>
        <w:t>რესპუბლიკური</w:t>
      </w:r>
      <w:r w:rsidRPr="009917CE">
        <w:rPr>
          <w:rFonts w:ascii="Sylfaen" w:eastAsia="Times New Roman" w:hAnsi="Sylfaen" w:cs="Arial"/>
          <w:bCs/>
          <w:szCs w:val="20"/>
          <w:lang w:val="ka-GE"/>
        </w:rPr>
        <w:t xml:space="preserve"> </w:t>
      </w:r>
      <w:r w:rsidRPr="009917CE">
        <w:rPr>
          <w:rFonts w:ascii="Sylfaen" w:eastAsia="Times New Roman" w:hAnsi="Sylfaen" w:cs="Sylfaen"/>
          <w:bCs/>
          <w:szCs w:val="20"/>
          <w:lang w:val="ka-GE"/>
        </w:rPr>
        <w:t>პარტიის</w:t>
      </w:r>
      <w:r w:rsidRPr="009917CE">
        <w:rPr>
          <w:rFonts w:ascii="Sylfaen" w:eastAsia="Times New Roman" w:hAnsi="Sylfaen" w:cs="Arial"/>
          <w:bCs/>
          <w:szCs w:val="20"/>
          <w:lang w:val="ka-GE"/>
        </w:rPr>
        <w:t xml:space="preserve"> </w:t>
      </w:r>
      <w:r w:rsidRPr="009917CE">
        <w:rPr>
          <w:rFonts w:ascii="Sylfaen" w:eastAsia="Times New Roman" w:hAnsi="Sylfaen" w:cs="Sylfaen"/>
          <w:bCs/>
          <w:szCs w:val="20"/>
          <w:lang w:val="ka-GE"/>
        </w:rPr>
        <w:t>წევრთან</w:t>
      </w:r>
      <w:r w:rsidRPr="009917CE">
        <w:rPr>
          <w:rFonts w:ascii="Sylfaen" w:eastAsia="Times New Roman" w:hAnsi="Sylfaen" w:cs="Arial"/>
          <w:bCs/>
          <w:szCs w:val="20"/>
          <w:lang w:val="ka-GE"/>
        </w:rPr>
        <w:t xml:space="preserve"> </w:t>
      </w:r>
      <w:r w:rsidRPr="009917CE">
        <w:rPr>
          <w:rFonts w:ascii="Sylfaen" w:eastAsia="Times New Roman" w:hAnsi="Sylfaen" w:cs="Sylfaen"/>
          <w:bCs/>
          <w:szCs w:val="20"/>
          <w:lang w:val="ka-GE"/>
        </w:rPr>
        <w:t>დავით</w:t>
      </w:r>
      <w:r w:rsidRPr="009917CE">
        <w:rPr>
          <w:rFonts w:ascii="Sylfaen" w:eastAsia="Times New Roman" w:hAnsi="Sylfaen" w:cs="Arial"/>
          <w:bCs/>
          <w:szCs w:val="20"/>
          <w:lang w:val="ka-GE"/>
        </w:rPr>
        <w:t xml:space="preserve"> </w:t>
      </w:r>
      <w:r w:rsidRPr="009917CE">
        <w:rPr>
          <w:rFonts w:ascii="Sylfaen" w:eastAsia="Times New Roman" w:hAnsi="Sylfaen" w:cs="Sylfaen"/>
          <w:bCs/>
          <w:szCs w:val="20"/>
          <w:lang w:val="ka-GE"/>
        </w:rPr>
        <w:t xml:space="preserve">ზურაბიშვილთან. </w:t>
      </w:r>
      <w:r w:rsidRPr="009917CE">
        <w:rPr>
          <w:rFonts w:ascii="Sylfaen" w:eastAsia="Times New Roman" w:hAnsi="Sylfaen" w:cs="Arial"/>
          <w:szCs w:val="20"/>
          <w:lang w:val="ka-GE"/>
        </w:rPr>
        <w:t>ლიბერალი, 07.08.2013</w:t>
      </w:r>
    </w:p>
    <w:p w:rsidR="008E0159" w:rsidRPr="008E0159" w:rsidRDefault="008E0159" w:rsidP="009917CE">
      <w:pPr>
        <w:spacing w:line="240" w:lineRule="auto"/>
        <w:jc w:val="both"/>
        <w:rPr>
          <w:lang w:val="ka-GE"/>
        </w:rPr>
      </w:pPr>
      <w:r w:rsidRPr="009917CE">
        <w:rPr>
          <w:rFonts w:ascii="Sylfaen" w:hAnsi="Sylfaen"/>
          <w:szCs w:val="20"/>
          <w:lang w:val="ka-GE"/>
        </w:rPr>
        <w:t xml:space="preserve">ინტერვიუ ლაშა ბაქრაძესთან, 2013.08.06 </w:t>
      </w:r>
      <w:hyperlink r:id="rId5" w:history="1">
        <w:r w:rsidRPr="009917CE">
          <w:rPr>
            <w:rStyle w:val="Hyperlink"/>
            <w:rFonts w:ascii="Sylfaen" w:hAnsi="Sylfaen"/>
            <w:szCs w:val="20"/>
            <w:lang w:val="ka-GE"/>
          </w:rPr>
          <w:t>http://www.netgazeti.ge/GE/105/opinion/22358/</w:t>
        </w:r>
      </w:hyperlink>
    </w:p>
    <w:sectPr w:rsidR="008E0159" w:rsidRPr="008E0159" w:rsidSect="00FB3C3D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59"/>
    <w:rsid w:val="00404370"/>
    <w:rsid w:val="004C7346"/>
    <w:rsid w:val="008E0159"/>
    <w:rsid w:val="009917CE"/>
    <w:rsid w:val="00FB3C3D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12EB88-5559-4FA6-8489-6F0C106F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1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1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159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nhideWhenUsed/>
    <w:rsid w:val="008E015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015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8E0159"/>
    <w:rPr>
      <w:vertAlign w:val="superscript"/>
    </w:rPr>
  </w:style>
  <w:style w:type="character" w:styleId="Strong">
    <w:name w:val="Strong"/>
    <w:basedOn w:val="DefaultParagraphFont"/>
    <w:uiPriority w:val="22"/>
    <w:qFormat/>
    <w:rsid w:val="008E0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tgazeti.ge/GE/105/opinion/22358/" TargetMode="External"/><Relationship Id="rId4" Type="http://schemas.openxmlformats.org/officeDocument/2006/relationships/hyperlink" Target="http://www.newposts.ge/sazogadoeba/16589-skhalthis-mthavarepiskoposi-rusethi-gerchios-batonad--zneobrivad-ver-gagryvn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3</cp:revision>
  <dcterms:created xsi:type="dcterms:W3CDTF">2018-04-26T13:16:00Z</dcterms:created>
  <dcterms:modified xsi:type="dcterms:W3CDTF">2019-06-07T07:48:00Z</dcterms:modified>
</cp:coreProperties>
</file>