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E1" w:rsidRDefault="00440DE1">
      <w:pPr>
        <w:rPr>
          <w:rFonts w:ascii="Sylfaen" w:hAnsi="Sylfaen"/>
          <w:lang w:val="ka-GE"/>
        </w:rPr>
      </w:pPr>
    </w:p>
    <w:p w:rsidR="004E17D4" w:rsidRPr="00440DE1" w:rsidRDefault="00440DE1">
      <w:pPr>
        <w:rPr>
          <w:rFonts w:ascii="Sylfaen" w:hAnsi="Sylfaen"/>
          <w:sz w:val="28"/>
        </w:rPr>
      </w:pPr>
      <w:r w:rsidRPr="00440DE1">
        <w:rPr>
          <w:rFonts w:ascii="Sylfaen" w:hAnsi="Sylfaen"/>
          <w:sz w:val="28"/>
          <w:lang w:val="ru-RU"/>
        </w:rPr>
        <w:t xml:space="preserve">Рауф Гусейнов. </w:t>
      </w:r>
      <w:proofErr w:type="spellStart"/>
      <w:r w:rsidRPr="00440DE1">
        <w:rPr>
          <w:rFonts w:ascii="Sylfaen" w:hAnsi="Sylfaen"/>
          <w:sz w:val="28"/>
          <w:lang w:val="ka-GE"/>
        </w:rPr>
        <w:t>Проблема</w:t>
      </w:r>
      <w:proofErr w:type="spellEnd"/>
      <w:r w:rsidRPr="00440DE1">
        <w:rPr>
          <w:rFonts w:ascii="Sylfaen" w:hAnsi="Sylfaen"/>
          <w:sz w:val="28"/>
          <w:lang w:val="ka-GE"/>
        </w:rPr>
        <w:t xml:space="preserve"> </w:t>
      </w:r>
      <w:proofErr w:type="spellStart"/>
      <w:r w:rsidRPr="00440DE1">
        <w:rPr>
          <w:rFonts w:ascii="Sylfaen" w:hAnsi="Sylfaen"/>
          <w:sz w:val="28"/>
          <w:lang w:val="ka-GE"/>
        </w:rPr>
        <w:t>азербайджанства</w:t>
      </w:r>
      <w:proofErr w:type="spellEnd"/>
      <w:r w:rsidRPr="00440DE1">
        <w:rPr>
          <w:rFonts w:ascii="Sylfaen" w:hAnsi="Sylfaen"/>
          <w:sz w:val="28"/>
          <w:lang w:val="ka-GE"/>
        </w:rPr>
        <w:t xml:space="preserve"> в </w:t>
      </w:r>
      <w:proofErr w:type="spellStart"/>
      <w:r w:rsidRPr="00440DE1">
        <w:rPr>
          <w:rFonts w:ascii="Sylfaen" w:hAnsi="Sylfaen"/>
          <w:sz w:val="28"/>
          <w:lang w:val="ka-GE"/>
        </w:rPr>
        <w:t>истории</w:t>
      </w:r>
      <w:proofErr w:type="spellEnd"/>
      <w:r w:rsidRPr="00440DE1">
        <w:rPr>
          <w:rFonts w:ascii="Sylfaen" w:hAnsi="Sylfaen"/>
          <w:sz w:val="28"/>
          <w:lang w:val="ka-GE"/>
        </w:rPr>
        <w:t xml:space="preserve"> </w:t>
      </w:r>
      <w:proofErr w:type="spellStart"/>
      <w:r w:rsidRPr="00440DE1">
        <w:rPr>
          <w:rFonts w:ascii="Sylfaen" w:hAnsi="Sylfaen"/>
          <w:sz w:val="28"/>
          <w:lang w:val="ka-GE"/>
        </w:rPr>
        <w:t>Азербайджана</w:t>
      </w:r>
      <w:proofErr w:type="spellEnd"/>
      <w:r w:rsidRPr="00440DE1">
        <w:rPr>
          <w:rFonts w:ascii="Sylfaen" w:hAnsi="Sylfaen"/>
          <w:sz w:val="28"/>
          <w:lang w:val="ru-RU"/>
        </w:rPr>
        <w:t xml:space="preserve">. </w:t>
      </w:r>
      <w:r w:rsidRPr="00440DE1">
        <w:rPr>
          <w:rFonts w:ascii="Sylfaen" w:hAnsi="Sylfaen"/>
          <w:sz w:val="28"/>
          <w:lang w:val="ka-GE"/>
        </w:rPr>
        <w:t xml:space="preserve"> </w:t>
      </w:r>
      <w:r w:rsidRPr="00440DE1">
        <w:rPr>
          <w:rFonts w:ascii="Sylfaen" w:hAnsi="Sylfaen"/>
          <w:sz w:val="28"/>
        </w:rPr>
        <w:t>“</w:t>
      </w:r>
      <w:proofErr w:type="gramStart"/>
      <w:r w:rsidRPr="00440DE1">
        <w:rPr>
          <w:rFonts w:ascii="Sylfaen" w:hAnsi="Sylfaen"/>
          <w:sz w:val="28"/>
          <w:lang w:val="ka-GE"/>
        </w:rPr>
        <w:t>ცივილიზაციური</w:t>
      </w:r>
      <w:proofErr w:type="gramEnd"/>
      <w:r w:rsidRPr="00440DE1">
        <w:rPr>
          <w:rFonts w:ascii="Sylfaen" w:hAnsi="Sylfaen"/>
          <w:sz w:val="28"/>
          <w:lang w:val="ka-GE"/>
        </w:rPr>
        <w:t xml:space="preserve"> ძიებანი</w:t>
      </w:r>
      <w:r w:rsidRPr="00440DE1">
        <w:rPr>
          <w:rFonts w:ascii="Sylfaen" w:hAnsi="Sylfaen"/>
          <w:sz w:val="28"/>
        </w:rPr>
        <w:t>”</w:t>
      </w:r>
      <w:r w:rsidRPr="00440DE1">
        <w:rPr>
          <w:rFonts w:ascii="Sylfaen" w:hAnsi="Sylfaen"/>
          <w:sz w:val="28"/>
          <w:lang w:val="ka-GE"/>
        </w:rPr>
        <w:t>, # 5, გვ. 12-14</w:t>
      </w:r>
      <w:r w:rsidRPr="00440DE1">
        <w:rPr>
          <w:rFonts w:ascii="Sylfaen" w:hAnsi="Sylfaen"/>
          <w:sz w:val="28"/>
        </w:rPr>
        <w:t>.</w:t>
      </w:r>
      <w:r w:rsidR="003866FF">
        <w:rPr>
          <w:rFonts w:ascii="Sylfaen" w:hAnsi="Sylfaen"/>
          <w:sz w:val="28"/>
        </w:rPr>
        <w:t xml:space="preserve"> </w:t>
      </w:r>
      <w:hyperlink r:id="rId4" w:history="1">
        <w:r w:rsidR="003866FF" w:rsidRPr="00E605EB">
          <w:rPr>
            <w:rStyle w:val="Hyperlink"/>
            <w:rFonts w:ascii="Sylfaen" w:hAnsi="Sylfaen"/>
            <w:sz w:val="28"/>
          </w:rPr>
          <w:t>www.culturedialogue.com</w:t>
        </w:r>
      </w:hyperlink>
      <w:r w:rsidR="003866FF">
        <w:rPr>
          <w:rFonts w:ascii="Sylfaen" w:hAnsi="Sylfaen"/>
          <w:sz w:val="28"/>
        </w:rPr>
        <w:t xml:space="preserve"> </w:t>
      </w:r>
    </w:p>
    <w:sectPr w:rsidR="004E17D4" w:rsidRPr="00440DE1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DE1"/>
    <w:rsid w:val="0007591B"/>
    <w:rsid w:val="003866FF"/>
    <w:rsid w:val="00403B10"/>
    <w:rsid w:val="00440DE1"/>
    <w:rsid w:val="004E17D4"/>
    <w:rsid w:val="008A3813"/>
    <w:rsid w:val="008C749E"/>
    <w:rsid w:val="008E2C4C"/>
    <w:rsid w:val="009171C3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edialog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5</cp:revision>
  <dcterms:created xsi:type="dcterms:W3CDTF">2014-10-20T19:01:00Z</dcterms:created>
  <dcterms:modified xsi:type="dcterms:W3CDTF">2014-10-21T11:44:00Z</dcterms:modified>
</cp:coreProperties>
</file>