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3E" w:rsidRPr="00A33F3E" w:rsidRDefault="00A33F3E" w:rsidP="00A33F3E">
      <w:pPr>
        <w:spacing w:after="161" w:line="240" w:lineRule="auto"/>
        <w:ind w:firstLine="1134"/>
        <w:jc w:val="center"/>
        <w:outlineLvl w:val="0"/>
        <w:rPr>
          <w:rFonts w:ascii="Lucida Sans Unicode" w:eastAsia="Times New Roman" w:hAnsi="Lucida Sans Unicode" w:cs="Lucida Sans Unicode"/>
          <w:b/>
          <w:bCs/>
          <w:color w:val="367EA6"/>
          <w:kern w:val="36"/>
          <w:sz w:val="24"/>
          <w:szCs w:val="24"/>
        </w:rPr>
      </w:pPr>
      <w:r w:rsidRPr="00A33F3E">
        <w:rPr>
          <w:rFonts w:ascii="Sylfaen" w:eastAsia="Times New Roman" w:hAnsi="Sylfaen" w:cs="Sylfaen"/>
          <w:b/>
          <w:bCs/>
          <w:color w:val="367EA6"/>
          <w:kern w:val="36"/>
          <w:sz w:val="24"/>
          <w:szCs w:val="24"/>
        </w:rPr>
        <w:t>ევოლუციონიზმი</w:t>
      </w:r>
    </w:p>
    <w:p w:rsidR="0097265C"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rPr>
        <w:t>ევოლუციონიზმის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თეორია</w:t>
      </w:r>
      <w:r w:rsidRPr="00A33F3E">
        <w:rPr>
          <w:rFonts w:ascii="Lucida Sans Unicode" w:eastAsia="Times New Roman" w:hAnsi="Lucida Sans Unicode" w:cs="Lucida Sans Unicode"/>
          <w:color w:val="444444"/>
          <w:sz w:val="24"/>
          <w:szCs w:val="24"/>
        </w:rPr>
        <w:t xml:space="preserve"> XVIII </w:t>
      </w:r>
      <w:r w:rsidRPr="00A33F3E">
        <w:rPr>
          <w:rFonts w:ascii="Sylfaen" w:eastAsia="Times New Roman" w:hAnsi="Sylfaen" w:cs="Sylfaen"/>
          <w:color w:val="444444"/>
          <w:sz w:val="24"/>
          <w:szCs w:val="24"/>
        </w:rPr>
        <w:t>საუკუნის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ბოლოს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ჩაისახა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XIX </w:t>
      </w:r>
      <w:r w:rsidRPr="00A33F3E">
        <w:rPr>
          <w:rFonts w:ascii="Sylfaen" w:eastAsia="Times New Roman" w:hAnsi="Sylfaen" w:cs="Sylfaen"/>
          <w:color w:val="444444"/>
          <w:sz w:val="24"/>
          <w:szCs w:val="24"/>
        </w:rPr>
        <w:t>საუკუნის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მანძილზე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ფართოდ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გავრცელდა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ჩამოყალიბება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დაკავშირებული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იყო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იდეასთან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რომელიც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ამოსავალი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გახდა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საბუნებისმეტყველო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საზოგადოებრივი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მეცნიერებებისათვის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კლასიკური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სახით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ბუნებრივი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გადარჩევის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თეორია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გადმოცემულია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ჩარლზ</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დარვინის</w:t>
      </w:r>
      <w:r w:rsidRPr="00A33F3E">
        <w:rPr>
          <w:rFonts w:ascii="Lucida Sans Unicode" w:eastAsia="Times New Roman" w:hAnsi="Lucida Sans Unicode" w:cs="Lucida Sans Unicode"/>
          <w:color w:val="444444"/>
          <w:sz w:val="24"/>
          <w:szCs w:val="24"/>
        </w:rPr>
        <w:t xml:space="preserve"> (Charles Robert Darwin) </w:t>
      </w:r>
      <w:r w:rsidRPr="00A33F3E">
        <w:rPr>
          <w:rFonts w:ascii="Sylfaen" w:eastAsia="Times New Roman" w:hAnsi="Sylfaen" w:cs="Sylfaen"/>
          <w:color w:val="444444"/>
          <w:sz w:val="24"/>
          <w:szCs w:val="24"/>
        </w:rPr>
        <w:t>წიგნში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სახეობათა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წარმოშობა</w:t>
      </w:r>
      <w:r w:rsidRPr="00A33F3E">
        <w:rPr>
          <w:rFonts w:ascii="Lucida Sans Unicode" w:eastAsia="Times New Roman" w:hAnsi="Lucida Sans Unicode" w:cs="Lucida Sans Unicode"/>
          <w:color w:val="444444"/>
          <w:sz w:val="24"/>
          <w:szCs w:val="24"/>
        </w:rPr>
        <w:t>" ("Origin of Species") (1859).</w:t>
      </w:r>
    </w:p>
    <w:p w:rsidR="00BF6D0F"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rPr>
        <w:t>ევოლუციონისტური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თვალსაზრისი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ჰუმანიტარულ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მეცნიერებებში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გამოიხატა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საზოგადოების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მუდმივი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აღმავალი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შესახებ</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თითქმის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ერთდროულად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გერმანიაში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საფრანგეთში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ინგლისში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აშშ</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ჩამოყალიბდა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პირველი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ევოლუციონისტური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კონცეფციები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ძირითადი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შემდეგში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მდგომარეობდა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ერთიანი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კაცობრიობის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საერთო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გზა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სწორხაზობრიობა</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მარტივიდან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რთულისაკენ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სტადიათა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აუცილებლობა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ყველა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საზოგადოებისათვის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საზოგადოებრივი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პროგრესისა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ისტორიული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ოპტიმიზმის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პროგრესი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აღმავალი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სწორხაზოვანი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მარტივიდან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რთულისაკენ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უწყვეტია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თანამედროვე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უდამწერლობო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პრიმიტიულ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ხალხებს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ევოლუციონისტები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განიხილავდნენ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როგორც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წარსულის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გადმონაშთს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თვლიდნენ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შესწავლა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პირველყოფილი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რეკონსტრუქციის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შესაძლებლობას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იძლევა</w:t>
      </w:r>
      <w:r w:rsidRPr="00A33F3E">
        <w:rPr>
          <w:rFonts w:ascii="Lucida Sans Unicode" w:eastAsia="Times New Roman" w:hAnsi="Lucida Sans Unicode" w:cs="Lucida Sans Unicode"/>
          <w:color w:val="444444"/>
          <w:sz w:val="24"/>
          <w:szCs w:val="24"/>
        </w:rPr>
        <w:t>. </w:t>
      </w:r>
    </w:p>
    <w:p w:rsidR="00A33F3E" w:rsidRDefault="00A33F3E" w:rsidP="00A33F3E">
      <w:pPr>
        <w:spacing w:line="240" w:lineRule="auto"/>
        <w:ind w:firstLine="1134"/>
        <w:jc w:val="both"/>
        <w:rPr>
          <w:rFonts w:ascii="Lucida Sans Unicode" w:eastAsia="Times New Roman" w:hAnsi="Lucida Sans Unicode" w:cs="Lucida Sans Unicode"/>
          <w:color w:val="444444"/>
          <w:sz w:val="24"/>
          <w:szCs w:val="24"/>
        </w:rPr>
      </w:pPr>
      <w:r w:rsidRPr="00A33F3E">
        <w:rPr>
          <w:rFonts w:ascii="Sylfaen" w:eastAsia="Times New Roman" w:hAnsi="Sylfaen" w:cs="Sylfaen"/>
          <w:color w:val="444444"/>
          <w:sz w:val="24"/>
          <w:szCs w:val="24"/>
        </w:rPr>
        <w:t>ევოლუციონიზმის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უმთავრესი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წარმომადგენლები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არიან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ინგლისში</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ჰ</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სპენსერი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ჯ</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მაკ</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ლენანი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ჯ</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ლებოკი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ტაილორი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ჯ</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ფრეზერი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გერმანიაში</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ა</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ბასტიანი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ვაიცი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ლიპერტი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საფრანგეთში</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შ</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ლეტურნო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აშშ</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ში</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ლ</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ჰ</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მორგანი</w:t>
      </w:r>
      <w:r w:rsidRPr="00A33F3E">
        <w:rPr>
          <w:rFonts w:ascii="Lucida Sans Unicode" w:eastAsia="Times New Roman" w:hAnsi="Lucida Sans Unicode" w:cs="Lucida Sans Unicode"/>
          <w:color w:val="444444"/>
          <w:sz w:val="24"/>
          <w:szCs w:val="24"/>
        </w:rPr>
        <w:t>. </w:t>
      </w:r>
      <w:r w:rsidRPr="00A33F3E">
        <w:rPr>
          <w:rFonts w:ascii="Sylfaen" w:eastAsia="Times New Roman" w:hAnsi="Sylfaen" w:cs="Sylfaen"/>
          <w:color w:val="444444"/>
          <w:sz w:val="24"/>
          <w:szCs w:val="24"/>
        </w:rPr>
        <w:t>ევოლუციონიზმის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ერთი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ყველაზე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თვალსაჩინო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წარმომადგენელია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ინგლისელი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მეცნიერი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ედუარდ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ბერნეტ</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ტაილორი</w:t>
      </w:r>
      <w:r w:rsidRPr="00A33F3E">
        <w:rPr>
          <w:rFonts w:ascii="Lucida Sans Unicode" w:eastAsia="Times New Roman" w:hAnsi="Lucida Sans Unicode" w:cs="Lucida Sans Unicode"/>
          <w:color w:val="444444"/>
          <w:sz w:val="24"/>
          <w:szCs w:val="24"/>
        </w:rPr>
        <w:t xml:space="preserve"> (Sir Edward Burnett Tylor) (1832-1917). 1865 </w:t>
      </w:r>
      <w:r w:rsidRPr="00A33F3E">
        <w:rPr>
          <w:rFonts w:ascii="Sylfaen" w:eastAsia="Times New Roman" w:hAnsi="Sylfaen" w:cs="Sylfaen"/>
          <w:color w:val="444444"/>
          <w:sz w:val="24"/>
          <w:szCs w:val="24"/>
        </w:rPr>
        <w:t>წელს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გამოაქვეყნა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პირველი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ნაშრომი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გამოკვლევები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კაცობრიობის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ძველი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ისტორიის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სფეროში</w:t>
      </w:r>
      <w:r w:rsidRPr="00A33F3E">
        <w:rPr>
          <w:rFonts w:ascii="Lucida Sans Unicode" w:eastAsia="Times New Roman" w:hAnsi="Lucida Sans Unicode" w:cs="Lucida Sans Unicode"/>
          <w:color w:val="444444"/>
          <w:sz w:val="24"/>
          <w:szCs w:val="24"/>
        </w:rPr>
        <w:t xml:space="preserve">" ("Researches into the Early History of Mankind and the Development of Civilization"), </w:t>
      </w:r>
      <w:r w:rsidRPr="00A33F3E">
        <w:rPr>
          <w:rFonts w:ascii="Sylfaen" w:eastAsia="Times New Roman" w:hAnsi="Sylfaen" w:cs="Sylfaen"/>
          <w:color w:val="444444"/>
          <w:sz w:val="24"/>
          <w:szCs w:val="24"/>
        </w:rPr>
        <w:t>რომელშიც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ავითარებდა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პროგრესული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ველურობის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ეპოქიდან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ცივილიზაციამდე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ცალკეული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ხალხების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ყოფისა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განსხვავების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მიზეზად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ტაილორი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სხვადასხვა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საფეხურზე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ყოფნას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ასახელებს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არსებობის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ფორმების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ნაირსახეობა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წარმოედგინა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როგორც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თანდათანობითი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სტადიები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რომელთაგან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თითოეული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წარმოადგენს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წარსულის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პროდუქტს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მხრივ</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ასრულებს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გარკვეულ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როლს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მომავლის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ფორმირებაში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თანმიმდევრული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სტადიები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აკავშირებს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lastRenderedPageBreak/>
        <w:t>ერთმანეთთან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უწყვეტ</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რიგად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ყველა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ხალხს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კაცობრიობის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ყველა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უდაბლესიდან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უმაღლესამდე</w:t>
      </w:r>
      <w:r w:rsidRPr="00A33F3E">
        <w:rPr>
          <w:rFonts w:ascii="Lucida Sans Unicode" w:eastAsia="Times New Roman" w:hAnsi="Lucida Sans Unicode" w:cs="Lucida Sans Unicode"/>
          <w:color w:val="444444"/>
          <w:sz w:val="24"/>
          <w:szCs w:val="24"/>
        </w:rPr>
        <w:t>. </w:t>
      </w:r>
    </w:p>
    <w:p w:rsidR="00A33F3E" w:rsidRDefault="00A33F3E" w:rsidP="00A33F3E">
      <w:pPr>
        <w:spacing w:line="240" w:lineRule="auto"/>
        <w:ind w:firstLine="1134"/>
        <w:jc w:val="both"/>
        <w:rPr>
          <w:rFonts w:ascii="Lucida Sans Unicode" w:eastAsia="Times New Roman" w:hAnsi="Lucida Sans Unicode" w:cs="Lucida Sans Unicode"/>
          <w:color w:val="444444"/>
          <w:sz w:val="24"/>
          <w:szCs w:val="24"/>
        </w:rPr>
      </w:pP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ევოლუციონისტური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კონცეფცია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ტაილორმა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ყველაზე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სრულად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ჩამოაყალიბა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ცნობილ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ნაშრომში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პირველყოფილი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w:t>
      </w:r>
      <w:r w:rsidRPr="00A33F3E">
        <w:rPr>
          <w:rFonts w:ascii="Lucida Sans Unicode" w:eastAsia="Times New Roman" w:hAnsi="Lucida Sans Unicode" w:cs="Lucida Sans Unicode"/>
          <w:color w:val="444444"/>
          <w:sz w:val="24"/>
          <w:szCs w:val="24"/>
        </w:rPr>
        <w:t xml:space="preserve">" ("Primitive Culture", 1871).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პროგრესული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უპირისპირებდა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გრაფ</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ჟ</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მესტრის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თეორიას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რომელიც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მიიჩნევდა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დედამიწაზე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ისტორია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იწყება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ადამიანთა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ნახევრადცივილიზებული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რასის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გაჩენიდან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დროიდან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ორი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გზით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წარიმართა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უკან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ველურთა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საზოგადოებისაკენ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წინ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ცივილიზაციისაკენ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თეორია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ცდილობდა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კრეაციონისტული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კონცეფციის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ზოგიერთი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წინააღმდეგობის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შერბილებას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კონცეფციის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მიხედვით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ადამიანი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გარკვეული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დონით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შეიქმნა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ძენი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მიწათმოქმედებასა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მესაქონლეობას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მისდევდნენ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შთამომავლები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ნოეს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კიდობანს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აგებდნენ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ბაბილონის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გოდოლის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აშენებას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ცდილობდნენ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მაგრამ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მაშინ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საიდან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გაჩნდნენ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ველური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მონადირენი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მეთევზენი</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ისინი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თანდათან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დეგრადირდებოდნენ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უდაბლესი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მატარებლებად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იქცნენ</w:t>
      </w:r>
      <w:r w:rsidRPr="00A33F3E">
        <w:rPr>
          <w:rFonts w:ascii="Lucida Sans Unicode" w:eastAsia="Times New Roman" w:hAnsi="Lucida Sans Unicode" w:cs="Lucida Sans Unicode"/>
          <w:color w:val="444444"/>
          <w:sz w:val="24"/>
          <w:szCs w:val="24"/>
        </w:rPr>
        <w:t>.</w:t>
      </w:r>
      <w:r>
        <w:rPr>
          <w:rFonts w:ascii="Lucida Sans Unicode" w:eastAsia="Times New Roman" w:hAnsi="Lucida Sans Unicode" w:cs="Lucida Sans Unicode"/>
          <w:color w:val="444444"/>
          <w:sz w:val="24"/>
          <w:szCs w:val="24"/>
        </w:rPr>
        <w:t xml:space="preserve"> </w:t>
      </w:r>
    </w:p>
    <w:p w:rsidR="00A33F3E" w:rsidRDefault="00A33F3E" w:rsidP="00A33F3E">
      <w:pPr>
        <w:spacing w:line="240" w:lineRule="auto"/>
        <w:ind w:firstLine="1134"/>
        <w:jc w:val="both"/>
        <w:rPr>
          <w:rFonts w:ascii="Lucida Sans Unicode" w:eastAsia="Times New Roman" w:hAnsi="Lucida Sans Unicode" w:cs="Lucida Sans Unicode"/>
          <w:color w:val="444444"/>
          <w:sz w:val="24"/>
          <w:szCs w:val="24"/>
        </w:rPr>
      </w:pPr>
      <w:r w:rsidRPr="00A33F3E">
        <w:rPr>
          <w:rFonts w:ascii="Sylfaen" w:eastAsia="Times New Roman" w:hAnsi="Sylfaen" w:cs="Sylfaen"/>
          <w:color w:val="444444"/>
          <w:sz w:val="24"/>
          <w:szCs w:val="24"/>
        </w:rPr>
        <w:t>საყოველთაოდ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ცნობილია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ტაილორისეული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განსაზღვრება</w:t>
      </w:r>
      <w:r w:rsidRPr="00A33F3E">
        <w:rPr>
          <w:rFonts w:ascii="Lucida Sans Unicode" w:eastAsia="Times New Roman" w:hAnsi="Lucida Sans Unicode" w:cs="Lucida Sans Unicode"/>
          <w:color w:val="444444"/>
          <w:sz w:val="24"/>
          <w:szCs w:val="24"/>
        </w:rPr>
        <w:t>: "</w:t>
      </w:r>
      <w:r w:rsidRPr="00A33F3E">
        <w:rPr>
          <w:rFonts w:ascii="Sylfaen" w:eastAsia="Times New Roman" w:hAnsi="Sylfaen" w:cs="Sylfaen"/>
          <w:color w:val="444444"/>
          <w:sz w:val="24"/>
          <w:szCs w:val="24"/>
        </w:rPr>
        <w:t>კულტურა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ანუ</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ცივილიზაცია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ფართო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ეთნოგრაფიული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აზრით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შედგება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ცოდნის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რწმენა</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წარმოდგენების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ხელოვნების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ზნეობის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კანონების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ზნე</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ჩვეულებათა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ზოგი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უნარ</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ჩვევებისაგან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რომლებიც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აითვისა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ადამიანმა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როგორც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საზოგადოების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წევრმა</w:t>
      </w:r>
      <w:r w:rsidRPr="00A33F3E">
        <w:rPr>
          <w:rFonts w:ascii="Lucida Sans Unicode" w:eastAsia="Times New Roman" w:hAnsi="Lucida Sans Unicode" w:cs="Lucida Sans Unicode"/>
          <w:color w:val="444444"/>
          <w:sz w:val="24"/>
          <w:szCs w:val="24"/>
        </w:rPr>
        <w:t>". </w:t>
      </w:r>
    </w:p>
    <w:p w:rsidR="00A33F3E" w:rsidRDefault="00A33F3E" w:rsidP="00A33F3E">
      <w:pPr>
        <w:spacing w:line="240" w:lineRule="auto"/>
        <w:ind w:firstLine="1134"/>
        <w:jc w:val="both"/>
        <w:rPr>
          <w:rFonts w:ascii="Lucida Sans Unicode" w:eastAsia="Times New Roman" w:hAnsi="Lucida Sans Unicode" w:cs="Lucida Sans Unicode"/>
          <w:color w:val="444444"/>
          <w:sz w:val="24"/>
          <w:szCs w:val="24"/>
        </w:rPr>
      </w:pP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ტაილორი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განიხილავდა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როგორც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ადამიანის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გონებისა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შრომის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პროდუქტების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თანდათანობით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მარტივიდან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რთულისაკენ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მემკვიდრეობითობის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აუცილებელი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შენარჩუნებით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გზას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გაივლის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როგორც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მატერიალური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ელემენტები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ყველა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დოქტრინა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კანონი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მხატვრული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ნაწარმოები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თუ</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სულიერი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ნებისმიერი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გამოხატულება</w:t>
      </w:r>
      <w:r w:rsidRPr="00A33F3E">
        <w:rPr>
          <w:rFonts w:ascii="Lucida Sans Unicode" w:eastAsia="Times New Roman" w:hAnsi="Lucida Sans Unicode" w:cs="Lucida Sans Unicode"/>
          <w:color w:val="444444"/>
          <w:sz w:val="24"/>
          <w:szCs w:val="24"/>
        </w:rPr>
        <w:t>. </w:t>
      </w:r>
    </w:p>
    <w:p w:rsidR="00A33F3E" w:rsidRDefault="00A33F3E" w:rsidP="00A33F3E">
      <w:pPr>
        <w:spacing w:line="240" w:lineRule="auto"/>
        <w:ind w:firstLine="1134"/>
        <w:jc w:val="both"/>
        <w:rPr>
          <w:rFonts w:ascii="Lucida Sans Unicode" w:eastAsia="Times New Roman" w:hAnsi="Lucida Sans Unicode" w:cs="Lucida Sans Unicode"/>
          <w:color w:val="444444"/>
          <w:sz w:val="24"/>
          <w:szCs w:val="24"/>
        </w:rPr>
      </w:pPr>
      <w:r w:rsidRPr="00A33F3E">
        <w:rPr>
          <w:rFonts w:ascii="Sylfaen" w:eastAsia="Times New Roman" w:hAnsi="Sylfaen" w:cs="Sylfaen"/>
          <w:color w:val="444444"/>
          <w:sz w:val="24"/>
          <w:szCs w:val="24"/>
        </w:rPr>
        <w:t>ე</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ტაილორი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გამორიცხავდა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რეგრესულ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ცვლილებათა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შესაძლებლობას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ისტორიული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ბუნებრივი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კატაკლიზმების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შედეგად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მაგრამ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ამტკიცებდა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მთავარ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მიმართულებას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კაცობრიობის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ისტორიაში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წარმოადგენს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პროგრესული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აზრით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ადასტურებს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მრავალი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ცნობილი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ფაქტი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რომლებიც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თანმიმდევრულად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შეიძლება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დალაგდეს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მხოლოდ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განსაზღვრული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საპირისპირო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მიმართულებით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ტაილორი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თვლიდა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ყველა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გაივლის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დაახლოებით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იგივე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სტადიებს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განვლეს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ცივილიზებულმა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ევროპელმა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ხალხებმა</w:t>
      </w:r>
      <w:r w:rsidRPr="00A33F3E">
        <w:rPr>
          <w:rFonts w:ascii="Lucida Sans Unicode" w:eastAsia="Times New Roman" w:hAnsi="Lucida Sans Unicode" w:cs="Lucida Sans Unicode"/>
          <w:color w:val="444444"/>
          <w:sz w:val="24"/>
          <w:szCs w:val="24"/>
        </w:rPr>
        <w:t>.</w:t>
      </w:r>
    </w:p>
    <w:p w:rsidR="00A33F3E" w:rsidRDefault="00A33F3E" w:rsidP="00A33F3E">
      <w:pPr>
        <w:spacing w:line="240" w:lineRule="auto"/>
        <w:ind w:firstLine="1134"/>
        <w:jc w:val="both"/>
        <w:rPr>
          <w:rFonts w:ascii="Lucida Sans Unicode" w:eastAsia="Times New Roman" w:hAnsi="Lucida Sans Unicode" w:cs="Lucida Sans Unicode"/>
          <w:color w:val="444444"/>
          <w:sz w:val="24"/>
          <w:szCs w:val="24"/>
        </w:rPr>
      </w:pPr>
      <w:r w:rsidRPr="00A33F3E">
        <w:rPr>
          <w:rFonts w:ascii="Sylfaen" w:eastAsia="Times New Roman" w:hAnsi="Sylfaen" w:cs="Sylfaen"/>
          <w:color w:val="444444"/>
          <w:sz w:val="24"/>
          <w:szCs w:val="24"/>
        </w:rPr>
        <w:lastRenderedPageBreak/>
        <w:t>ტაილორი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ცდილობდა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საბუნებისმეტყველო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მეცნიერებათა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მეთოდების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გამოყენებას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რომლებიც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მისაბაძად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მიაჩნდა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განსაკუთრებით</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სისტემატიზაციის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სფეროში</w:t>
      </w:r>
      <w:r w:rsidRPr="00A33F3E">
        <w:rPr>
          <w:rFonts w:ascii="Lucida Sans Unicode" w:eastAsia="Times New Roman" w:hAnsi="Lucida Sans Unicode" w:cs="Lucida Sans Unicode"/>
          <w:color w:val="444444"/>
          <w:sz w:val="24"/>
          <w:szCs w:val="24"/>
        </w:rPr>
        <w:t>.</w:t>
      </w:r>
    </w:p>
    <w:p w:rsidR="00A33F3E" w:rsidRDefault="00A33F3E" w:rsidP="00A33F3E">
      <w:pPr>
        <w:spacing w:line="240" w:lineRule="auto"/>
        <w:ind w:firstLine="1134"/>
        <w:jc w:val="both"/>
        <w:rPr>
          <w:rFonts w:ascii="Lucida Sans Unicode" w:eastAsia="Times New Roman" w:hAnsi="Lucida Sans Unicode" w:cs="Lucida Sans Unicode"/>
          <w:color w:val="444444"/>
          <w:sz w:val="24"/>
          <w:szCs w:val="24"/>
        </w:rPr>
      </w:pPr>
      <w:r w:rsidRPr="00A33F3E">
        <w:rPr>
          <w:rFonts w:ascii="Sylfaen" w:eastAsia="Times New Roman" w:hAnsi="Sylfaen" w:cs="Sylfaen"/>
          <w:color w:val="444444"/>
          <w:sz w:val="24"/>
          <w:szCs w:val="24"/>
        </w:rPr>
        <w:t>კვლევის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პროცესში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ტაილორი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ფართოდ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იყენებდა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გადმონაშთების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მეთოდს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გადმონაშთს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განმარტავდა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როგორც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რიტუალებს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ზნე</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ჩვეულებებს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შეხედულებებს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შ</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რომლებიც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ჩვეულების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ძალით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გადმოტანილნი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სტადიიდან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მეორე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უფრო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გვიანდელში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რჩებიან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წარსულის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ცოცხალ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მოწმობად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ძეგლად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ასეთ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გადმონაშთებს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მრავლად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ხედავდა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თანამედროვე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ევროპის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ხალხთა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ყოფაში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ტაილორი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მიიჩნევდა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გადმონაშთებზე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დაყრდნობით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შესაძლებელია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ძველი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რეკონსტრუქცია</w:t>
      </w:r>
      <w:r w:rsidRPr="00A33F3E">
        <w:rPr>
          <w:rFonts w:ascii="Lucida Sans Unicode" w:eastAsia="Times New Roman" w:hAnsi="Lucida Sans Unicode" w:cs="Lucida Sans Unicode"/>
          <w:color w:val="444444"/>
          <w:sz w:val="24"/>
          <w:szCs w:val="24"/>
        </w:rPr>
        <w:t>. </w:t>
      </w:r>
    </w:p>
    <w:p w:rsidR="00A33F3E" w:rsidRDefault="00A33F3E" w:rsidP="00A33F3E">
      <w:pPr>
        <w:spacing w:line="240" w:lineRule="auto"/>
        <w:ind w:firstLine="1134"/>
        <w:jc w:val="both"/>
        <w:rPr>
          <w:rFonts w:ascii="Lucida Sans Unicode" w:eastAsia="Times New Roman" w:hAnsi="Lucida Sans Unicode" w:cs="Lucida Sans Unicode"/>
          <w:color w:val="444444"/>
          <w:sz w:val="24"/>
          <w:szCs w:val="24"/>
        </w:rPr>
      </w:pPr>
      <w:r w:rsidRPr="00A33F3E">
        <w:rPr>
          <w:rFonts w:ascii="Sylfaen" w:eastAsia="Times New Roman" w:hAnsi="Sylfaen" w:cs="Sylfaen"/>
          <w:color w:val="444444"/>
          <w:sz w:val="24"/>
          <w:szCs w:val="24"/>
        </w:rPr>
        <w:t>სხვადასხვა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დამახასიათებელი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რწმენა</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წარმოდგენების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მითების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რიტუალების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შესწავლას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ბრწყინვალე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ნაშრომები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მიუძღვნა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შოტლანდიელმა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ჯეიმს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ფრეზერმა</w:t>
      </w:r>
      <w:r w:rsidRPr="00A33F3E">
        <w:rPr>
          <w:rFonts w:ascii="Lucida Sans Unicode" w:eastAsia="Times New Roman" w:hAnsi="Lucida Sans Unicode" w:cs="Lucida Sans Unicode"/>
          <w:color w:val="444444"/>
          <w:sz w:val="24"/>
          <w:szCs w:val="24"/>
        </w:rPr>
        <w:t xml:space="preserve"> (Sir James George Frazer, 1854-1941). </w:t>
      </w:r>
      <w:r w:rsidRPr="00A33F3E">
        <w:rPr>
          <w:rFonts w:ascii="Sylfaen" w:eastAsia="Times New Roman" w:hAnsi="Sylfaen" w:cs="Sylfaen"/>
          <w:color w:val="444444"/>
          <w:sz w:val="24"/>
          <w:szCs w:val="24"/>
        </w:rPr>
        <w:t>მათ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შორის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განსაკუთრებით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ცნობილია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ოქროს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შტო</w:t>
      </w:r>
      <w:r w:rsidRPr="00A33F3E">
        <w:rPr>
          <w:rFonts w:ascii="Lucida Sans Unicode" w:eastAsia="Times New Roman" w:hAnsi="Lucida Sans Unicode" w:cs="Lucida Sans Unicode"/>
          <w:color w:val="444444"/>
          <w:sz w:val="24"/>
          <w:szCs w:val="24"/>
        </w:rPr>
        <w:t>" "The Golden Bough", 1890), "</w:t>
      </w:r>
      <w:r w:rsidRPr="00A33F3E">
        <w:rPr>
          <w:rFonts w:ascii="Sylfaen" w:eastAsia="Times New Roman" w:hAnsi="Sylfaen" w:cs="Sylfaen"/>
          <w:color w:val="444444"/>
          <w:sz w:val="24"/>
          <w:szCs w:val="24"/>
        </w:rPr>
        <w:t>ფოლკლორი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ძველ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აღთქმაში</w:t>
      </w:r>
      <w:r w:rsidRPr="00A33F3E">
        <w:rPr>
          <w:rFonts w:ascii="Lucida Sans Unicode" w:eastAsia="Times New Roman" w:hAnsi="Lucida Sans Unicode" w:cs="Lucida Sans Unicode"/>
          <w:color w:val="444444"/>
          <w:sz w:val="24"/>
          <w:szCs w:val="24"/>
        </w:rPr>
        <w:t>" ("Folk-Lore in the Old Testament", 1918), "</w:t>
      </w:r>
      <w:r w:rsidRPr="00A33F3E">
        <w:rPr>
          <w:rFonts w:ascii="Sylfaen" w:eastAsia="Times New Roman" w:hAnsi="Sylfaen" w:cs="Sylfaen"/>
          <w:color w:val="444444"/>
          <w:sz w:val="24"/>
          <w:szCs w:val="24"/>
        </w:rPr>
        <w:t>ტოტემიზმი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ეგზოგამია</w:t>
      </w:r>
      <w:r w:rsidRPr="00A33F3E">
        <w:rPr>
          <w:rFonts w:ascii="Lucida Sans Unicode" w:eastAsia="Times New Roman" w:hAnsi="Lucida Sans Unicode" w:cs="Lucida Sans Unicode"/>
          <w:color w:val="444444"/>
          <w:sz w:val="24"/>
          <w:szCs w:val="24"/>
        </w:rPr>
        <w:t xml:space="preserve">" ("Totemism and Exogamy", 1910)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w:t>
      </w:r>
      <w:r w:rsidRPr="00A33F3E">
        <w:rPr>
          <w:rFonts w:ascii="Lucida Sans Unicode" w:eastAsia="Times New Roman" w:hAnsi="Lucida Sans Unicode" w:cs="Lucida Sans Unicode"/>
          <w:color w:val="444444"/>
          <w:sz w:val="24"/>
          <w:szCs w:val="24"/>
        </w:rPr>
        <w:t>.</w:t>
      </w:r>
    </w:p>
    <w:p w:rsidR="00A33F3E" w:rsidRDefault="00A33F3E" w:rsidP="00A33F3E">
      <w:pPr>
        <w:spacing w:line="240" w:lineRule="auto"/>
        <w:ind w:firstLine="1134"/>
        <w:jc w:val="both"/>
        <w:rPr>
          <w:rFonts w:ascii="Lucida Sans Unicode" w:eastAsia="Times New Roman" w:hAnsi="Lucida Sans Unicode" w:cs="Lucida Sans Unicode"/>
          <w:color w:val="444444"/>
          <w:sz w:val="24"/>
          <w:szCs w:val="24"/>
        </w:rPr>
      </w:pPr>
      <w:r w:rsidRPr="00A33F3E">
        <w:rPr>
          <w:rFonts w:ascii="Sylfaen" w:eastAsia="Times New Roman" w:hAnsi="Sylfaen" w:cs="Sylfaen"/>
          <w:color w:val="444444"/>
          <w:sz w:val="24"/>
          <w:szCs w:val="24"/>
        </w:rPr>
        <w:t>ფრეზერმა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ერთმა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პირველმა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სცადა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ძველი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აღთქმისა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სხვადასხვა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ხალხის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მითოლოგიის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შედარებით</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ისტორიული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შესწავლა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საფუძველი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ჩაუყარა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ძველი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აღთქმის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როგორც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წყაროს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განხილვას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კაცობრიობის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ისტორიის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რეალურ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მოვლენათა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შესასწავლად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ავტორია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კაცობრიობის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გონებრივი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ევოლუციურ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სტადიათა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ორიგინალური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კონცეფციისა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თანახმად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გამოიყოფა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სამი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ასეთი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სტადია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მაგია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რელიგია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მეცნიერება</w:t>
      </w:r>
      <w:r w:rsidRPr="00A33F3E">
        <w:rPr>
          <w:rFonts w:ascii="Lucida Sans Unicode" w:eastAsia="Times New Roman" w:hAnsi="Lucida Sans Unicode" w:cs="Lucida Sans Unicode"/>
          <w:color w:val="444444"/>
          <w:sz w:val="24"/>
          <w:szCs w:val="24"/>
        </w:rPr>
        <w:t>. </w:t>
      </w:r>
    </w:p>
    <w:p w:rsidR="00A33F3E" w:rsidRDefault="00A33F3E" w:rsidP="00A33F3E">
      <w:pPr>
        <w:spacing w:line="240" w:lineRule="auto"/>
        <w:ind w:firstLine="1134"/>
        <w:jc w:val="both"/>
        <w:rPr>
          <w:rFonts w:ascii="Lucida Sans Unicode" w:eastAsia="Times New Roman" w:hAnsi="Lucida Sans Unicode" w:cs="Lucida Sans Unicode"/>
          <w:color w:val="444444"/>
          <w:sz w:val="24"/>
          <w:szCs w:val="24"/>
        </w:rPr>
      </w:pPr>
      <w:r w:rsidRPr="00A33F3E">
        <w:rPr>
          <w:rFonts w:ascii="Sylfaen" w:eastAsia="Times New Roman" w:hAnsi="Sylfaen" w:cs="Sylfaen"/>
          <w:color w:val="444444"/>
          <w:sz w:val="24"/>
          <w:szCs w:val="24"/>
        </w:rPr>
        <w:t>ევოლუციონიზმის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ერთი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თვალსაჩინო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წარმომადგენელია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ინგლისელი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ფილოსოფოსი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ბიოლოგი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სოციოლოგი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ფსიქოლოგი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ჰერბერტ</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სპენსერი</w:t>
      </w:r>
      <w:r w:rsidRPr="00A33F3E">
        <w:rPr>
          <w:rFonts w:ascii="Lucida Sans Unicode" w:eastAsia="Times New Roman" w:hAnsi="Lucida Sans Unicode" w:cs="Lucida Sans Unicode"/>
          <w:color w:val="444444"/>
          <w:sz w:val="24"/>
          <w:szCs w:val="24"/>
        </w:rPr>
        <w:t xml:space="preserve"> (Herbert Spencer, 1820-1903), </w:t>
      </w:r>
      <w:r w:rsidRPr="00A33F3E">
        <w:rPr>
          <w:rFonts w:ascii="Sylfaen" w:eastAsia="Times New Roman" w:hAnsi="Sylfaen" w:cs="Sylfaen"/>
          <w:color w:val="444444"/>
          <w:sz w:val="24"/>
          <w:szCs w:val="24"/>
        </w:rPr>
        <w:t>რომლის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ფუნდამენტურ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ნაშრომს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სოციოლოგიის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საფუძვლები</w:t>
      </w:r>
      <w:r w:rsidRPr="00A33F3E">
        <w:rPr>
          <w:rFonts w:ascii="Lucida Sans Unicode" w:eastAsia="Times New Roman" w:hAnsi="Lucida Sans Unicode" w:cs="Lucida Sans Unicode"/>
          <w:color w:val="444444"/>
          <w:sz w:val="24"/>
          <w:szCs w:val="24"/>
        </w:rPr>
        <w:t xml:space="preserve">" ("The Principles of Sociology", 1876-1896) </w:t>
      </w:r>
      <w:r w:rsidRPr="00A33F3E">
        <w:rPr>
          <w:rFonts w:ascii="Sylfaen" w:eastAsia="Times New Roman" w:hAnsi="Sylfaen" w:cs="Sylfaen"/>
          <w:color w:val="444444"/>
          <w:sz w:val="24"/>
          <w:szCs w:val="24"/>
        </w:rPr>
        <w:t>საფუძვლად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დაედო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უმდიდრესი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ეთნოგრაფიული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მასალა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სპენსერი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საზოგადოებას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ორგანიზმთან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ანალოგიით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განიხილავდა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საზოგადოება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შესაბამისად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სხვადასხვა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ტიპი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რაღაც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ზეორგანიზმად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წარმოედგინა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ანუ</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საზოგადოებანი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ვითარდება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გარეშე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გეოგრაფიული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გარემოსა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ზემოქმედება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შინაგანი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ადამიანის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ფიზიკური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ბუნება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რასათა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დიფერენციაცია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ფსიქიკურ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თვისებათა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მრავალფეროვნება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გავლენით</w:t>
      </w:r>
      <w:r w:rsidRPr="00A33F3E">
        <w:rPr>
          <w:rFonts w:ascii="Lucida Sans Unicode" w:eastAsia="Times New Roman" w:hAnsi="Lucida Sans Unicode" w:cs="Lucida Sans Unicode"/>
          <w:color w:val="444444"/>
          <w:sz w:val="24"/>
          <w:szCs w:val="24"/>
        </w:rPr>
        <w:t>. </w:t>
      </w:r>
      <w:r w:rsidRPr="00A33F3E">
        <w:rPr>
          <w:rFonts w:ascii="Lucida Sans Unicode" w:eastAsia="Times New Roman" w:hAnsi="Lucida Sans Unicode" w:cs="Lucida Sans Unicode"/>
          <w:color w:val="444444"/>
          <w:sz w:val="24"/>
          <w:szCs w:val="24"/>
        </w:rPr>
        <w:br/>
      </w:r>
      <w:r w:rsidRPr="00A33F3E">
        <w:rPr>
          <w:rFonts w:ascii="Lucida Sans Unicode" w:eastAsia="Times New Roman" w:hAnsi="Lucida Sans Unicode" w:cs="Lucida Sans Unicode"/>
          <w:color w:val="444444"/>
          <w:sz w:val="24"/>
          <w:szCs w:val="24"/>
        </w:rPr>
        <w:br/>
      </w:r>
      <w:r w:rsidRPr="00A33F3E">
        <w:rPr>
          <w:rFonts w:ascii="Sylfaen" w:eastAsia="Times New Roman" w:hAnsi="Sylfaen" w:cs="Sylfaen"/>
          <w:color w:val="444444"/>
          <w:sz w:val="24"/>
          <w:szCs w:val="24"/>
        </w:rPr>
        <w:t>ევოლუციონისტთა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შორის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განსაკუთრებული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ადგილი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უჭირავს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ამერიკელ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ლუის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lastRenderedPageBreak/>
        <w:t>ჰენრი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მორგანს</w:t>
      </w:r>
      <w:r w:rsidRPr="00A33F3E">
        <w:rPr>
          <w:rFonts w:ascii="Lucida Sans Unicode" w:eastAsia="Times New Roman" w:hAnsi="Lucida Sans Unicode" w:cs="Lucida Sans Unicode"/>
          <w:color w:val="444444"/>
          <w:sz w:val="24"/>
          <w:szCs w:val="24"/>
        </w:rPr>
        <w:t xml:space="preserve"> (Lewis Henry Morgan, 1818-1881), </w:t>
      </w:r>
      <w:r w:rsidRPr="00A33F3E">
        <w:rPr>
          <w:rFonts w:ascii="Sylfaen" w:eastAsia="Times New Roman" w:hAnsi="Sylfaen" w:cs="Sylfaen"/>
          <w:color w:val="444444"/>
          <w:sz w:val="24"/>
          <w:szCs w:val="24"/>
        </w:rPr>
        <w:t>რომლის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ნაშრომთა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შორის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უმთავრესია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ძველი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საზოგადოება</w:t>
      </w:r>
      <w:r w:rsidRPr="00A33F3E">
        <w:rPr>
          <w:rFonts w:ascii="Lucida Sans Unicode" w:eastAsia="Times New Roman" w:hAnsi="Lucida Sans Unicode" w:cs="Lucida Sans Unicode"/>
          <w:color w:val="444444"/>
          <w:sz w:val="24"/>
          <w:szCs w:val="24"/>
        </w:rPr>
        <w:t>" ("Ancient Society"). </w:t>
      </w:r>
    </w:p>
    <w:p w:rsidR="00A33F3E" w:rsidRDefault="00A33F3E" w:rsidP="00A33F3E">
      <w:pPr>
        <w:spacing w:line="240" w:lineRule="auto"/>
        <w:ind w:firstLine="1134"/>
        <w:jc w:val="both"/>
        <w:rPr>
          <w:rFonts w:ascii="Lucida Sans Unicode" w:eastAsia="Times New Roman" w:hAnsi="Lucida Sans Unicode" w:cs="Lucida Sans Unicode"/>
          <w:color w:val="444444"/>
          <w:sz w:val="24"/>
          <w:szCs w:val="24"/>
        </w:rPr>
      </w:pPr>
      <w:r w:rsidRPr="00A33F3E">
        <w:rPr>
          <w:rFonts w:ascii="Sylfaen" w:eastAsia="Times New Roman" w:hAnsi="Sylfaen" w:cs="Sylfaen"/>
          <w:color w:val="444444"/>
          <w:sz w:val="24"/>
          <w:szCs w:val="24"/>
        </w:rPr>
        <w:t>მორგანს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ეკუთვნის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დებულება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გვაროვნული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წყობილების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ოჯახისა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ქორწინების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მატრიარქატიდან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პარტრიარქატისაკენ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შესახებ</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სახელთანაა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დაკავშირებული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აგრეთვე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კაცობრიობის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ისტორიის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პირველი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მეცნიერული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პერიოდიზაცია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ველურობა</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ბარბაროსობა</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ცივილიზაცია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თავისი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ქვეპერიოდებით</w:t>
      </w:r>
      <w:r w:rsidRPr="00A33F3E">
        <w:rPr>
          <w:rFonts w:ascii="Lucida Sans Unicode" w:eastAsia="Times New Roman" w:hAnsi="Lucida Sans Unicode" w:cs="Lucida Sans Unicode"/>
          <w:color w:val="444444"/>
          <w:sz w:val="24"/>
          <w:szCs w:val="24"/>
        </w:rPr>
        <w:t>.</w:t>
      </w:r>
    </w:p>
    <w:p w:rsidR="00A33F3E" w:rsidRPr="00A33F3E" w:rsidRDefault="00A33F3E" w:rsidP="00A33F3E">
      <w:pPr>
        <w:spacing w:line="240" w:lineRule="auto"/>
        <w:ind w:firstLine="1134"/>
        <w:jc w:val="both"/>
        <w:rPr>
          <w:rFonts w:ascii="Lucida Sans Unicode" w:eastAsia="Times New Roman" w:hAnsi="Lucida Sans Unicode" w:cs="Lucida Sans Unicode"/>
          <w:color w:val="444444"/>
          <w:sz w:val="24"/>
          <w:szCs w:val="24"/>
        </w:rPr>
      </w:pPr>
      <w:r w:rsidRPr="00A33F3E">
        <w:rPr>
          <w:rFonts w:ascii="Sylfaen" w:eastAsia="Times New Roman" w:hAnsi="Sylfaen" w:cs="Sylfaen"/>
          <w:color w:val="444444"/>
          <w:sz w:val="24"/>
          <w:szCs w:val="24"/>
        </w:rPr>
        <w:t>ევოლუციონიზმის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შემდგომშიც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დიდი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გავლენა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ჰქონდა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მკვლევრებზე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ისინი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საფუძვლად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დაედო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კულტუროლოგიის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ფუძემდებლის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ლესლი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უაიტის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კონცეფციას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განახლებული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სახით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მოგვევლინა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ჯულიან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სტიუარდისა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მარშალ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სალინსის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შრომებში</w:t>
      </w:r>
      <w:r w:rsidRPr="00A33F3E">
        <w:rPr>
          <w:rFonts w:ascii="Lucida Sans Unicode" w:eastAsia="Times New Roman" w:hAnsi="Lucida Sans Unicode" w:cs="Lucida Sans Unicode"/>
          <w:color w:val="444444"/>
          <w:sz w:val="24"/>
          <w:szCs w:val="24"/>
        </w:rPr>
        <w:t>.</w:t>
      </w:r>
    </w:p>
    <w:p w:rsidR="00A33F3E" w:rsidRPr="00A33F3E" w:rsidRDefault="00A33F3E" w:rsidP="00A33F3E">
      <w:pPr>
        <w:spacing w:line="240" w:lineRule="auto"/>
        <w:ind w:firstLine="1134"/>
        <w:jc w:val="center"/>
        <w:outlineLvl w:val="0"/>
        <w:rPr>
          <w:rFonts w:ascii="Lucida Sans Unicode" w:eastAsia="Times New Roman" w:hAnsi="Lucida Sans Unicode" w:cs="Lucida Sans Unicode"/>
          <w:b/>
          <w:bCs/>
          <w:color w:val="367EA6"/>
          <w:kern w:val="36"/>
          <w:sz w:val="24"/>
          <w:szCs w:val="24"/>
        </w:rPr>
      </w:pPr>
      <w:r w:rsidRPr="00A33F3E">
        <w:rPr>
          <w:rFonts w:ascii="Sylfaen" w:eastAsia="Times New Roman" w:hAnsi="Sylfaen" w:cs="Sylfaen"/>
          <w:b/>
          <w:bCs/>
          <w:color w:val="367EA6"/>
          <w:kern w:val="36"/>
          <w:sz w:val="24"/>
          <w:szCs w:val="24"/>
        </w:rPr>
        <w:t>ნეოევოლუციონიზმი</w:t>
      </w:r>
      <w:r w:rsidRPr="00A33F3E">
        <w:rPr>
          <w:rFonts w:ascii="Lucida Sans Unicode" w:eastAsia="Times New Roman" w:hAnsi="Lucida Sans Unicode" w:cs="Lucida Sans Unicode"/>
          <w:b/>
          <w:bCs/>
          <w:color w:val="367EA6"/>
          <w:kern w:val="36"/>
          <w:sz w:val="24"/>
          <w:szCs w:val="24"/>
        </w:rPr>
        <w:t xml:space="preserve">. </w:t>
      </w:r>
      <w:r w:rsidRPr="00A33F3E">
        <w:rPr>
          <w:rFonts w:ascii="Sylfaen" w:eastAsia="Times New Roman" w:hAnsi="Sylfaen" w:cs="Sylfaen"/>
          <w:b/>
          <w:bCs/>
          <w:color w:val="367EA6"/>
          <w:kern w:val="36"/>
          <w:sz w:val="24"/>
          <w:szCs w:val="24"/>
        </w:rPr>
        <w:t>მრავალხაზობრივი</w:t>
      </w:r>
      <w:r w:rsidRPr="00A33F3E">
        <w:rPr>
          <w:rFonts w:ascii="Lucida Sans Unicode" w:eastAsia="Times New Roman" w:hAnsi="Lucida Sans Unicode" w:cs="Lucida Sans Unicode"/>
          <w:b/>
          <w:bCs/>
          <w:color w:val="367EA6"/>
          <w:kern w:val="36"/>
          <w:sz w:val="24"/>
          <w:szCs w:val="24"/>
        </w:rPr>
        <w:t>/</w:t>
      </w:r>
      <w:r w:rsidRPr="00A33F3E">
        <w:rPr>
          <w:rFonts w:ascii="Sylfaen" w:eastAsia="Times New Roman" w:hAnsi="Sylfaen" w:cs="Sylfaen"/>
          <w:b/>
          <w:bCs/>
          <w:color w:val="367EA6"/>
          <w:kern w:val="36"/>
          <w:sz w:val="24"/>
          <w:szCs w:val="24"/>
        </w:rPr>
        <w:t>მულტიხაზობრივი</w:t>
      </w:r>
      <w:r w:rsidRPr="00A33F3E">
        <w:rPr>
          <w:rFonts w:ascii="Lucida Sans Unicode" w:eastAsia="Times New Roman" w:hAnsi="Lucida Sans Unicode" w:cs="Lucida Sans Unicode"/>
          <w:b/>
          <w:bCs/>
          <w:color w:val="367EA6"/>
          <w:kern w:val="36"/>
          <w:sz w:val="24"/>
          <w:szCs w:val="24"/>
        </w:rPr>
        <w:t> </w:t>
      </w:r>
      <w:r w:rsidRPr="00A33F3E">
        <w:rPr>
          <w:rFonts w:ascii="Lucida Sans Unicode" w:eastAsia="Times New Roman" w:hAnsi="Lucida Sans Unicode" w:cs="Lucida Sans Unicode"/>
          <w:b/>
          <w:bCs/>
          <w:color w:val="367EA6"/>
          <w:kern w:val="36"/>
          <w:sz w:val="24"/>
          <w:szCs w:val="24"/>
        </w:rPr>
        <w:br/>
      </w:r>
      <w:r w:rsidRPr="00A33F3E">
        <w:rPr>
          <w:rFonts w:ascii="Sylfaen" w:eastAsia="Times New Roman" w:hAnsi="Sylfaen" w:cs="Sylfaen"/>
          <w:b/>
          <w:bCs/>
          <w:color w:val="367EA6"/>
          <w:kern w:val="36"/>
          <w:sz w:val="24"/>
          <w:szCs w:val="24"/>
        </w:rPr>
        <w:t>ევოლუციის</w:t>
      </w:r>
      <w:r w:rsidRPr="00A33F3E">
        <w:rPr>
          <w:rFonts w:ascii="Lucida Sans Unicode" w:eastAsia="Times New Roman" w:hAnsi="Lucida Sans Unicode" w:cs="Lucida Sans Unicode"/>
          <w:b/>
          <w:bCs/>
          <w:color w:val="367EA6"/>
          <w:kern w:val="36"/>
          <w:sz w:val="24"/>
          <w:szCs w:val="24"/>
        </w:rPr>
        <w:t xml:space="preserve"> </w:t>
      </w:r>
      <w:r w:rsidRPr="00A33F3E">
        <w:rPr>
          <w:rFonts w:ascii="Sylfaen" w:eastAsia="Times New Roman" w:hAnsi="Sylfaen" w:cs="Sylfaen"/>
          <w:b/>
          <w:bCs/>
          <w:color w:val="367EA6"/>
          <w:kern w:val="36"/>
          <w:sz w:val="24"/>
          <w:szCs w:val="24"/>
        </w:rPr>
        <w:t>თეორია</w:t>
      </w:r>
    </w:p>
    <w:p w:rsidR="00A33F3E" w:rsidRDefault="00A33F3E" w:rsidP="00A33F3E">
      <w:pPr>
        <w:spacing w:line="240" w:lineRule="auto"/>
        <w:ind w:firstLine="1134"/>
        <w:jc w:val="both"/>
        <w:rPr>
          <w:rFonts w:ascii="Lucida Sans Unicode" w:eastAsia="Times New Roman" w:hAnsi="Lucida Sans Unicode" w:cs="Lucida Sans Unicode"/>
          <w:color w:val="444444"/>
          <w:sz w:val="24"/>
          <w:szCs w:val="24"/>
        </w:rPr>
      </w:pPr>
      <w:r w:rsidRPr="00A33F3E">
        <w:rPr>
          <w:rFonts w:ascii="Lucida Sans Unicode" w:eastAsia="Times New Roman" w:hAnsi="Lucida Sans Unicode" w:cs="Lucida Sans Unicode"/>
          <w:color w:val="444444"/>
          <w:sz w:val="24"/>
          <w:szCs w:val="24"/>
        </w:rPr>
        <w:t>1940-</w:t>
      </w:r>
      <w:r w:rsidRPr="00A33F3E">
        <w:rPr>
          <w:rFonts w:ascii="Sylfaen" w:eastAsia="Times New Roman" w:hAnsi="Sylfaen" w:cs="Sylfaen"/>
          <w:color w:val="444444"/>
          <w:sz w:val="24"/>
          <w:szCs w:val="24"/>
        </w:rPr>
        <w:t>იან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წლებში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ანთროპოლოგებმა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ლესლი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უაიტმა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ჯულიან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სტიუარდმა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სცადეს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ევოლუციონისტური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თეორიის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მყარ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მეცნიერულ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საფუძველზე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დაყენება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საფუძველი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ჩაუყარეს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ნეოევოლუციონიზმის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სახელით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ცნობილ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თეორიას</w:t>
      </w:r>
      <w:r w:rsidRPr="00A33F3E">
        <w:rPr>
          <w:rFonts w:ascii="Lucida Sans Unicode" w:eastAsia="Times New Roman" w:hAnsi="Lucida Sans Unicode" w:cs="Lucida Sans Unicode"/>
          <w:color w:val="444444"/>
          <w:sz w:val="24"/>
          <w:szCs w:val="24"/>
        </w:rPr>
        <w:t>. </w:t>
      </w:r>
    </w:p>
    <w:p w:rsidR="00A33F3E" w:rsidRDefault="00A33F3E" w:rsidP="00A33F3E">
      <w:pPr>
        <w:spacing w:line="240" w:lineRule="auto"/>
        <w:ind w:firstLine="1134"/>
        <w:jc w:val="both"/>
        <w:rPr>
          <w:rFonts w:ascii="Lucida Sans Unicode" w:eastAsia="Times New Roman" w:hAnsi="Lucida Sans Unicode" w:cs="Lucida Sans Unicode"/>
          <w:color w:val="444444"/>
          <w:sz w:val="24"/>
          <w:szCs w:val="24"/>
        </w:rPr>
      </w:pPr>
      <w:r w:rsidRPr="00A33F3E">
        <w:rPr>
          <w:rFonts w:ascii="Sylfaen" w:eastAsia="Times New Roman" w:hAnsi="Sylfaen" w:cs="Sylfaen"/>
          <w:color w:val="444444"/>
          <w:sz w:val="24"/>
          <w:szCs w:val="24"/>
        </w:rPr>
        <w:t>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უაიტი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უარყოფდა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პრიმიტიული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საზოგადოებების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ტრადიციულ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გაგებას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ამტკიცებდა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საზოგადოებები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ერთმანეთისაგან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განსხვავდებიან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ნიშნით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განვითარებულობა</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განუვითარებლობა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არამედ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მიერ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მოხმარებული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ენერგიის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ოდენობით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ენერგიის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მოხმარების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ზრდას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მოყვება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სოციალური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დიფერენციაციის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გაღრმავება</w:t>
      </w:r>
      <w:r w:rsidRPr="00A33F3E">
        <w:rPr>
          <w:rFonts w:ascii="Lucida Sans Unicode" w:eastAsia="Times New Roman" w:hAnsi="Lucida Sans Unicode" w:cs="Lucida Sans Unicode"/>
          <w:color w:val="444444"/>
          <w:sz w:val="24"/>
          <w:szCs w:val="24"/>
        </w:rPr>
        <w:t>.</w:t>
      </w:r>
    </w:p>
    <w:p w:rsidR="00A33F3E" w:rsidRDefault="00A33F3E" w:rsidP="00A33F3E">
      <w:pPr>
        <w:spacing w:line="240" w:lineRule="auto"/>
        <w:ind w:firstLine="1134"/>
        <w:jc w:val="both"/>
        <w:rPr>
          <w:rFonts w:ascii="Lucida Sans Unicode" w:eastAsia="Times New Roman" w:hAnsi="Lucida Sans Unicode" w:cs="Lucida Sans Unicode"/>
          <w:color w:val="444444"/>
          <w:sz w:val="24"/>
          <w:szCs w:val="24"/>
        </w:rPr>
      </w:pPr>
      <w:r w:rsidRPr="00A33F3E">
        <w:rPr>
          <w:rFonts w:ascii="Sylfaen" w:eastAsia="Times New Roman" w:hAnsi="Sylfaen" w:cs="Sylfaen"/>
          <w:color w:val="444444"/>
          <w:sz w:val="24"/>
          <w:szCs w:val="24"/>
        </w:rPr>
        <w:t>ჯ</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სტიუარდი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მხრივ</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უარყოფდა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პროგრესის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ძველებურ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გაგებას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ყურადღებას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ამახვილებდა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ადაპტაციის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დარვინისეულ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ცნებაზე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სტიუარდის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აზრით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ყველა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საზოგადოება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თუ</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სახით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ეგუება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ადაპტირდება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კონკრეტულ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გარემოს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ანუ</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ისეთია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როგორსაც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გარემოსთან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შეგუება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მოითხოვს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საფუძველი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ჩაუყარა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მულტიხაზობრივი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თეორიას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ვითარდებიან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რაღაც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შინაგანი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ლოგიკის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საფუძველზე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არამედ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ცვალებად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გარემოსთან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ადაპტაციის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საჭიროებიდან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გამომდინარე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ამდენად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ისინი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ვერ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გაივლიან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იგივე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საფეხურებს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არამედ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განვითარდებიან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სხვადასხვა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მიმართულებით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გადამწყვეტ</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ფაქტორებად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ტექნოლოგიას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ეკონომიკას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მიიჩნევდა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მეორადი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მნიშვნელობის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ფაქტორებად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კი</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პოლიტიკურ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სისტემას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იდეოლოგიას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რელიგიას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ყველა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ფაქტორი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განსაზღვრავს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სხვადასხვა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გზას</w:t>
      </w:r>
      <w:r w:rsidRPr="00A33F3E">
        <w:rPr>
          <w:rFonts w:ascii="Lucida Sans Unicode" w:eastAsia="Times New Roman" w:hAnsi="Lucida Sans Unicode" w:cs="Lucida Sans Unicode"/>
          <w:color w:val="444444"/>
          <w:sz w:val="24"/>
          <w:szCs w:val="24"/>
        </w:rPr>
        <w:t>. </w:t>
      </w:r>
    </w:p>
    <w:p w:rsidR="00A33F3E" w:rsidRDefault="00A33F3E" w:rsidP="00A33F3E">
      <w:pPr>
        <w:spacing w:line="240" w:lineRule="auto"/>
        <w:ind w:firstLine="1134"/>
        <w:jc w:val="both"/>
        <w:rPr>
          <w:rFonts w:ascii="Sylfaen" w:eastAsia="Times New Roman" w:hAnsi="Sylfaen" w:cs="Lucida Sans Unicode"/>
          <w:color w:val="444444"/>
          <w:sz w:val="24"/>
          <w:szCs w:val="24"/>
          <w:lang w:val="ka-GE"/>
        </w:rPr>
      </w:pPr>
      <w:r>
        <w:rPr>
          <w:rFonts w:ascii="Sylfaen" w:eastAsia="Times New Roman" w:hAnsi="Sylfaen" w:cs="Sylfaen"/>
          <w:color w:val="444444"/>
          <w:sz w:val="24"/>
          <w:szCs w:val="24"/>
          <w:lang w:val="ka-GE"/>
        </w:rPr>
        <w:t>ა</w:t>
      </w:r>
      <w:r w:rsidRPr="00A33F3E">
        <w:rPr>
          <w:rFonts w:ascii="Sylfaen" w:eastAsia="Times New Roman" w:hAnsi="Sylfaen" w:cs="Sylfaen"/>
          <w:color w:val="444444"/>
          <w:sz w:val="24"/>
          <w:szCs w:val="24"/>
        </w:rPr>
        <w:t>ნთროპოლოგებმა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მარშალ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სალინსმა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ელმან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სერვისმა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ნაშრომში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სცადეს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უაიტისა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სტიუარდის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შეხედულებათა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lastRenderedPageBreak/>
        <w:t>სინთეზირება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სალინსმა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გამოყო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ზოგადი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სპეციფიკური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პირველი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გამოხატავს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სოციალური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სისტემებისათვის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დამახასიათებელ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გართულებისა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გამრავალფეროვნების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ტენდენციას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გარემოსთან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შეგუების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უნარსა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ორგანიზებულობას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მაგრამ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რამდენადაც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არიან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იზოლირებული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ისინი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ურთიერთქმედებენ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ინტერაქცია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ხდება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მიღწევების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დიფუზია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მოყვება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სხვადასხვა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გზით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სპეციფიკური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რადგან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სხვადასხვა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ელემენტი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მათში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წარმოდგენილია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სხვადასხვა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კომბინაციით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სხვადასხვა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საფეხურზე</w:t>
      </w:r>
      <w:r w:rsidRPr="00A33F3E">
        <w:rPr>
          <w:rFonts w:ascii="Lucida Sans Unicode" w:eastAsia="Times New Roman" w:hAnsi="Lucida Sans Unicode" w:cs="Lucida Sans Unicode"/>
          <w:color w:val="444444"/>
          <w:sz w:val="24"/>
          <w:szCs w:val="24"/>
        </w:rPr>
        <w:t>. </w:t>
      </w:r>
    </w:p>
    <w:p w:rsidR="00A33F3E" w:rsidRPr="00A33F3E" w:rsidRDefault="00A33F3E" w:rsidP="00A33F3E">
      <w:pPr>
        <w:spacing w:line="240" w:lineRule="auto"/>
        <w:ind w:firstLine="1134"/>
        <w:jc w:val="both"/>
        <w:rPr>
          <w:rFonts w:ascii="Lucida Sans Unicode" w:eastAsia="Times New Roman" w:hAnsi="Lucida Sans Unicode" w:cs="Lucida Sans Unicode"/>
          <w:color w:val="444444"/>
          <w:sz w:val="24"/>
          <w:szCs w:val="24"/>
        </w:rPr>
      </w:pPr>
      <w:r w:rsidRPr="00A33F3E">
        <w:rPr>
          <w:rFonts w:ascii="Sylfaen" w:eastAsia="Times New Roman" w:hAnsi="Sylfaen" w:cs="Sylfaen"/>
          <w:color w:val="444444"/>
          <w:sz w:val="24"/>
          <w:szCs w:val="24"/>
        </w:rPr>
        <w:t>ნეოევოლუციონისტები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იზიარებენ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სოციალური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პროგრესის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დეტერმინიზმს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რომელიც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დამახასიათებელი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იყო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კლასიკური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ევოლუციონიზმისათვის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ისინი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ცვლიან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შესაძლებლობის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აღიარებენ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კონტრფაქტობრივ</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ისტორიას</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სვამენ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კითხვას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მოხდებოდა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თუ</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შესაბამისად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აღიარებენ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სოციალური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სხვადასხვა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შესაძლებელ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გზას</w:t>
      </w:r>
      <w:r w:rsidRPr="00A33F3E">
        <w:rPr>
          <w:rFonts w:ascii="Lucida Sans Unicode" w:eastAsia="Times New Roman" w:hAnsi="Lucida Sans Unicode" w:cs="Lucida Sans Unicode"/>
          <w:color w:val="444444"/>
          <w:sz w:val="24"/>
          <w:szCs w:val="24"/>
        </w:rPr>
        <w:t>.</w:t>
      </w:r>
    </w:p>
    <w:p w:rsidR="00A33F3E" w:rsidRPr="00A33F3E" w:rsidRDefault="00A33F3E" w:rsidP="00A33F3E">
      <w:pPr>
        <w:spacing w:after="161" w:line="240" w:lineRule="auto"/>
        <w:ind w:firstLine="1134"/>
        <w:jc w:val="center"/>
        <w:outlineLvl w:val="0"/>
        <w:rPr>
          <w:rFonts w:ascii="Lucida Sans Unicode" w:eastAsia="Times New Roman" w:hAnsi="Lucida Sans Unicode" w:cs="Lucida Sans Unicode"/>
          <w:b/>
          <w:bCs/>
          <w:color w:val="367EA6"/>
          <w:kern w:val="36"/>
          <w:sz w:val="24"/>
          <w:szCs w:val="24"/>
        </w:rPr>
      </w:pPr>
      <w:r w:rsidRPr="00A33F3E">
        <w:rPr>
          <w:rFonts w:ascii="Sylfaen" w:eastAsia="Times New Roman" w:hAnsi="Sylfaen" w:cs="Sylfaen"/>
          <w:b/>
          <w:bCs/>
          <w:color w:val="367EA6"/>
          <w:kern w:val="36"/>
          <w:sz w:val="24"/>
          <w:szCs w:val="24"/>
        </w:rPr>
        <w:t>ლესლი</w:t>
      </w:r>
      <w:r w:rsidRPr="00A33F3E">
        <w:rPr>
          <w:rFonts w:ascii="Lucida Sans Unicode" w:eastAsia="Times New Roman" w:hAnsi="Lucida Sans Unicode" w:cs="Lucida Sans Unicode"/>
          <w:b/>
          <w:bCs/>
          <w:color w:val="367EA6"/>
          <w:kern w:val="36"/>
          <w:sz w:val="24"/>
          <w:szCs w:val="24"/>
        </w:rPr>
        <w:t xml:space="preserve"> </w:t>
      </w:r>
      <w:r w:rsidRPr="00A33F3E">
        <w:rPr>
          <w:rFonts w:ascii="Sylfaen" w:eastAsia="Times New Roman" w:hAnsi="Sylfaen" w:cs="Sylfaen"/>
          <w:b/>
          <w:bCs/>
          <w:color w:val="367EA6"/>
          <w:kern w:val="36"/>
          <w:sz w:val="24"/>
          <w:szCs w:val="24"/>
        </w:rPr>
        <w:t>უაიტი</w:t>
      </w:r>
      <w:r w:rsidRPr="00A33F3E">
        <w:rPr>
          <w:rFonts w:ascii="Lucida Sans Unicode" w:eastAsia="Times New Roman" w:hAnsi="Lucida Sans Unicode" w:cs="Lucida Sans Unicode"/>
          <w:b/>
          <w:bCs/>
          <w:color w:val="367EA6"/>
          <w:kern w:val="36"/>
          <w:sz w:val="24"/>
          <w:szCs w:val="24"/>
        </w:rPr>
        <w:t xml:space="preserve"> – </w:t>
      </w:r>
      <w:r w:rsidRPr="00A33F3E">
        <w:rPr>
          <w:rFonts w:ascii="Sylfaen" w:eastAsia="Times New Roman" w:hAnsi="Sylfaen" w:cs="Sylfaen"/>
          <w:b/>
          <w:bCs/>
          <w:color w:val="367EA6"/>
          <w:kern w:val="36"/>
          <w:sz w:val="24"/>
          <w:szCs w:val="24"/>
        </w:rPr>
        <w:t>კულტუროლოგიის</w:t>
      </w:r>
      <w:r w:rsidRPr="00A33F3E">
        <w:rPr>
          <w:rFonts w:ascii="Lucida Sans Unicode" w:eastAsia="Times New Roman" w:hAnsi="Lucida Sans Unicode" w:cs="Lucida Sans Unicode"/>
          <w:b/>
          <w:bCs/>
          <w:color w:val="367EA6"/>
          <w:kern w:val="36"/>
          <w:sz w:val="24"/>
          <w:szCs w:val="24"/>
        </w:rPr>
        <w:t xml:space="preserve"> </w:t>
      </w:r>
      <w:r w:rsidRPr="00A33F3E">
        <w:rPr>
          <w:rFonts w:ascii="Sylfaen" w:eastAsia="Times New Roman" w:hAnsi="Sylfaen" w:cs="Sylfaen"/>
          <w:b/>
          <w:bCs/>
          <w:color w:val="367EA6"/>
          <w:kern w:val="36"/>
          <w:sz w:val="24"/>
          <w:szCs w:val="24"/>
        </w:rPr>
        <w:t>როგორც</w:t>
      </w:r>
      <w:r w:rsidRPr="00A33F3E">
        <w:rPr>
          <w:rFonts w:ascii="Lucida Sans Unicode" w:eastAsia="Times New Roman" w:hAnsi="Lucida Sans Unicode" w:cs="Lucida Sans Unicode"/>
          <w:b/>
          <w:bCs/>
          <w:color w:val="367EA6"/>
          <w:kern w:val="36"/>
          <w:sz w:val="24"/>
          <w:szCs w:val="24"/>
        </w:rPr>
        <w:t xml:space="preserve"> </w:t>
      </w:r>
      <w:r w:rsidRPr="00A33F3E">
        <w:rPr>
          <w:rFonts w:ascii="Sylfaen" w:eastAsia="Times New Roman" w:hAnsi="Sylfaen" w:cs="Sylfaen"/>
          <w:b/>
          <w:bCs/>
          <w:color w:val="367EA6"/>
          <w:kern w:val="36"/>
          <w:sz w:val="24"/>
          <w:szCs w:val="24"/>
        </w:rPr>
        <w:t>დამოუკიდებელი</w:t>
      </w:r>
      <w:r w:rsidRPr="00A33F3E">
        <w:rPr>
          <w:rFonts w:ascii="Lucida Sans Unicode" w:eastAsia="Times New Roman" w:hAnsi="Lucida Sans Unicode" w:cs="Lucida Sans Unicode"/>
          <w:b/>
          <w:bCs/>
          <w:color w:val="367EA6"/>
          <w:kern w:val="36"/>
          <w:sz w:val="24"/>
          <w:szCs w:val="24"/>
        </w:rPr>
        <w:t xml:space="preserve"> </w:t>
      </w:r>
      <w:r w:rsidRPr="00A33F3E">
        <w:rPr>
          <w:rFonts w:ascii="Sylfaen" w:eastAsia="Times New Roman" w:hAnsi="Sylfaen" w:cs="Sylfaen"/>
          <w:b/>
          <w:bCs/>
          <w:color w:val="367EA6"/>
          <w:kern w:val="36"/>
          <w:sz w:val="24"/>
          <w:szCs w:val="24"/>
        </w:rPr>
        <w:t>სამეცნიერო</w:t>
      </w:r>
      <w:r w:rsidRPr="00A33F3E">
        <w:rPr>
          <w:rFonts w:ascii="Lucida Sans Unicode" w:eastAsia="Times New Roman" w:hAnsi="Lucida Sans Unicode" w:cs="Lucida Sans Unicode"/>
          <w:b/>
          <w:bCs/>
          <w:color w:val="367EA6"/>
          <w:kern w:val="36"/>
          <w:sz w:val="24"/>
          <w:szCs w:val="24"/>
        </w:rPr>
        <w:t xml:space="preserve"> </w:t>
      </w:r>
      <w:r w:rsidRPr="00A33F3E">
        <w:rPr>
          <w:rFonts w:ascii="Sylfaen" w:eastAsia="Times New Roman" w:hAnsi="Sylfaen" w:cs="Sylfaen"/>
          <w:b/>
          <w:bCs/>
          <w:color w:val="367EA6"/>
          <w:kern w:val="36"/>
          <w:sz w:val="24"/>
          <w:szCs w:val="24"/>
        </w:rPr>
        <w:t>დისციპლინის</w:t>
      </w:r>
      <w:r w:rsidRPr="00A33F3E">
        <w:rPr>
          <w:rFonts w:ascii="Lucida Sans Unicode" w:eastAsia="Times New Roman" w:hAnsi="Lucida Sans Unicode" w:cs="Lucida Sans Unicode"/>
          <w:b/>
          <w:bCs/>
          <w:color w:val="367EA6"/>
          <w:kern w:val="36"/>
          <w:sz w:val="24"/>
          <w:szCs w:val="24"/>
        </w:rPr>
        <w:t xml:space="preserve"> </w:t>
      </w:r>
      <w:r w:rsidRPr="00A33F3E">
        <w:rPr>
          <w:rFonts w:ascii="Sylfaen" w:eastAsia="Times New Roman" w:hAnsi="Sylfaen" w:cs="Sylfaen"/>
          <w:b/>
          <w:bCs/>
          <w:color w:val="367EA6"/>
          <w:kern w:val="36"/>
          <w:sz w:val="24"/>
          <w:szCs w:val="24"/>
        </w:rPr>
        <w:t>ფუძემდებელი</w:t>
      </w:r>
    </w:p>
    <w:p w:rsidR="00A33F3E"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rPr>
        <w:t>ამერიკული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კულტურანთროპოლოგიის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ერთი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ყველაზე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თვალსაჩინო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წარმომადგენელია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ლესლი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უაიტი</w:t>
      </w:r>
      <w:r w:rsidRPr="00A33F3E">
        <w:rPr>
          <w:rFonts w:ascii="Lucida Sans Unicode" w:eastAsia="Times New Roman" w:hAnsi="Lucida Sans Unicode" w:cs="Lucida Sans Unicode"/>
          <w:color w:val="444444"/>
          <w:sz w:val="24"/>
          <w:szCs w:val="24"/>
        </w:rPr>
        <w:t xml:space="preserve"> (Leslie Alvin White) (1900-1975), </w:t>
      </w:r>
      <w:r w:rsidRPr="00A33F3E">
        <w:rPr>
          <w:rFonts w:ascii="Sylfaen" w:eastAsia="Times New Roman" w:hAnsi="Sylfaen" w:cs="Sylfaen"/>
          <w:color w:val="444444"/>
          <w:sz w:val="24"/>
          <w:szCs w:val="24"/>
        </w:rPr>
        <w:t>რომლის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დამსახურებათა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შორის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პირველ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როგში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უნდა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დავასახელოთ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მხრივ</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თავად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ტერმინჰის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დამკვიდრება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მეორე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მხრივ</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კულტუროლოგიის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როგორც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მეცნიერების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ცალკე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დარგის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არსებობის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უფლების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დასაბუთება</w:t>
      </w:r>
      <w:r w:rsidRPr="00A33F3E">
        <w:rPr>
          <w:rFonts w:ascii="Lucida Sans Unicode" w:eastAsia="Times New Roman" w:hAnsi="Lucida Sans Unicode" w:cs="Lucida Sans Unicode"/>
          <w:color w:val="444444"/>
          <w:sz w:val="24"/>
          <w:szCs w:val="24"/>
        </w:rPr>
        <w:t>. </w:t>
      </w:r>
    </w:p>
    <w:p w:rsidR="00A33F3E"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rPr>
        <w:t>მართალია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ტერმინი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კულტუროლოგია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პირველად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გერმანელმა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ქიმიკოსმა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ვილჰელმ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ოსტვალდმა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გამოიყენა</w:t>
      </w:r>
      <w:r w:rsidRPr="00A33F3E">
        <w:rPr>
          <w:rFonts w:ascii="Lucida Sans Unicode" w:eastAsia="Times New Roman" w:hAnsi="Lucida Sans Unicode" w:cs="Lucida Sans Unicode"/>
          <w:color w:val="444444"/>
          <w:sz w:val="24"/>
          <w:szCs w:val="24"/>
        </w:rPr>
        <w:t xml:space="preserve"> 1913 </w:t>
      </w:r>
      <w:r w:rsidRPr="00A33F3E">
        <w:rPr>
          <w:rFonts w:ascii="Sylfaen" w:eastAsia="Times New Roman" w:hAnsi="Sylfaen" w:cs="Sylfaen"/>
          <w:color w:val="444444"/>
          <w:sz w:val="24"/>
          <w:szCs w:val="24"/>
        </w:rPr>
        <w:t>წელს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მაგრამ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დამკვიდრება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უაიტის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სახელს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უკავშირდება</w:t>
      </w:r>
      <w:r w:rsidRPr="00A33F3E">
        <w:rPr>
          <w:rFonts w:ascii="Lucida Sans Unicode" w:eastAsia="Times New Roman" w:hAnsi="Lucida Sans Unicode" w:cs="Lucida Sans Unicode"/>
          <w:color w:val="444444"/>
          <w:sz w:val="24"/>
          <w:szCs w:val="24"/>
        </w:rPr>
        <w:t xml:space="preserve">. 1930 </w:t>
      </w:r>
      <w:r w:rsidRPr="00A33F3E">
        <w:rPr>
          <w:rFonts w:ascii="Sylfaen" w:eastAsia="Times New Roman" w:hAnsi="Sylfaen" w:cs="Sylfaen"/>
          <w:color w:val="444444"/>
          <w:sz w:val="24"/>
          <w:szCs w:val="24"/>
        </w:rPr>
        <w:t>თუ</w:t>
      </w:r>
      <w:r w:rsidRPr="00A33F3E">
        <w:rPr>
          <w:rFonts w:ascii="Lucida Sans Unicode" w:eastAsia="Times New Roman" w:hAnsi="Lucida Sans Unicode" w:cs="Lucida Sans Unicode"/>
          <w:color w:val="444444"/>
          <w:sz w:val="24"/>
          <w:szCs w:val="24"/>
        </w:rPr>
        <w:t xml:space="preserve"> 1931 </w:t>
      </w:r>
      <w:r w:rsidRPr="00A33F3E">
        <w:rPr>
          <w:rFonts w:ascii="Sylfaen" w:eastAsia="Times New Roman" w:hAnsi="Sylfaen" w:cs="Sylfaen"/>
          <w:color w:val="444444"/>
          <w:sz w:val="24"/>
          <w:szCs w:val="24"/>
        </w:rPr>
        <w:t>წელს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მიჩიგანის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უნივერსიტეტში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წაიკითხა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კულტუროლოგიის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სალექციო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კურსი</w:t>
      </w:r>
      <w:r w:rsidRPr="00A33F3E">
        <w:rPr>
          <w:rFonts w:ascii="Lucida Sans Unicode" w:eastAsia="Times New Roman" w:hAnsi="Lucida Sans Unicode" w:cs="Lucida Sans Unicode"/>
          <w:color w:val="444444"/>
          <w:sz w:val="24"/>
          <w:szCs w:val="24"/>
        </w:rPr>
        <w:t xml:space="preserve">, 1949 </w:t>
      </w:r>
      <w:r w:rsidRPr="00A33F3E">
        <w:rPr>
          <w:rFonts w:ascii="Sylfaen" w:eastAsia="Times New Roman" w:hAnsi="Sylfaen" w:cs="Sylfaen"/>
          <w:color w:val="444444"/>
          <w:sz w:val="24"/>
          <w:szCs w:val="24"/>
        </w:rPr>
        <w:t>წელს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გამოსცა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ცნობილი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ნაშრომი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მეცნიერება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შესახებ</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კონცეფციის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გავრცელებაში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დიდი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შიასრულა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რამდენიმე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საპროგრამო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სტატიამ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რომელთაგან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განსაკუთრებით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ცნობილია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კულტუროლოგია</w:t>
      </w:r>
      <w:r w:rsidRPr="00A33F3E">
        <w:rPr>
          <w:rFonts w:ascii="Lucida Sans Unicode" w:eastAsia="Times New Roman" w:hAnsi="Lucida Sans Unicode" w:cs="Lucida Sans Unicode"/>
          <w:color w:val="444444"/>
          <w:sz w:val="24"/>
          <w:szCs w:val="24"/>
        </w:rPr>
        <w:t>” (</w:t>
      </w:r>
      <w:r w:rsidRPr="00A33F3E">
        <w:rPr>
          <w:rFonts w:ascii="Sylfaen" w:eastAsia="Times New Roman" w:hAnsi="Sylfaen" w:cs="Sylfaen"/>
          <w:color w:val="444444"/>
          <w:sz w:val="24"/>
          <w:szCs w:val="24"/>
        </w:rPr>
        <w:t>ამერიკული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ჟურნალი</w:t>
      </w:r>
      <w:r w:rsidRPr="00A33F3E">
        <w:rPr>
          <w:rFonts w:ascii="Lucida Sans Unicode" w:eastAsia="Times New Roman" w:hAnsi="Lucida Sans Unicode" w:cs="Lucida Sans Unicode"/>
          <w:color w:val="444444"/>
          <w:sz w:val="24"/>
          <w:szCs w:val="24"/>
        </w:rPr>
        <w:t xml:space="preserve"> “Science”, 1958), </w:t>
      </w:r>
      <w:r w:rsidRPr="00A33F3E">
        <w:rPr>
          <w:rFonts w:ascii="Sylfaen" w:eastAsia="Times New Roman" w:hAnsi="Sylfaen" w:cs="Sylfaen"/>
          <w:color w:val="444444"/>
          <w:sz w:val="24"/>
          <w:szCs w:val="24"/>
        </w:rPr>
        <w:t>რომელიც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შევიდა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სოციალურ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მეცნიერებათა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საერთაშორისო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ენციკლოპედიაში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ენერგია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ევოლუცია</w:t>
      </w:r>
      <w:r w:rsidRPr="00A33F3E">
        <w:rPr>
          <w:rFonts w:ascii="Lucida Sans Unicode" w:eastAsia="Times New Roman" w:hAnsi="Lucida Sans Unicode" w:cs="Lucida Sans Unicode"/>
          <w:color w:val="444444"/>
          <w:sz w:val="24"/>
          <w:szCs w:val="24"/>
        </w:rPr>
        <w:t>” (1943). </w:t>
      </w:r>
    </w:p>
    <w:p w:rsidR="00BF6D0F"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rPr>
        <w:t>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უაიტის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დამსახურებად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შეიძლება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ჩაითვალოს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აგრეთვე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ცნების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ახალი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კონცეფციის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ჩამოყალიბება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ევოლუციონისტური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თვალსაზრისის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ახლებური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გააზრება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აღსანიშნავია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ისიც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ბოლო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ნაშრომში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სისტემათა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კონცეფცია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უაიტმა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საგანგებო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ყურადღება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მიაქცია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პრობლემებს</w:t>
      </w:r>
      <w:r w:rsidRPr="00A33F3E">
        <w:rPr>
          <w:rFonts w:ascii="Lucida Sans Unicode" w:eastAsia="Times New Roman" w:hAnsi="Lucida Sans Unicode" w:cs="Lucida Sans Unicode"/>
          <w:color w:val="444444"/>
          <w:sz w:val="24"/>
          <w:szCs w:val="24"/>
        </w:rPr>
        <w:t xml:space="preserve"> XX </w:t>
      </w:r>
      <w:r w:rsidRPr="00A33F3E">
        <w:rPr>
          <w:rFonts w:ascii="Sylfaen" w:eastAsia="Times New Roman" w:hAnsi="Sylfaen" w:cs="Sylfaen"/>
          <w:color w:val="444444"/>
          <w:sz w:val="24"/>
          <w:szCs w:val="24"/>
        </w:rPr>
        <w:t>საუკუნის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ბოლოს</w:t>
      </w:r>
      <w:r w:rsidRPr="00A33F3E">
        <w:rPr>
          <w:rFonts w:ascii="Lucida Sans Unicode" w:eastAsia="Times New Roman" w:hAnsi="Lucida Sans Unicode" w:cs="Lucida Sans Unicode"/>
          <w:color w:val="444444"/>
          <w:sz w:val="24"/>
          <w:szCs w:val="24"/>
        </w:rPr>
        <w:t>. </w:t>
      </w:r>
      <w:r w:rsidRPr="00A33F3E">
        <w:rPr>
          <w:rFonts w:ascii="Lucida Sans Unicode" w:eastAsia="Times New Roman" w:hAnsi="Lucida Sans Unicode" w:cs="Lucida Sans Unicode"/>
          <w:color w:val="444444"/>
          <w:sz w:val="24"/>
          <w:szCs w:val="24"/>
        </w:rPr>
        <w:br/>
      </w:r>
      <w:r w:rsidRPr="00A33F3E">
        <w:rPr>
          <w:rFonts w:ascii="Lucida Sans Unicode" w:eastAsia="Times New Roman" w:hAnsi="Lucida Sans Unicode" w:cs="Lucida Sans Unicode"/>
          <w:color w:val="444444"/>
          <w:sz w:val="24"/>
          <w:szCs w:val="24"/>
        </w:rPr>
        <w:br/>
      </w:r>
      <w:r w:rsidRPr="00A33F3E">
        <w:rPr>
          <w:rFonts w:ascii="Sylfaen" w:eastAsia="Times New Roman" w:hAnsi="Sylfaen" w:cs="Sylfaen"/>
          <w:color w:val="444444"/>
          <w:sz w:val="24"/>
          <w:szCs w:val="24"/>
        </w:rPr>
        <w:lastRenderedPageBreak/>
        <w:t>კულტურა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უაიტის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განსაზღვრებით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წარმოადგენს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საგანთა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მოვლენათა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კლასს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დამოკიდებულს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მხოლოდ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ადამიანისათვის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დამახასიათებელ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უნარზე</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სიმბოლური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მნიშვნელობა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მიანიჭოს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აზრებს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მოქმედებებს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საგნებს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ანუ</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მოახდინოს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სიმბოლიზაცია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აღიქვას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სიმბოლოთა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მნიშვნელობა</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ასეთ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საგნებსა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მოვლენებს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სიმბოლატებს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უწოდებდა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სიმბოლატებს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განეკუთვნება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რწმენა</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წარმოდგენები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ურთიერთობანი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გრძნობები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მოქმედებები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ქცევის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მოდელები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ზნე</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ჩვეულებანი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კანონები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ინსტიტუტები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ხელოვნების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ნაწარმოებები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ენა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შრომის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იარაღი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ნივთები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საგნები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შ</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განხილვა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შეიძლება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სომატურ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ექსტრასომატურ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კონტექსტში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თუ</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სიბოლატები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განიხილება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სომატურ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კონტექსტში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ანუ</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ადამიანის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ორგანიზმთან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კავშირში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მაშინ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ეწოდება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ადამიანის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ქცევა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სწავლობს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ფსიქოლოგია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ხოლო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ექსტრასომატურ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კონტექსტსში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სიმბოლატთა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ურთიერთქმედებას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შეიძლება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ეწოდოს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შემსწავლელ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მეცნიერებას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კი</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კულტუროლოგია</w:t>
      </w:r>
      <w:r w:rsidRPr="00A33F3E">
        <w:rPr>
          <w:rFonts w:ascii="Lucida Sans Unicode" w:eastAsia="Times New Roman" w:hAnsi="Lucida Sans Unicode" w:cs="Lucida Sans Unicode"/>
          <w:color w:val="444444"/>
          <w:sz w:val="24"/>
          <w:szCs w:val="24"/>
        </w:rPr>
        <w:t>.</w:t>
      </w:r>
    </w:p>
    <w:p w:rsidR="00A33F3E"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rPr>
        <w:t>უაიტის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თვალსაზრისი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უკიდურესი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ანტიევოლუციონიზამიდან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თანმიმდევრული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ევოლუციონიზმისაკენ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განვითარდა</w:t>
      </w:r>
      <w:r w:rsidRPr="00A33F3E">
        <w:rPr>
          <w:rFonts w:ascii="Lucida Sans Unicode" w:eastAsia="Times New Roman" w:hAnsi="Lucida Sans Unicode" w:cs="Lucida Sans Unicode"/>
          <w:color w:val="444444"/>
          <w:sz w:val="24"/>
          <w:szCs w:val="24"/>
        </w:rPr>
        <w:t>. 30-</w:t>
      </w:r>
      <w:r w:rsidRPr="00A33F3E">
        <w:rPr>
          <w:rFonts w:ascii="Sylfaen" w:eastAsia="Times New Roman" w:hAnsi="Sylfaen" w:cs="Sylfaen"/>
          <w:color w:val="444444"/>
          <w:sz w:val="24"/>
          <w:szCs w:val="24"/>
        </w:rPr>
        <w:t>იანი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წლებიდან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ააღორძინა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დროისათვის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არაპოპულარული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ევოლუციონისტური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მიდგომა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კვლევებში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მრავალი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უსიამოვნება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შეხვდა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კრეაციონიზმთან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დაპირისპირების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ქალაქ</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ან</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არბორის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იქ</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მდებარეობს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მიციგანის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უნივერსიტეტი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სადაც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უაიტი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მოღვაწეობდა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კათოლიკურმა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ეკლესიამ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ეკლესიიდანაც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განკვეთა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უაიტი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მაღალ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შეფასებას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აძლევდა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ტაილორისა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ლ</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ჰ</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მორგანის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შრომებს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უპირისპირდებოდა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ბოასის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სკოლას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უკანასკნელის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ერთი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მთავარი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არგუმენტი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ევოლუციონიზმის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წინააღმდეგ</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იყო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ბიოლოგიიდან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ისესხეს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სადაც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გამოყენება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იმდენადვე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ბუნებრივი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იყო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რამდენადაც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ფენომენის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ანალიზისათვის</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აბსურდული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უაიტი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ასაბუთებდა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თეორია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დაკავშირებული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დარვინის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მოძღვრებასთან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სათავეს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ჯერ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კიდევ</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ანტიკური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ეპოქიდან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იღებს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თავისი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ნაშრომის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წინასიტყვაობაში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დარვინის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ჰორაციუსის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ციტირებას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ახდენს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სპენსერის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ჰიპოთეზა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კი</w:t>
      </w:r>
      <w:r w:rsidRPr="00A33F3E">
        <w:rPr>
          <w:rFonts w:ascii="Lucida Sans Unicode" w:eastAsia="Times New Roman" w:hAnsi="Lucida Sans Unicode" w:cs="Lucida Sans Unicode"/>
          <w:color w:val="444444"/>
          <w:sz w:val="24"/>
          <w:szCs w:val="24"/>
        </w:rPr>
        <w:t xml:space="preserve"> 1852 </w:t>
      </w:r>
      <w:r w:rsidRPr="00A33F3E">
        <w:rPr>
          <w:rFonts w:ascii="Sylfaen" w:eastAsia="Times New Roman" w:hAnsi="Sylfaen" w:cs="Sylfaen"/>
          <w:color w:val="444444"/>
          <w:sz w:val="24"/>
          <w:szCs w:val="24"/>
        </w:rPr>
        <w:t>წელს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დარვინის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საეობათა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წარმოშობაზე</w:t>
      </w:r>
      <w:r w:rsidRPr="00A33F3E">
        <w:rPr>
          <w:rFonts w:ascii="Lucida Sans Unicode" w:eastAsia="Times New Roman" w:hAnsi="Lucida Sans Unicode" w:cs="Lucida Sans Unicode"/>
          <w:color w:val="444444"/>
          <w:sz w:val="24"/>
          <w:szCs w:val="24"/>
        </w:rPr>
        <w:t xml:space="preserve">” 7 </w:t>
      </w:r>
      <w:r w:rsidRPr="00A33F3E">
        <w:rPr>
          <w:rFonts w:ascii="Sylfaen" w:eastAsia="Times New Roman" w:hAnsi="Sylfaen" w:cs="Sylfaen"/>
          <w:color w:val="444444"/>
          <w:sz w:val="24"/>
          <w:szCs w:val="24"/>
        </w:rPr>
        <w:t>წლით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ადრე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გამოქვეყნდა</w:t>
      </w:r>
      <w:r w:rsidRPr="00A33F3E">
        <w:rPr>
          <w:rFonts w:ascii="Lucida Sans Unicode" w:eastAsia="Times New Roman" w:hAnsi="Lucida Sans Unicode" w:cs="Lucida Sans Unicode"/>
          <w:color w:val="444444"/>
          <w:sz w:val="24"/>
          <w:szCs w:val="24"/>
        </w:rPr>
        <w:t>.</w:t>
      </w:r>
    </w:p>
    <w:p w:rsidR="00BF6D0F"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Lucida Sans Unicode" w:eastAsia="Times New Roman" w:hAnsi="Lucida Sans Unicode" w:cs="Lucida Sans Unicode"/>
          <w:color w:val="444444"/>
          <w:sz w:val="24"/>
          <w:szCs w:val="24"/>
        </w:rPr>
        <w:t>1940-</w:t>
      </w:r>
      <w:r w:rsidRPr="00A33F3E">
        <w:rPr>
          <w:rFonts w:ascii="Sylfaen" w:eastAsia="Times New Roman" w:hAnsi="Sylfaen" w:cs="Sylfaen"/>
          <w:color w:val="444444"/>
          <w:sz w:val="24"/>
          <w:szCs w:val="24"/>
        </w:rPr>
        <w:t>იან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წლებში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ლესლი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უაიტმა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ჯულიან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სტიუარტმა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სცადეს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ევოლუციონისტური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თეორიის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დაყენება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მყარ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მეცნიერულ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ნიადაგზე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საფუძველი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ჩაუყარეს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ნეოევოლუციონიზმის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სახელით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ცნობილ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თეორიას</w:t>
      </w:r>
      <w:r w:rsidRPr="00A33F3E">
        <w:rPr>
          <w:rFonts w:ascii="Lucida Sans Unicode" w:eastAsia="Times New Roman" w:hAnsi="Lucida Sans Unicode" w:cs="Lucida Sans Unicode"/>
          <w:color w:val="444444"/>
          <w:sz w:val="24"/>
          <w:szCs w:val="24"/>
        </w:rPr>
        <w:t>.</w:t>
      </w:r>
    </w:p>
    <w:p w:rsidR="00A33F3E"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rPr>
        <w:t>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უაიტი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უარყოფდა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პრიმიტიული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საზოგადოებების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ტრადიციულ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გაგებას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ამტკიცებდა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საზოგადოებები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ერთმანეთისაგან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განსხვავდებიან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ნიშნით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განვითარებულობა</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განუვითარებლობა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არამედ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მიერ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lastRenderedPageBreak/>
        <w:t>მოხმარებული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ენერგიის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ოდენობით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ენერგიის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მოხმარების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ზრდას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მოყვება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სოციალური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დიფერენციაციის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გაღრმავება</w:t>
      </w:r>
      <w:r w:rsidRPr="00A33F3E">
        <w:rPr>
          <w:rFonts w:ascii="Lucida Sans Unicode" w:eastAsia="Times New Roman" w:hAnsi="Lucida Sans Unicode" w:cs="Lucida Sans Unicode"/>
          <w:color w:val="444444"/>
          <w:sz w:val="24"/>
          <w:szCs w:val="24"/>
        </w:rPr>
        <w:t>.</w:t>
      </w:r>
    </w:p>
    <w:p w:rsidR="00A33F3E"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rPr>
        <w:t>უაიტი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მკაფიოდ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გამიჯნულ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პროცესს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შესაბამისად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ინტერპრეტაციის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მეთოდს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გამოყოფდა</w:t>
      </w:r>
      <w:r w:rsidRPr="00A33F3E">
        <w:rPr>
          <w:rFonts w:ascii="Lucida Sans Unicode" w:eastAsia="Times New Roman" w:hAnsi="Lucida Sans Unicode" w:cs="Lucida Sans Unicode"/>
          <w:color w:val="444444"/>
          <w:sz w:val="24"/>
          <w:szCs w:val="24"/>
        </w:rPr>
        <w:t xml:space="preserve">: 1) </w:t>
      </w:r>
      <w:r w:rsidRPr="00A33F3E">
        <w:rPr>
          <w:rFonts w:ascii="Sylfaen" w:eastAsia="Times New Roman" w:hAnsi="Sylfaen" w:cs="Sylfaen"/>
          <w:color w:val="444444"/>
          <w:sz w:val="24"/>
          <w:szCs w:val="24"/>
        </w:rPr>
        <w:t>დროითი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პროცესი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ერთეული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მოვლენების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ქრონოლოგიური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თანმიმდევრობა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ისტორიის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შესწავლის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ობიექტია</w:t>
      </w:r>
      <w:r w:rsidRPr="00A33F3E">
        <w:rPr>
          <w:rFonts w:ascii="Lucida Sans Unicode" w:eastAsia="Times New Roman" w:hAnsi="Lucida Sans Unicode" w:cs="Lucida Sans Unicode"/>
          <w:color w:val="444444"/>
          <w:sz w:val="24"/>
          <w:szCs w:val="24"/>
        </w:rPr>
        <w:t xml:space="preserve">; 2) </w:t>
      </w:r>
      <w:r w:rsidRPr="00A33F3E">
        <w:rPr>
          <w:rFonts w:ascii="Sylfaen" w:eastAsia="Times New Roman" w:hAnsi="Sylfaen" w:cs="Sylfaen"/>
          <w:color w:val="444444"/>
          <w:sz w:val="24"/>
          <w:szCs w:val="24"/>
        </w:rPr>
        <w:t>ფორმალური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პროცესი</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მოვლენები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არადროით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სტრუქტურულ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ფუნქციურ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ასპექტებში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შესწავლა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ხდება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ფუნქციური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ანალიზის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მეშვეობით</w:t>
      </w:r>
      <w:r w:rsidRPr="00A33F3E">
        <w:rPr>
          <w:rFonts w:ascii="Lucida Sans Unicode" w:eastAsia="Times New Roman" w:hAnsi="Lucida Sans Unicode" w:cs="Lucida Sans Unicode"/>
          <w:color w:val="444444"/>
          <w:sz w:val="24"/>
          <w:szCs w:val="24"/>
        </w:rPr>
        <w:t xml:space="preserve">; 3) </w:t>
      </w:r>
      <w:r w:rsidRPr="00A33F3E">
        <w:rPr>
          <w:rFonts w:ascii="Sylfaen" w:eastAsia="Times New Roman" w:hAnsi="Sylfaen" w:cs="Sylfaen"/>
          <w:color w:val="444444"/>
          <w:sz w:val="24"/>
          <w:szCs w:val="24"/>
        </w:rPr>
        <w:t>ფორმალურ</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დროითი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პროცესი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რომელიც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მოვლენებს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წარმოგვიდგენს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ფორმათა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დროითი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მონაცვლეობის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სახით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ინტერპრეტაცია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ევოლუციონიზმის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საფუძველზე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ხერხდება</w:t>
      </w:r>
      <w:r w:rsidRPr="00A33F3E">
        <w:rPr>
          <w:rFonts w:ascii="Lucida Sans Unicode" w:eastAsia="Times New Roman" w:hAnsi="Lucida Sans Unicode" w:cs="Lucida Sans Unicode"/>
          <w:color w:val="444444"/>
          <w:sz w:val="24"/>
          <w:szCs w:val="24"/>
        </w:rPr>
        <w:t>.</w:t>
      </w:r>
    </w:p>
    <w:p w:rsidR="00A33F3E"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rPr>
        <w:t>უაიტმა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ჩამოაყალიბა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ევოლუციის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ენერგეტიკული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კონცეფცია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მიიჩნევდა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საკუთარი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კანონზომიერებების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მქონე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ინტეგრირებულ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სისტემად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რომელშიც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სამი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ქვესისტემა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გამოიყოფა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ტექნოლოგიური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სოციალური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იდეოლოგიური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ისინი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მჭიდროდ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არიან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დაკავშირებული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ერთმანეთთან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ზემოქმედებენ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ერთმანეთზე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შორის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მთავარ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როლს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ასრულებს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ტექნოლოგიური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ქვესისტემა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რატომ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ადამიანი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ბიოლოგიური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არსებაა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შესაბამისად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დამოკიდებულია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ბუნებრივ</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გარემოსთან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შეგუების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ხერხებზე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ადამიანმა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უნდა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მოიპოვოს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საკვები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უზრუნველოს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თავშესაფარი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თავდაცვა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ყოველივე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გაკეთება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ტექნოლოგიური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საშუალებების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დახმარებით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შეუძლია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ამიტომ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ტექნოლოგიური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ქვესისტემა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პირველადია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განსაკუთრებით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მნიშვნელოვანი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მასზე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დამოკიდებულია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ადამიანისა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სიცოცხლე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სოციალური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იდეოლოგიური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ქვესისტემები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ტექნოლოგიურიდან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გამომდინარეობენ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ფუნქციას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წარმოადგენენ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ტექნოლოგიური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ქვესისტემის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ფუნქციონირება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დაკავშირებულია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ენერგიის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ხარჯვასთან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ამდენად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უპირველეს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ფუნქციად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იქცევა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ენერგიის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მოპოვება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სასარგებლო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მოხმარება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როგორც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მთლიანობის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ფუნქციონირება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განისაზღვრება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ამისათვის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აუცილებელი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ენერგიის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რაოდენობით</w:t>
      </w:r>
      <w:r w:rsidRPr="00A33F3E">
        <w:rPr>
          <w:rFonts w:ascii="Lucida Sans Unicode" w:eastAsia="Times New Roman" w:hAnsi="Lucida Sans Unicode" w:cs="Lucida Sans Unicode"/>
          <w:color w:val="444444"/>
          <w:sz w:val="24"/>
          <w:szCs w:val="24"/>
        </w:rPr>
        <w:t>.</w:t>
      </w:r>
    </w:p>
    <w:p w:rsidR="00A33F3E" w:rsidRPr="00A33F3E" w:rsidRDefault="00A33F3E" w:rsidP="00A33F3E">
      <w:pPr>
        <w:spacing w:line="240" w:lineRule="auto"/>
        <w:ind w:firstLine="1134"/>
        <w:jc w:val="both"/>
        <w:rPr>
          <w:rFonts w:ascii="Lucida Sans Unicode" w:eastAsia="Times New Roman" w:hAnsi="Lucida Sans Unicode" w:cs="Lucida Sans Unicode"/>
          <w:color w:val="444444"/>
          <w:sz w:val="24"/>
          <w:szCs w:val="24"/>
        </w:rPr>
      </w:pPr>
      <w:r w:rsidRPr="00A33F3E">
        <w:rPr>
          <w:rFonts w:ascii="Sylfaen" w:eastAsia="Times New Roman" w:hAnsi="Sylfaen" w:cs="Sylfaen"/>
          <w:color w:val="444444"/>
          <w:sz w:val="24"/>
          <w:szCs w:val="24"/>
        </w:rPr>
        <w:t>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უაიტის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წიგნით</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მეცნიერება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შესახებ</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ჰუმანიტარული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ცოდნის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ახალი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ტრადიციის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დამკვიდრება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დაიწყო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პირველმა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შესძლო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განესაზღვრა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კულტუროლოგიის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შესწავლის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საგანი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დაესაბუთებინა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ტერმინ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კულტუროლოგიის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მართებულობა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მეცნიერების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აღსანიშნავად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შემოეთავაზებინა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კაცობრიობის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როგორც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მთლიანობის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განხილვისადმი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სისტემური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მიდგომა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ასტრონომიის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ფიზიკისა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ქიმიის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რამდენიმესაუკუნოვანი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ფიზიოლოგიისა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ფსიქოლოგიის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რამდენიმე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ათწლეულოვანი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შემდეგ</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აღნიშნავდა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უაიტი</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მეცნიერებამ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როგორც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იქნა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ყურადღება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lastRenderedPageBreak/>
        <w:t>მიაპყრო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იმას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ყველაზე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მეტად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განსაზღვრავს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ადამიანის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სახესა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ქცევას</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კულტურას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სიახლე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მეცნიერებაში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ნელა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იკაფავს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გზას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ამიტომ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არაფერია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საკვირველი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იმაში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მეცნიერების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ახალი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დარგის</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კულტუროლოგიის</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დამკვიდრებას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მრავალი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წინააღმდეგობა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ხვდება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მაგრამ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როგორც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კვლევის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ცალკე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სფეროს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აღმოჩენა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უაიტის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აზრით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როდესმე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კუთვნილ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ადგილს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დაიკავებს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კოპერნიკის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ჰელიოცენტრული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თეორიისა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სიცოცხლის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ყველა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ფორმის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უჯრედული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საფუძვლის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მიგნების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გვერდით</w:t>
      </w:r>
      <w:r w:rsidRPr="00A33F3E">
        <w:rPr>
          <w:rFonts w:ascii="Lucida Sans Unicode" w:eastAsia="Times New Roman" w:hAnsi="Lucida Sans Unicode" w:cs="Lucida Sans Unicode"/>
          <w:color w:val="444444"/>
          <w:sz w:val="24"/>
          <w:szCs w:val="24"/>
        </w:rPr>
        <w:t>.</w:t>
      </w:r>
    </w:p>
    <w:p w:rsidR="00A33F3E" w:rsidRPr="00A33F3E" w:rsidRDefault="00A33F3E" w:rsidP="00A33F3E">
      <w:pPr>
        <w:spacing w:after="161" w:line="240" w:lineRule="auto"/>
        <w:ind w:firstLine="1134"/>
        <w:jc w:val="center"/>
        <w:outlineLvl w:val="0"/>
        <w:rPr>
          <w:rFonts w:ascii="Lucida Sans Unicode" w:eastAsia="Times New Roman" w:hAnsi="Lucida Sans Unicode" w:cs="Lucida Sans Unicode"/>
          <w:b/>
          <w:bCs/>
          <w:color w:val="367EA6"/>
          <w:kern w:val="36"/>
          <w:sz w:val="24"/>
          <w:szCs w:val="24"/>
        </w:rPr>
      </w:pPr>
      <w:r w:rsidRPr="00A33F3E">
        <w:rPr>
          <w:rFonts w:ascii="Sylfaen" w:eastAsia="Times New Roman" w:hAnsi="Sylfaen" w:cs="Sylfaen"/>
          <w:b/>
          <w:bCs/>
          <w:color w:val="367EA6"/>
          <w:kern w:val="36"/>
          <w:sz w:val="24"/>
          <w:szCs w:val="24"/>
        </w:rPr>
        <w:t>დიფუზიონისტური</w:t>
      </w:r>
      <w:r w:rsidRPr="00A33F3E">
        <w:rPr>
          <w:rFonts w:ascii="Lucida Sans Unicode" w:eastAsia="Times New Roman" w:hAnsi="Lucida Sans Unicode" w:cs="Lucida Sans Unicode"/>
          <w:b/>
          <w:bCs/>
          <w:color w:val="367EA6"/>
          <w:kern w:val="36"/>
          <w:sz w:val="24"/>
          <w:szCs w:val="24"/>
        </w:rPr>
        <w:t xml:space="preserve"> </w:t>
      </w:r>
      <w:r w:rsidRPr="00A33F3E">
        <w:rPr>
          <w:rFonts w:ascii="Sylfaen" w:eastAsia="Times New Roman" w:hAnsi="Sylfaen" w:cs="Sylfaen"/>
          <w:b/>
          <w:bCs/>
          <w:color w:val="367EA6"/>
          <w:kern w:val="36"/>
          <w:sz w:val="24"/>
          <w:szCs w:val="24"/>
        </w:rPr>
        <w:t>სკოლა</w:t>
      </w:r>
    </w:p>
    <w:p w:rsidR="00BF6D0F"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rPr>
        <w:t>ევოლუციონიზმის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საპირისპიროდ</w:t>
      </w:r>
      <w:r w:rsidRPr="00A33F3E">
        <w:rPr>
          <w:rFonts w:ascii="Lucida Sans Unicode" w:eastAsia="Times New Roman" w:hAnsi="Lucida Sans Unicode" w:cs="Lucida Sans Unicode"/>
          <w:color w:val="444444"/>
          <w:sz w:val="24"/>
          <w:szCs w:val="24"/>
        </w:rPr>
        <w:t xml:space="preserve">, XIX-XX </w:t>
      </w:r>
      <w:r w:rsidRPr="00A33F3E">
        <w:rPr>
          <w:rFonts w:ascii="Sylfaen" w:eastAsia="Times New Roman" w:hAnsi="Sylfaen" w:cs="Sylfaen"/>
          <w:color w:val="444444"/>
          <w:sz w:val="24"/>
          <w:szCs w:val="24"/>
        </w:rPr>
        <w:t>საუკუნეების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მიჯნაზე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ეთნოლოგიაში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ჩამოყალიბდა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დიფუზიონისტური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სკოლა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მისთვის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მთავარია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ისტორიული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პროგრესი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არამედ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სივრცითი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გავრცელება</w:t>
      </w:r>
      <w:r w:rsidRPr="00A33F3E">
        <w:rPr>
          <w:rFonts w:ascii="Lucida Sans Unicode" w:eastAsia="Times New Roman" w:hAnsi="Lucida Sans Unicode" w:cs="Lucida Sans Unicode"/>
          <w:color w:val="444444"/>
          <w:sz w:val="24"/>
          <w:szCs w:val="24"/>
        </w:rPr>
        <w:t>. </w:t>
      </w:r>
    </w:p>
    <w:p w:rsidR="001338CD"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rPr>
        <w:t>დიფუზიონისტთა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აზრით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ცალკეული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ელემენტები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კონკრეტულ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გეოგრაფიულ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რეგიონში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წარმოიშობა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ხოლო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ელემენტების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გადაადგილების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სესხების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შერევის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დიფუზიის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გზით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მიმდინარეობს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ამასთან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გადაადგილდება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მხოლოდ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მატერიალური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ელემენტები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არამედ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იდეებიც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მითოლოგია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იდეოლოგია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შ</w:t>
      </w:r>
      <w:r w:rsidRPr="00A33F3E">
        <w:rPr>
          <w:rFonts w:ascii="Lucida Sans Unicode" w:eastAsia="Times New Roman" w:hAnsi="Lucida Sans Unicode" w:cs="Lucida Sans Unicode"/>
          <w:color w:val="444444"/>
          <w:sz w:val="24"/>
          <w:szCs w:val="24"/>
        </w:rPr>
        <w:t>. </w:t>
      </w:r>
      <w:r w:rsidRPr="00A33F3E">
        <w:rPr>
          <w:rFonts w:ascii="Lucida Sans Unicode" w:eastAsia="Times New Roman" w:hAnsi="Lucida Sans Unicode" w:cs="Lucida Sans Unicode"/>
          <w:color w:val="444444"/>
          <w:sz w:val="24"/>
          <w:szCs w:val="24"/>
        </w:rPr>
        <w:br/>
      </w:r>
      <w:r w:rsidRPr="00A33F3E">
        <w:rPr>
          <w:rFonts w:ascii="Sylfaen" w:eastAsia="Times New Roman" w:hAnsi="Sylfaen" w:cs="Sylfaen"/>
          <w:color w:val="444444"/>
          <w:sz w:val="24"/>
          <w:szCs w:val="24"/>
        </w:rPr>
        <w:t>ამ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თვალსაზრისიდან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გამომდინარე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დიფუზიონისტები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მთელ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ფაქტობრივ</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მასალას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აჯგუფებდნენ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მკაფიოდ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გამოჩენილიყო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მოდელთა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წარმოშობის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ეპიცენტრები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გავრცელების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გზები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ყოველი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განიხილებოდა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მასში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თვითმყოფადი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ნასესხები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ელემენტების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თანაფარდობის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თვალსაზრისით</w:t>
      </w:r>
      <w:r w:rsidRPr="00A33F3E">
        <w:rPr>
          <w:rFonts w:ascii="Lucida Sans Unicode" w:eastAsia="Times New Roman" w:hAnsi="Lucida Sans Unicode" w:cs="Lucida Sans Unicode"/>
          <w:color w:val="444444"/>
          <w:sz w:val="24"/>
          <w:szCs w:val="24"/>
        </w:rPr>
        <w:t>. </w:t>
      </w:r>
    </w:p>
    <w:p w:rsidR="00BF6D0F"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lang w:val="ka-GE"/>
        </w:rPr>
        <w:t>დიფუზიონიზმის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სათავეებთან</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დგას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გერმანელი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გეოგრაფი</w:t>
      </w:r>
      <w:r w:rsidRPr="00A33F3E">
        <w:rPr>
          <w:rFonts w:ascii="Lucida Sans Unicode" w:eastAsia="Times New Roman" w:hAnsi="Lucida Sans Unicode" w:cs="Lucida Sans Unicode"/>
          <w:color w:val="444444"/>
          <w:sz w:val="24"/>
          <w:szCs w:val="24"/>
          <w:lang w:val="ka-GE"/>
        </w:rPr>
        <w:t xml:space="preserve"> (Friedrich Ratzel, 1844-1904). </w:t>
      </w:r>
      <w:r w:rsidRPr="00A33F3E">
        <w:rPr>
          <w:rFonts w:ascii="Sylfaen" w:eastAsia="Times New Roman" w:hAnsi="Sylfaen" w:cs="Sylfaen"/>
          <w:color w:val="444444"/>
          <w:sz w:val="24"/>
          <w:szCs w:val="24"/>
          <w:lang w:val="ka-GE"/>
        </w:rPr>
        <w:t>ნაშრომებში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ანთროპოგეოგრაფია</w:t>
      </w:r>
      <w:r w:rsidRPr="00A33F3E">
        <w:rPr>
          <w:rFonts w:ascii="Lucida Sans Unicode" w:eastAsia="Times New Roman" w:hAnsi="Lucida Sans Unicode" w:cs="Lucida Sans Unicode"/>
          <w:color w:val="444444"/>
          <w:sz w:val="24"/>
          <w:szCs w:val="24"/>
          <w:lang w:val="ka-GE"/>
        </w:rPr>
        <w:t>" ("Anthropogeographie")^ "</w:t>
      </w:r>
      <w:r w:rsidRPr="00A33F3E">
        <w:rPr>
          <w:rFonts w:ascii="Sylfaen" w:eastAsia="Times New Roman" w:hAnsi="Sylfaen" w:cs="Sylfaen"/>
          <w:color w:val="444444"/>
          <w:sz w:val="24"/>
          <w:szCs w:val="24"/>
          <w:lang w:val="ka-GE"/>
        </w:rPr>
        <w:t>ხალხთმოსახლეობა</w:t>
      </w:r>
      <w:r w:rsidRPr="00A33F3E">
        <w:rPr>
          <w:rFonts w:ascii="Lucida Sans Unicode" w:eastAsia="Times New Roman" w:hAnsi="Lucida Sans Unicode" w:cs="Lucida Sans Unicode"/>
          <w:color w:val="444444"/>
          <w:sz w:val="24"/>
          <w:szCs w:val="24"/>
          <w:lang w:val="ka-GE"/>
        </w:rPr>
        <w:t>" ("Lebensraum"), "</w:t>
      </w:r>
      <w:r w:rsidRPr="00A33F3E">
        <w:rPr>
          <w:rFonts w:ascii="Sylfaen" w:eastAsia="Times New Roman" w:hAnsi="Sylfaen" w:cs="Sylfaen"/>
          <w:color w:val="444444"/>
          <w:sz w:val="24"/>
          <w:szCs w:val="24"/>
          <w:lang w:val="ka-GE"/>
        </w:rPr>
        <w:t>დედამიწა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სიცოცხლე</w:t>
      </w:r>
      <w:r w:rsidRPr="00A33F3E">
        <w:rPr>
          <w:rFonts w:ascii="Lucida Sans Unicode" w:eastAsia="Times New Roman" w:hAnsi="Lucida Sans Unicode" w:cs="Lucida Sans Unicode"/>
          <w:color w:val="444444"/>
          <w:sz w:val="24"/>
          <w:szCs w:val="24"/>
          <w:lang w:val="ka-GE"/>
        </w:rPr>
        <w:t xml:space="preserve">" ("Die Erde und das Leben: Eine vergleichende Erdkunde") </w:t>
      </w:r>
      <w:r w:rsidRPr="00A33F3E">
        <w:rPr>
          <w:rFonts w:ascii="Sylfaen" w:eastAsia="Times New Roman" w:hAnsi="Sylfaen" w:cs="Sylfaen"/>
          <w:color w:val="444444"/>
          <w:sz w:val="24"/>
          <w:szCs w:val="24"/>
          <w:lang w:val="ka-GE"/>
        </w:rPr>
        <w:t>მან</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განიხილა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დედამიწაზე</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ადამიანის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განსახლების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სურათი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კულტურის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განვითარება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გეოგრაფიულ</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პირობებს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დაუკავშირა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რითაც</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საფუძველი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ჩაუყარა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ანთროპოგეოგრაფიულ</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სკოლას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იგი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თვლიდა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რომ</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კაცობრიობის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განვითარების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მთავარი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მამოძრავებელი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მიგრაციებია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მისი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შედეგია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ხალხთა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კონტაქტი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კულტურის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დიფუზია</w:t>
      </w:r>
      <w:r w:rsidRPr="00A33F3E">
        <w:rPr>
          <w:rFonts w:ascii="Lucida Sans Unicode" w:eastAsia="Times New Roman" w:hAnsi="Lucida Sans Unicode" w:cs="Lucida Sans Unicode"/>
          <w:color w:val="444444"/>
          <w:sz w:val="24"/>
          <w:szCs w:val="24"/>
          <w:lang w:val="ka-GE"/>
        </w:rPr>
        <w:t>.</w:t>
      </w:r>
    </w:p>
    <w:p w:rsidR="001338CD"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rPr>
        <w:t>გერმანელი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ეთნოგრაფი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ლეო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ფრობენიუსი</w:t>
      </w:r>
      <w:r w:rsidRPr="00A33F3E">
        <w:rPr>
          <w:rFonts w:ascii="Lucida Sans Unicode" w:eastAsia="Times New Roman" w:hAnsi="Lucida Sans Unicode" w:cs="Lucida Sans Unicode"/>
          <w:color w:val="444444"/>
          <w:sz w:val="24"/>
          <w:szCs w:val="24"/>
        </w:rPr>
        <w:t xml:space="preserve"> (Leo Frobenius, 1873-1938) </w:t>
      </w:r>
      <w:r w:rsidRPr="00A33F3E">
        <w:rPr>
          <w:rFonts w:ascii="Sylfaen" w:eastAsia="Times New Roman" w:hAnsi="Sylfaen" w:cs="Sylfaen"/>
          <w:color w:val="444444"/>
          <w:sz w:val="24"/>
          <w:szCs w:val="24"/>
        </w:rPr>
        <w:t>აფრიკის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ხალხთა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აღიარებული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მკვლევარი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იყო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შეეცადა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გამოეყო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ცალკეული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პროვინციები</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კულტურული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წრეები</w:t>
      </w:r>
      <w:r w:rsidRPr="00A33F3E">
        <w:rPr>
          <w:rFonts w:ascii="Lucida Sans Unicode" w:eastAsia="Times New Roman" w:hAnsi="Lucida Sans Unicode" w:cs="Lucida Sans Unicode"/>
          <w:color w:val="444444"/>
          <w:sz w:val="24"/>
          <w:szCs w:val="24"/>
        </w:rPr>
        <w:t xml:space="preserve">" ("Kulturkreise"). </w:t>
      </w:r>
      <w:r w:rsidRPr="00A33F3E">
        <w:rPr>
          <w:rFonts w:ascii="Sylfaen" w:eastAsia="Times New Roman" w:hAnsi="Sylfaen" w:cs="Sylfaen"/>
          <w:color w:val="444444"/>
          <w:sz w:val="24"/>
          <w:szCs w:val="24"/>
        </w:rPr>
        <w:t>იგი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იყენებდა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შრეობრივი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ჩაღრმავების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მეთოდს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თვლიდა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თუ</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თანამედროვე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ფენა</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ფენა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გავათავისუფლებთ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გარედან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მოტანილი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დანალექებისაგან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შევძლებთ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გამოვყოთ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უძველესი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სუფთა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სახით</w:t>
      </w:r>
      <w:r w:rsidRPr="00A33F3E">
        <w:rPr>
          <w:rFonts w:ascii="Lucida Sans Unicode" w:eastAsia="Times New Roman" w:hAnsi="Lucida Sans Unicode" w:cs="Lucida Sans Unicode"/>
          <w:color w:val="444444"/>
          <w:sz w:val="24"/>
          <w:szCs w:val="24"/>
        </w:rPr>
        <w:t>. </w:t>
      </w:r>
    </w:p>
    <w:p w:rsidR="001338CD"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rPr>
        <w:lastRenderedPageBreak/>
        <w:t>კულტურას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ფრობენიუსი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ცოცხალი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ორგანიზმის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ანალოგიით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განიხილავდა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აზრით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იბადებიან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ცხოვრობენ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კვდებიან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ისევე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როგორც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ცოცხალი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არსებანი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ადამიანი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პროდუქტია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შემოქმედი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შემქმნელი</w:t>
      </w:r>
      <w:r w:rsidRPr="00A33F3E">
        <w:rPr>
          <w:rFonts w:ascii="Lucida Sans Unicode" w:eastAsia="Times New Roman" w:hAnsi="Lucida Sans Unicode" w:cs="Lucida Sans Unicode"/>
          <w:color w:val="444444"/>
          <w:sz w:val="24"/>
          <w:szCs w:val="24"/>
        </w:rPr>
        <w:t>. "</w:t>
      </w:r>
      <w:r w:rsidRPr="00A33F3E">
        <w:rPr>
          <w:rFonts w:ascii="Sylfaen" w:eastAsia="Times New Roman" w:hAnsi="Sylfaen" w:cs="Sylfaen"/>
          <w:color w:val="444444"/>
          <w:sz w:val="24"/>
          <w:szCs w:val="24"/>
        </w:rPr>
        <w:t>კულტურა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იზრდება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თავისთავად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ადამიანის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ხალხის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გარეშე</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წერდა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იბადება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ბუნებრივი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პირობებისაგან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სჭირდება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კვება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მეურნეობის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მეშვეობით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ხორციელდება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როგორც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ორგანიზმი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შეიძლება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გადაირგას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ნიადაგზე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ახალ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პირობებში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ახალ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მიმართულებას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შეიძენს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ახალი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იბადება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ძველი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შეხებისა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ურთიერთქმედების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შედეგად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ამავე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დროს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ადამიანის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გარეშე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ვერ</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იარსებებს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მოგვიანებით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განავითარა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ორგანიზმის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ანალოგიის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თეზისი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ფრობენიუსმა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გამოყო</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მამაკაცური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ქალური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აფრიკაში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ორი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ტიპის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განასხვავა</w:t>
      </w:r>
      <w:r w:rsidRPr="00A33F3E">
        <w:rPr>
          <w:rFonts w:ascii="Lucida Sans Unicode" w:eastAsia="Times New Roman" w:hAnsi="Lucida Sans Unicode" w:cs="Lucida Sans Unicode"/>
          <w:color w:val="444444"/>
          <w:sz w:val="24"/>
          <w:szCs w:val="24"/>
        </w:rPr>
        <w:t>: "</w:t>
      </w:r>
      <w:r w:rsidRPr="00A33F3E">
        <w:rPr>
          <w:rFonts w:ascii="Sylfaen" w:eastAsia="Times New Roman" w:hAnsi="Sylfaen" w:cs="Sylfaen"/>
          <w:color w:val="444444"/>
          <w:sz w:val="24"/>
          <w:szCs w:val="24"/>
        </w:rPr>
        <w:t>ტელურიულ</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ეთიოპურ</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პატრიარქალური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ქტონიურ</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ქამიტურ</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მატრიარქალური</w:t>
      </w:r>
      <w:r w:rsidRPr="00A33F3E">
        <w:rPr>
          <w:rFonts w:ascii="Lucida Sans Unicode" w:eastAsia="Times New Roman" w:hAnsi="Lucida Sans Unicode" w:cs="Lucida Sans Unicode"/>
          <w:color w:val="444444"/>
          <w:sz w:val="24"/>
          <w:szCs w:val="24"/>
        </w:rPr>
        <w:t>". "</w:t>
      </w:r>
      <w:r w:rsidRPr="00A33F3E">
        <w:rPr>
          <w:rFonts w:ascii="Sylfaen" w:eastAsia="Times New Roman" w:hAnsi="Sylfaen" w:cs="Sylfaen"/>
          <w:color w:val="444444"/>
          <w:sz w:val="24"/>
          <w:szCs w:val="24"/>
        </w:rPr>
        <w:t>ტელურიული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მისი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განმარტებით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ნიშნავს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მიწიდან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ზევით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მზარდს</w:t>
      </w:r>
      <w:r w:rsidRPr="00A33F3E">
        <w:rPr>
          <w:rFonts w:ascii="Lucida Sans Unicode" w:eastAsia="Times New Roman" w:hAnsi="Lucida Sans Unicode" w:cs="Lucida Sans Unicode"/>
          <w:color w:val="444444"/>
          <w:sz w:val="24"/>
          <w:szCs w:val="24"/>
        </w:rPr>
        <w:t>, "</w:t>
      </w:r>
      <w:r w:rsidRPr="00A33F3E">
        <w:rPr>
          <w:rFonts w:ascii="Sylfaen" w:eastAsia="Times New Roman" w:hAnsi="Sylfaen" w:cs="Sylfaen"/>
          <w:color w:val="444444"/>
          <w:sz w:val="24"/>
          <w:szCs w:val="24"/>
        </w:rPr>
        <w:t>ქტონიური</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ფესვებით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მიწაში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ჩაზრდილს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ორივე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ტიპი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მჭიდროდაა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დაკავშირებული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გარემოსთან</w:t>
      </w:r>
      <w:r w:rsidRPr="00A33F3E">
        <w:rPr>
          <w:rFonts w:ascii="Lucida Sans Unicode" w:eastAsia="Times New Roman" w:hAnsi="Lucida Sans Unicode" w:cs="Lucida Sans Unicode"/>
          <w:color w:val="444444"/>
          <w:sz w:val="24"/>
          <w:szCs w:val="24"/>
        </w:rPr>
        <w:t>. "</w:t>
      </w:r>
      <w:r w:rsidRPr="00A33F3E">
        <w:rPr>
          <w:rFonts w:ascii="Sylfaen" w:eastAsia="Times New Roman" w:hAnsi="Sylfaen" w:cs="Sylfaen"/>
          <w:color w:val="444444"/>
          <w:sz w:val="24"/>
          <w:szCs w:val="24"/>
        </w:rPr>
        <w:t>ტელურიული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დაიბადა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აფრიკული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სავანების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ზონაში</w:t>
      </w:r>
      <w:r w:rsidRPr="00A33F3E">
        <w:rPr>
          <w:rFonts w:ascii="Lucida Sans Unicode" w:eastAsia="Times New Roman" w:hAnsi="Lucida Sans Unicode" w:cs="Lucida Sans Unicode"/>
          <w:color w:val="444444"/>
          <w:sz w:val="24"/>
          <w:szCs w:val="24"/>
        </w:rPr>
        <w:t>, "</w:t>
      </w:r>
      <w:r w:rsidRPr="00A33F3E">
        <w:rPr>
          <w:rFonts w:ascii="Sylfaen" w:eastAsia="Times New Roman" w:hAnsi="Sylfaen" w:cs="Sylfaen"/>
          <w:color w:val="444444"/>
          <w:sz w:val="24"/>
          <w:szCs w:val="24"/>
        </w:rPr>
        <w:t>ქტონიური</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საჰარასა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ჩრდილოეთ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აფრიკაში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ისინი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ერთმანეთისაგან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განსხვავდებიან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მათში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ჩადებული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ტენდენციებით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იდეებით</w:t>
      </w:r>
      <w:r w:rsidRPr="00A33F3E">
        <w:rPr>
          <w:rFonts w:ascii="Lucida Sans Unicode" w:eastAsia="Times New Roman" w:hAnsi="Lucida Sans Unicode" w:cs="Lucida Sans Unicode"/>
          <w:color w:val="444444"/>
          <w:sz w:val="24"/>
          <w:szCs w:val="24"/>
        </w:rPr>
        <w:t>"). "</w:t>
      </w:r>
      <w:r w:rsidRPr="00A33F3E">
        <w:rPr>
          <w:rFonts w:ascii="Sylfaen" w:eastAsia="Times New Roman" w:hAnsi="Sylfaen" w:cs="Sylfaen"/>
          <w:color w:val="444444"/>
          <w:sz w:val="24"/>
          <w:szCs w:val="24"/>
        </w:rPr>
        <w:t>ტელურიული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თითქოს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ზემოთ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მიისწრაფვის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მჟღავნდება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მატერიალური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სულიერი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თავისებურებებში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ახასიათებს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მოწნული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სახლები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ფეხებიანი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საწოლები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ზემოთ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მიიწევს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როგორც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მცენარე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ადამიანიც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ზემოთ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მიიწევს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ასაკობრივი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კლასების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იერარქიული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კიბით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ღმერთები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მაღალ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მიუწვდომელ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ადგილებში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ბინადრობენ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პატრიარქალური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კულტურაა</w:t>
      </w:r>
      <w:r w:rsidRPr="00A33F3E">
        <w:rPr>
          <w:rFonts w:ascii="Lucida Sans Unicode" w:eastAsia="Times New Roman" w:hAnsi="Lucida Sans Unicode" w:cs="Lucida Sans Unicode"/>
          <w:color w:val="444444"/>
          <w:sz w:val="24"/>
          <w:szCs w:val="24"/>
        </w:rPr>
        <w:t>. "</w:t>
      </w:r>
      <w:r w:rsidRPr="00A33F3E">
        <w:rPr>
          <w:rFonts w:ascii="Sylfaen" w:eastAsia="Times New Roman" w:hAnsi="Sylfaen" w:cs="Sylfaen"/>
          <w:color w:val="444444"/>
          <w:sz w:val="24"/>
          <w:szCs w:val="24"/>
        </w:rPr>
        <w:t>ქტონიური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მატრიარქალური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მიწაში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ჩაღრმავებას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ესწრაფვის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არსებობენ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მიწური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საცხოვრებლები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ასეთივე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მარცვლეულის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საცავები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მიწის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ღუმელები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სულთა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მიწისქვეშა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სამყაროზე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w:t>
      </w:r>
      <w:r w:rsidRPr="00A33F3E">
        <w:rPr>
          <w:rFonts w:ascii="Lucida Sans Unicode" w:eastAsia="Times New Roman" w:hAnsi="Lucida Sans Unicode" w:cs="Lucida Sans Unicode"/>
          <w:color w:val="444444"/>
          <w:sz w:val="24"/>
          <w:szCs w:val="24"/>
        </w:rPr>
        <w:t>.</w:t>
      </w:r>
      <w:r w:rsidRPr="00A33F3E">
        <w:rPr>
          <w:rFonts w:ascii="Sylfaen" w:eastAsia="Times New Roman" w:hAnsi="Sylfaen" w:cs="Sylfaen"/>
          <w:color w:val="444444"/>
          <w:sz w:val="24"/>
          <w:szCs w:val="24"/>
        </w:rPr>
        <w:t>შ</w:t>
      </w:r>
      <w:r w:rsidRPr="00A33F3E">
        <w:rPr>
          <w:rFonts w:ascii="Lucida Sans Unicode" w:eastAsia="Times New Roman" w:hAnsi="Lucida Sans Unicode" w:cs="Lucida Sans Unicode"/>
          <w:color w:val="444444"/>
          <w:sz w:val="24"/>
          <w:szCs w:val="24"/>
        </w:rPr>
        <w:t>. </w:t>
      </w:r>
    </w:p>
    <w:p w:rsidR="001338CD"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rPr>
        <w:t>შემდგომში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განავითარა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ორი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ტიპის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კონცეფცია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ფრობენიუსმა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ქამიტური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ეთიოპური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კულტურები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აღმოსავლეთითა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დასავლეთით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შეცვალა</w:t>
      </w:r>
      <w:r w:rsidRPr="00A33F3E">
        <w:rPr>
          <w:rFonts w:ascii="Lucida Sans Unicode" w:eastAsia="Times New Roman" w:hAnsi="Lucida Sans Unicode" w:cs="Lucida Sans Unicode"/>
          <w:color w:val="444444"/>
          <w:sz w:val="24"/>
          <w:szCs w:val="24"/>
        </w:rPr>
        <w:t>. "</w:t>
      </w:r>
      <w:r w:rsidRPr="00A33F3E">
        <w:rPr>
          <w:rFonts w:ascii="Sylfaen" w:eastAsia="Times New Roman" w:hAnsi="Sylfaen" w:cs="Sylfaen"/>
          <w:color w:val="444444"/>
          <w:sz w:val="24"/>
          <w:szCs w:val="24"/>
        </w:rPr>
        <w:t>აღმოსავლეთისათვის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დამახასიათებელია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გამოქვაბულის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გრძნობა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უძრაობა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ფატალური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ბედის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იდეა</w:t>
      </w:r>
      <w:r w:rsidRPr="00A33F3E">
        <w:rPr>
          <w:rFonts w:ascii="Lucida Sans Unicode" w:eastAsia="Times New Roman" w:hAnsi="Lucida Sans Unicode" w:cs="Lucida Sans Unicode"/>
          <w:color w:val="444444"/>
          <w:sz w:val="24"/>
          <w:szCs w:val="24"/>
        </w:rPr>
        <w:t>, "</w:t>
      </w:r>
      <w:r w:rsidRPr="00A33F3E">
        <w:rPr>
          <w:rFonts w:ascii="Sylfaen" w:eastAsia="Times New Roman" w:hAnsi="Sylfaen" w:cs="Sylfaen"/>
          <w:color w:val="444444"/>
          <w:sz w:val="24"/>
          <w:szCs w:val="24"/>
        </w:rPr>
        <w:t>დასავლეთისათვის</w:t>
      </w:r>
      <w:r w:rsidRPr="00A33F3E">
        <w:rPr>
          <w:rFonts w:ascii="Lucida Sans Unicode" w:eastAsia="Times New Roman" w:hAnsi="Lucida Sans Unicode" w:cs="Lucida Sans Unicode"/>
          <w:color w:val="444444"/>
          <w:sz w:val="24"/>
          <w:szCs w:val="24"/>
        </w:rPr>
        <w:t>" - "</w:t>
      </w:r>
      <w:r w:rsidRPr="00A33F3E">
        <w:rPr>
          <w:rFonts w:ascii="Sylfaen" w:eastAsia="Times New Roman" w:hAnsi="Sylfaen" w:cs="Sylfaen"/>
          <w:color w:val="444444"/>
          <w:sz w:val="24"/>
          <w:szCs w:val="24"/>
        </w:rPr>
        <w:t>შორეულის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სივრცის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გრძნობა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დინამიურობა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პიროვნებისა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თავისუფლების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იდეა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მსოფლიოში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ლიდერობა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მეორე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ტიპის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ხელშია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საქანელა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კაცობრიობის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განვითარების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წყაროა</w:t>
      </w:r>
      <w:r w:rsidRPr="00A33F3E">
        <w:rPr>
          <w:rFonts w:ascii="Lucida Sans Unicode" w:eastAsia="Times New Roman" w:hAnsi="Lucida Sans Unicode" w:cs="Lucida Sans Unicode"/>
          <w:color w:val="444444"/>
          <w:sz w:val="24"/>
          <w:szCs w:val="24"/>
        </w:rPr>
        <w:t>.</w:t>
      </w:r>
    </w:p>
    <w:p w:rsidR="001338CD"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rPr>
        <w:t>ფრიც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გრებნერმა</w:t>
      </w:r>
      <w:r w:rsidRPr="00A33F3E">
        <w:rPr>
          <w:rFonts w:ascii="Lucida Sans Unicode" w:eastAsia="Times New Roman" w:hAnsi="Lucida Sans Unicode" w:cs="Lucida Sans Unicode"/>
          <w:color w:val="444444"/>
          <w:sz w:val="24"/>
          <w:szCs w:val="24"/>
        </w:rPr>
        <w:t xml:space="preserve"> (Robert Fritz Graebner, 1887-1934) </w:t>
      </w:r>
      <w:r w:rsidRPr="00A33F3E">
        <w:rPr>
          <w:rFonts w:ascii="Sylfaen" w:eastAsia="Times New Roman" w:hAnsi="Sylfaen" w:cs="Sylfaen"/>
          <w:color w:val="444444"/>
          <w:sz w:val="24"/>
          <w:szCs w:val="24"/>
        </w:rPr>
        <w:t>გაიზიარა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წრეების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თეორია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სცადა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ისტორიული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მეთოდის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გამოყენება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lastRenderedPageBreak/>
        <w:t>პრიმიტიული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კულტურების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შესწავლისას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მივიდა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დასკვნამდე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კაცობრიობის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მთელი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მრავალფეროვნება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დაიყვანება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ერთეულ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ერთჯერად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მოვლენებზე</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მსგავს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მოვლენებს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იგი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წრის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კუთვნილებად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კულტურულ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ცენტრში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წარმოშობილად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მიიჩნევდა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ნებისმიერი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კულტურული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ფაქტი</w:t>
      </w:r>
      <w:r w:rsidRPr="00A33F3E">
        <w:rPr>
          <w:rFonts w:ascii="Lucida Sans Unicode" w:eastAsia="Times New Roman" w:hAnsi="Lucida Sans Unicode" w:cs="Lucida Sans Unicode"/>
          <w:color w:val="444444"/>
          <w:sz w:val="24"/>
          <w:szCs w:val="24"/>
        </w:rPr>
        <w:t xml:space="preserve"> - </w:t>
      </w:r>
      <w:r w:rsidRPr="00A33F3E">
        <w:rPr>
          <w:rFonts w:ascii="Sylfaen" w:eastAsia="Times New Roman" w:hAnsi="Sylfaen" w:cs="Sylfaen"/>
          <w:color w:val="444444"/>
          <w:sz w:val="24"/>
          <w:szCs w:val="24"/>
        </w:rPr>
        <w:t>იქნება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მშვილდი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თუ</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ისარი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ტოტემიზმი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თუ</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ისტორიაში</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მხოლოდ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ერთხელ</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წარმოიშვა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რომელიღაც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ადგილას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ეკუთვნოდა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რომელიღაც</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კულტურას</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შემდეგ</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მასთან</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ერთად</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გავრცელდა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სხვადასხვა</w:t>
      </w:r>
      <w:r w:rsidRPr="00A33F3E">
        <w:rPr>
          <w:rFonts w:ascii="Lucida Sans Unicode" w:eastAsia="Times New Roman" w:hAnsi="Lucida Sans Unicode" w:cs="Lucida Sans Unicode"/>
          <w:color w:val="444444"/>
          <w:sz w:val="24"/>
          <w:szCs w:val="24"/>
        </w:rPr>
        <w:t xml:space="preserve"> </w:t>
      </w:r>
      <w:r w:rsidRPr="00A33F3E">
        <w:rPr>
          <w:rFonts w:ascii="Sylfaen" w:eastAsia="Times New Roman" w:hAnsi="Sylfaen" w:cs="Sylfaen"/>
          <w:color w:val="444444"/>
          <w:sz w:val="24"/>
          <w:szCs w:val="24"/>
        </w:rPr>
        <w:t>კულტურაში</w:t>
      </w:r>
      <w:r w:rsidRPr="00A33F3E">
        <w:rPr>
          <w:rFonts w:ascii="Lucida Sans Unicode" w:eastAsia="Times New Roman" w:hAnsi="Lucida Sans Unicode" w:cs="Lucida Sans Unicode"/>
          <w:color w:val="444444"/>
          <w:sz w:val="24"/>
          <w:szCs w:val="24"/>
        </w:rPr>
        <w:t>.</w:t>
      </w:r>
    </w:p>
    <w:p w:rsidR="001338CD"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lang w:val="ka-GE"/>
        </w:rPr>
        <w:t>დასრულებული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სახე</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დიფუზიონიზმმა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ინგლისში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იმ</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მიმდინარეობის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სახით</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მიიღო</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რომელიც</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ცნობილია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ჰიპერდიფუზიონიზმის</w:t>
      </w:r>
      <w:r w:rsidRPr="00A33F3E">
        <w:rPr>
          <w:rFonts w:ascii="Lucida Sans Unicode" w:eastAsia="Times New Roman" w:hAnsi="Lucida Sans Unicode" w:cs="Lucida Sans Unicode"/>
          <w:color w:val="444444"/>
          <w:sz w:val="24"/>
          <w:szCs w:val="24"/>
          <w:lang w:val="ka-GE"/>
        </w:rPr>
        <w:t>", "</w:t>
      </w:r>
      <w:r w:rsidRPr="00A33F3E">
        <w:rPr>
          <w:rFonts w:ascii="Sylfaen" w:eastAsia="Times New Roman" w:hAnsi="Sylfaen" w:cs="Sylfaen"/>
          <w:color w:val="444444"/>
          <w:sz w:val="24"/>
          <w:szCs w:val="24"/>
          <w:lang w:val="ka-GE"/>
        </w:rPr>
        <w:t>ჰელიოლიტური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მიმდინარეობის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ან</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პანეგვიპტიზმის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სახელით</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მისი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წარმომადგენლები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ელიოტ</w:t>
      </w:r>
      <w:r w:rsidRPr="00A33F3E">
        <w:rPr>
          <w:rFonts w:ascii="Lucida Sans Unicode" w:eastAsia="Times New Roman" w:hAnsi="Lucida Sans Unicode" w:cs="Lucida Sans Unicode"/>
          <w:color w:val="444444"/>
          <w:sz w:val="24"/>
          <w:szCs w:val="24"/>
          <w:lang w:val="ka-GE"/>
        </w:rPr>
        <w:t>-</w:t>
      </w:r>
      <w:r w:rsidRPr="00A33F3E">
        <w:rPr>
          <w:rFonts w:ascii="Sylfaen" w:eastAsia="Times New Roman" w:hAnsi="Sylfaen" w:cs="Sylfaen"/>
          <w:color w:val="444444"/>
          <w:sz w:val="24"/>
          <w:szCs w:val="24"/>
          <w:lang w:val="ka-GE"/>
        </w:rPr>
        <w:t>სმითი</w:t>
      </w:r>
      <w:r w:rsidRPr="00A33F3E">
        <w:rPr>
          <w:rFonts w:ascii="Lucida Sans Unicode" w:eastAsia="Times New Roman" w:hAnsi="Lucida Sans Unicode" w:cs="Lucida Sans Unicode"/>
          <w:color w:val="444444"/>
          <w:sz w:val="24"/>
          <w:szCs w:val="24"/>
          <w:lang w:val="ka-GE"/>
        </w:rPr>
        <w:t xml:space="preserve"> (Ellioth-Smith, 1871-1937) </w:t>
      </w:r>
      <w:r w:rsidRPr="00A33F3E">
        <w:rPr>
          <w:rFonts w:ascii="Sylfaen" w:eastAsia="Times New Roman" w:hAnsi="Sylfaen" w:cs="Sylfaen"/>
          <w:color w:val="444444"/>
          <w:sz w:val="24"/>
          <w:szCs w:val="24"/>
          <w:lang w:val="ka-GE"/>
        </w:rPr>
        <w:t>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უილიამ</w:t>
      </w:r>
      <w:r w:rsidRPr="00A33F3E">
        <w:rPr>
          <w:rFonts w:ascii="Lucida Sans Unicode" w:eastAsia="Times New Roman" w:hAnsi="Lucida Sans Unicode" w:cs="Lucida Sans Unicode"/>
          <w:color w:val="444444"/>
          <w:sz w:val="24"/>
          <w:szCs w:val="24"/>
          <w:lang w:val="ka-GE"/>
        </w:rPr>
        <w:t>-</w:t>
      </w:r>
      <w:r w:rsidRPr="00A33F3E">
        <w:rPr>
          <w:rFonts w:ascii="Sylfaen" w:eastAsia="Times New Roman" w:hAnsi="Sylfaen" w:cs="Sylfaen"/>
          <w:color w:val="444444"/>
          <w:sz w:val="24"/>
          <w:szCs w:val="24"/>
          <w:lang w:val="ka-GE"/>
        </w:rPr>
        <w:t>ჯეიმს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პერი</w:t>
      </w:r>
      <w:r w:rsidRPr="00A33F3E">
        <w:rPr>
          <w:rFonts w:ascii="Lucida Sans Unicode" w:eastAsia="Times New Roman" w:hAnsi="Lucida Sans Unicode" w:cs="Lucida Sans Unicode"/>
          <w:color w:val="444444"/>
          <w:sz w:val="24"/>
          <w:szCs w:val="24"/>
          <w:lang w:val="ka-GE"/>
        </w:rPr>
        <w:t xml:space="preserve"> (Williams James Perry, </w:t>
      </w:r>
      <w:r w:rsidRPr="00A33F3E">
        <w:rPr>
          <w:rFonts w:ascii="Sylfaen" w:eastAsia="Times New Roman" w:hAnsi="Sylfaen" w:cs="Sylfaen"/>
          <w:color w:val="444444"/>
          <w:sz w:val="24"/>
          <w:szCs w:val="24"/>
          <w:lang w:val="ka-GE"/>
        </w:rPr>
        <w:t>გარდაიცვ</w:t>
      </w:r>
      <w:r w:rsidRPr="00A33F3E">
        <w:rPr>
          <w:rFonts w:ascii="Lucida Sans Unicode" w:eastAsia="Times New Roman" w:hAnsi="Lucida Sans Unicode" w:cs="Lucida Sans Unicode"/>
          <w:color w:val="444444"/>
          <w:sz w:val="24"/>
          <w:szCs w:val="24"/>
          <w:lang w:val="ka-GE"/>
        </w:rPr>
        <w:t xml:space="preserve">. 1949 </w:t>
      </w:r>
      <w:r w:rsidRPr="00A33F3E">
        <w:rPr>
          <w:rFonts w:ascii="Sylfaen" w:eastAsia="Times New Roman" w:hAnsi="Sylfaen" w:cs="Sylfaen"/>
          <w:color w:val="444444"/>
          <w:sz w:val="24"/>
          <w:szCs w:val="24"/>
          <w:lang w:val="ka-GE"/>
        </w:rPr>
        <w:t>წ</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ამტკიცებდნენ</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რომ</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მსოფლიო</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ცივილიზაცია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გაჩნდა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ერთ</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ცენტრში</w:t>
      </w:r>
      <w:r w:rsidRPr="00A33F3E">
        <w:rPr>
          <w:rFonts w:ascii="Lucida Sans Unicode" w:eastAsia="Times New Roman" w:hAnsi="Lucida Sans Unicode" w:cs="Lucida Sans Unicode"/>
          <w:color w:val="444444"/>
          <w:sz w:val="24"/>
          <w:szCs w:val="24"/>
          <w:lang w:val="ka-GE"/>
        </w:rPr>
        <w:t xml:space="preserve"> - </w:t>
      </w:r>
      <w:r w:rsidRPr="00A33F3E">
        <w:rPr>
          <w:rFonts w:ascii="Sylfaen" w:eastAsia="Times New Roman" w:hAnsi="Sylfaen" w:cs="Sylfaen"/>
          <w:color w:val="444444"/>
          <w:sz w:val="24"/>
          <w:szCs w:val="24"/>
          <w:lang w:val="ka-GE"/>
        </w:rPr>
        <w:t>ეგვიპტეში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საიდანაც</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გავრცელდა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მთელ</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დედამიწაზე</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ნაშრომებში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ადრეულ</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კულტურათა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მიგრაციები</w:t>
      </w:r>
      <w:r w:rsidRPr="00A33F3E">
        <w:rPr>
          <w:rFonts w:ascii="Lucida Sans Unicode" w:eastAsia="Times New Roman" w:hAnsi="Lucida Sans Unicode" w:cs="Lucida Sans Unicode"/>
          <w:color w:val="444444"/>
          <w:sz w:val="24"/>
          <w:szCs w:val="24"/>
          <w:lang w:val="ka-GE"/>
        </w:rPr>
        <w:t xml:space="preserve">" (1915) </w:t>
      </w:r>
      <w:r w:rsidRPr="00A33F3E">
        <w:rPr>
          <w:rFonts w:ascii="Sylfaen" w:eastAsia="Times New Roman" w:hAnsi="Sylfaen" w:cs="Sylfaen"/>
          <w:color w:val="444444"/>
          <w:sz w:val="24"/>
          <w:szCs w:val="24"/>
          <w:lang w:val="ka-GE"/>
        </w:rPr>
        <w:t>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ადამიანის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ისტორია</w:t>
      </w:r>
      <w:r w:rsidRPr="00A33F3E">
        <w:rPr>
          <w:rFonts w:ascii="Lucida Sans Unicode" w:eastAsia="Times New Roman" w:hAnsi="Lucida Sans Unicode" w:cs="Lucida Sans Unicode"/>
          <w:color w:val="444444"/>
          <w:sz w:val="24"/>
          <w:szCs w:val="24"/>
          <w:lang w:val="ka-GE"/>
        </w:rPr>
        <w:t xml:space="preserve">" (1930) </w:t>
      </w:r>
      <w:r w:rsidRPr="00A33F3E">
        <w:rPr>
          <w:rFonts w:ascii="Sylfaen" w:eastAsia="Times New Roman" w:hAnsi="Sylfaen" w:cs="Sylfaen"/>
          <w:color w:val="444444"/>
          <w:sz w:val="24"/>
          <w:szCs w:val="24"/>
          <w:lang w:val="ka-GE"/>
        </w:rPr>
        <w:t>ელიოტ</w:t>
      </w:r>
      <w:r w:rsidRPr="00A33F3E">
        <w:rPr>
          <w:rFonts w:ascii="Lucida Sans Unicode" w:eastAsia="Times New Roman" w:hAnsi="Lucida Sans Unicode" w:cs="Lucida Sans Unicode"/>
          <w:color w:val="444444"/>
          <w:sz w:val="24"/>
          <w:szCs w:val="24"/>
          <w:lang w:val="ka-GE"/>
        </w:rPr>
        <w:t>-</w:t>
      </w:r>
      <w:r w:rsidRPr="00A33F3E">
        <w:rPr>
          <w:rFonts w:ascii="Sylfaen" w:eastAsia="Times New Roman" w:hAnsi="Sylfaen" w:cs="Sylfaen"/>
          <w:color w:val="444444"/>
          <w:sz w:val="24"/>
          <w:szCs w:val="24"/>
          <w:lang w:val="ka-GE"/>
        </w:rPr>
        <w:t>სმითი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ამტკიცებდა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რომ</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არქაული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კულტურის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პირველადი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კომპლექსი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მეგალითური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ნაგებობები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მუმიფიკაცია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მზისა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გველის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კულტი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საფეიქრო</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საქმე</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სხვ</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ძველი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ეგვიპტიდან</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პირველ</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რიგში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აღმოსავლეთის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მიმართულებით</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გავრცელდა</w:t>
      </w:r>
      <w:r w:rsidRPr="00A33F3E">
        <w:rPr>
          <w:rFonts w:ascii="Lucida Sans Unicode" w:eastAsia="Times New Roman" w:hAnsi="Lucida Sans Unicode" w:cs="Lucida Sans Unicode"/>
          <w:color w:val="444444"/>
          <w:sz w:val="24"/>
          <w:szCs w:val="24"/>
          <w:lang w:val="ka-GE"/>
        </w:rPr>
        <w:t xml:space="preserve"> - </w:t>
      </w:r>
      <w:r w:rsidRPr="00A33F3E">
        <w:rPr>
          <w:rFonts w:ascii="Sylfaen" w:eastAsia="Times New Roman" w:hAnsi="Sylfaen" w:cs="Sylfaen"/>
          <w:color w:val="444444"/>
          <w:sz w:val="24"/>
          <w:szCs w:val="24"/>
          <w:lang w:val="ka-GE"/>
        </w:rPr>
        <w:t>არაბეთის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ნახევარკუნძულისა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სპარსეთის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ყურის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გავლით</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ინდოეთში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ცეილონზე</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ინდონეზიაში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შემდეგ</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უფრო</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აღმოსავლეთით</w:t>
      </w:r>
      <w:r w:rsidRPr="00A33F3E">
        <w:rPr>
          <w:rFonts w:ascii="Lucida Sans Unicode" w:eastAsia="Times New Roman" w:hAnsi="Lucida Sans Unicode" w:cs="Lucida Sans Unicode"/>
          <w:color w:val="444444"/>
          <w:sz w:val="24"/>
          <w:szCs w:val="24"/>
          <w:lang w:val="ka-GE"/>
        </w:rPr>
        <w:t xml:space="preserve"> - </w:t>
      </w:r>
      <w:r w:rsidRPr="00A33F3E">
        <w:rPr>
          <w:rFonts w:ascii="Sylfaen" w:eastAsia="Times New Roman" w:hAnsi="Sylfaen" w:cs="Sylfaen"/>
          <w:color w:val="444444"/>
          <w:sz w:val="24"/>
          <w:szCs w:val="24"/>
          <w:lang w:val="ka-GE"/>
        </w:rPr>
        <w:t>ოკეანიაში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აქედან</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პირველადი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კულტურის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ელემენტები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წყნარი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ოკეანის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ჩრდილოეთის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გავლით</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ამერიკაში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მოხვდა</w:t>
      </w:r>
      <w:r w:rsidRPr="00A33F3E">
        <w:rPr>
          <w:rFonts w:ascii="Lucida Sans Unicode" w:eastAsia="Times New Roman" w:hAnsi="Lucida Sans Unicode" w:cs="Lucida Sans Unicode"/>
          <w:color w:val="444444"/>
          <w:sz w:val="24"/>
          <w:szCs w:val="24"/>
          <w:lang w:val="ka-GE"/>
        </w:rPr>
        <w:t>.</w:t>
      </w:r>
    </w:p>
    <w:p w:rsidR="001338CD"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lang w:val="ka-GE"/>
        </w:rPr>
        <w:t>აღნიშნულ</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შეხედულებას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იზიარებდა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უ</w:t>
      </w:r>
      <w:r w:rsidRPr="00A33F3E">
        <w:rPr>
          <w:rFonts w:ascii="Lucida Sans Unicode" w:eastAsia="Times New Roman" w:hAnsi="Lucida Sans Unicode" w:cs="Lucida Sans Unicode"/>
          <w:color w:val="444444"/>
          <w:sz w:val="24"/>
          <w:szCs w:val="24"/>
          <w:lang w:val="ka-GE"/>
        </w:rPr>
        <w:t>.</w:t>
      </w:r>
      <w:r w:rsidRPr="00A33F3E">
        <w:rPr>
          <w:rFonts w:ascii="Sylfaen" w:eastAsia="Times New Roman" w:hAnsi="Sylfaen" w:cs="Sylfaen"/>
          <w:color w:val="444444"/>
          <w:sz w:val="24"/>
          <w:szCs w:val="24"/>
          <w:lang w:val="ka-GE"/>
        </w:rPr>
        <w:t>პერი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ნაშრომებში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მეგალითური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კულტურა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ინდონეზიაში</w:t>
      </w:r>
      <w:r w:rsidRPr="00A33F3E">
        <w:rPr>
          <w:rFonts w:ascii="Lucida Sans Unicode" w:eastAsia="Times New Roman" w:hAnsi="Lucida Sans Unicode" w:cs="Lucida Sans Unicode"/>
          <w:color w:val="444444"/>
          <w:sz w:val="24"/>
          <w:szCs w:val="24"/>
          <w:lang w:val="ka-GE"/>
        </w:rPr>
        <w:t xml:space="preserve">" (1918) </w:t>
      </w:r>
      <w:r w:rsidRPr="00A33F3E">
        <w:rPr>
          <w:rFonts w:ascii="Sylfaen" w:eastAsia="Times New Roman" w:hAnsi="Sylfaen" w:cs="Sylfaen"/>
          <w:color w:val="444444"/>
          <w:sz w:val="24"/>
          <w:szCs w:val="24"/>
          <w:lang w:val="ka-GE"/>
        </w:rPr>
        <w:t>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მზის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შვილები</w:t>
      </w:r>
      <w:r w:rsidRPr="00A33F3E">
        <w:rPr>
          <w:rFonts w:ascii="Lucida Sans Unicode" w:eastAsia="Times New Roman" w:hAnsi="Lucida Sans Unicode" w:cs="Lucida Sans Unicode"/>
          <w:color w:val="444444"/>
          <w:sz w:val="24"/>
          <w:szCs w:val="24"/>
          <w:lang w:val="ka-GE"/>
        </w:rPr>
        <w:t xml:space="preserve">" (1923). </w:t>
      </w:r>
      <w:r w:rsidRPr="00A33F3E">
        <w:rPr>
          <w:rFonts w:ascii="Sylfaen" w:eastAsia="Times New Roman" w:hAnsi="Sylfaen" w:cs="Sylfaen"/>
          <w:color w:val="444444"/>
          <w:sz w:val="24"/>
          <w:szCs w:val="24"/>
          <w:lang w:val="ka-GE"/>
        </w:rPr>
        <w:t>მისი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აზრით</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კულტურათა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ისტორიულ</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განვითარებაში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მკვეთრად</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განირჩევა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ორი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შრე</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შემგროვებელთა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მონადირეთა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თავდაპირველი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პრიმიტიული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კულტურა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მაღალი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კულტურა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დაფუძნებული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მშენებლობის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ტექნიკაზე</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მიწათმოქმედებაზე</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ლითონის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დამუშავებაზე</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სწორედ</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ეს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უკანასკნელი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ჩაისახა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ეგვიპტეში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აქედან</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მთელს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მსოფლიოში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გავრცელდა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მისი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მატარებლები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გადამტანები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იყვნენ</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ადამიანები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რომლებიც</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ძვირფას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ლითონებსა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კეთილშობილ</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ქვებს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ეძებდნენ</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ზოგიერთ</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რაიონში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განსაკუთრებით</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იქ</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სადაც</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საბადოები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იყო</w:t>
      </w:r>
      <w:r w:rsidRPr="00A33F3E">
        <w:rPr>
          <w:rFonts w:ascii="Lucida Sans Unicode" w:eastAsia="Times New Roman" w:hAnsi="Lucida Sans Unicode" w:cs="Lucida Sans Unicode"/>
          <w:color w:val="444444"/>
          <w:sz w:val="24"/>
          <w:szCs w:val="24"/>
          <w:lang w:val="ka-GE"/>
        </w:rPr>
        <w:t>) "</w:t>
      </w:r>
      <w:r w:rsidRPr="00A33F3E">
        <w:rPr>
          <w:rFonts w:ascii="Sylfaen" w:eastAsia="Times New Roman" w:hAnsi="Sylfaen" w:cs="Sylfaen"/>
          <w:color w:val="444444"/>
          <w:sz w:val="24"/>
          <w:szCs w:val="24"/>
          <w:lang w:val="ka-GE"/>
        </w:rPr>
        <w:t>მაღალი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კულტურის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მატარებელნი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მკვიდრდებოდნენ</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ერეოდნენ</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ველურ</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აბორიგენებს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ასე</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წარმოიშვა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კულტურათა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მრავალფეროვნება</w:t>
      </w:r>
      <w:r w:rsidRPr="00A33F3E">
        <w:rPr>
          <w:rFonts w:ascii="Lucida Sans Unicode" w:eastAsia="Times New Roman" w:hAnsi="Lucida Sans Unicode" w:cs="Lucida Sans Unicode"/>
          <w:color w:val="444444"/>
          <w:sz w:val="24"/>
          <w:szCs w:val="24"/>
          <w:lang w:val="ka-GE"/>
        </w:rPr>
        <w:t>.</w:t>
      </w:r>
    </w:p>
    <w:p w:rsidR="00A33F3E" w:rsidRDefault="00A33F3E" w:rsidP="00A33F3E">
      <w:pPr>
        <w:spacing w:line="240" w:lineRule="auto"/>
        <w:ind w:firstLine="1134"/>
        <w:jc w:val="both"/>
        <w:rPr>
          <w:rFonts w:ascii="Sylfaen" w:eastAsia="Times New Roman" w:hAnsi="Sylfaen" w:cs="Lucida Sans Unicode"/>
          <w:color w:val="444444"/>
          <w:sz w:val="24"/>
          <w:szCs w:val="24"/>
          <w:lang w:val="ka-GE"/>
        </w:rPr>
      </w:pPr>
      <w:r w:rsidRPr="00A33F3E">
        <w:rPr>
          <w:rFonts w:ascii="Sylfaen" w:eastAsia="Times New Roman" w:hAnsi="Sylfaen" w:cs="Sylfaen"/>
          <w:color w:val="444444"/>
          <w:sz w:val="24"/>
          <w:szCs w:val="24"/>
          <w:lang w:val="ka-GE"/>
        </w:rPr>
        <w:t>დიფუზიონიზმმა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დიდი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როლი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შეასრულა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კულტურის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მეცნიერებების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განვითარებაში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ევოლუციონიზმისათვის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დამახასიათებელი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კულტურათა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lastRenderedPageBreak/>
        <w:t>აბსტრაქტული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განხილვის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ნაცვლად</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დიფუზიონისტებმა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დააყენეს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კულტურათა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ურთიერთგავლენისა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კონკრეტულ</w:t>
      </w:r>
      <w:r w:rsidRPr="00A33F3E">
        <w:rPr>
          <w:rFonts w:ascii="Lucida Sans Unicode" w:eastAsia="Times New Roman" w:hAnsi="Lucida Sans Unicode" w:cs="Lucida Sans Unicode"/>
          <w:color w:val="444444"/>
          <w:sz w:val="24"/>
          <w:szCs w:val="24"/>
          <w:lang w:val="ka-GE"/>
        </w:rPr>
        <w:t>-</w:t>
      </w:r>
      <w:r w:rsidRPr="00A33F3E">
        <w:rPr>
          <w:rFonts w:ascii="Sylfaen" w:eastAsia="Times New Roman" w:hAnsi="Sylfaen" w:cs="Sylfaen"/>
          <w:color w:val="444444"/>
          <w:sz w:val="24"/>
          <w:szCs w:val="24"/>
          <w:lang w:val="ka-GE"/>
        </w:rPr>
        <w:t>ისტორიული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კავშირების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პრობლემა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გამოიკვლიეს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კულტურის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სივრცით</w:t>
      </w:r>
      <w:r w:rsidRPr="00A33F3E">
        <w:rPr>
          <w:rFonts w:ascii="Lucida Sans Unicode" w:eastAsia="Times New Roman" w:hAnsi="Lucida Sans Unicode" w:cs="Lucida Sans Unicode"/>
          <w:color w:val="444444"/>
          <w:sz w:val="24"/>
          <w:szCs w:val="24"/>
          <w:lang w:val="ka-GE"/>
        </w:rPr>
        <w:t>-</w:t>
      </w:r>
      <w:r w:rsidRPr="00A33F3E">
        <w:rPr>
          <w:rFonts w:ascii="Sylfaen" w:eastAsia="Times New Roman" w:hAnsi="Sylfaen" w:cs="Sylfaen"/>
          <w:color w:val="444444"/>
          <w:sz w:val="24"/>
          <w:szCs w:val="24"/>
          <w:lang w:val="ka-GE"/>
        </w:rPr>
        <w:t>დროითი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მახასიათებლების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საკითხი</w:t>
      </w:r>
      <w:r w:rsidRPr="00A33F3E">
        <w:rPr>
          <w:rFonts w:ascii="Lucida Sans Unicode" w:eastAsia="Times New Roman" w:hAnsi="Lucida Sans Unicode" w:cs="Lucida Sans Unicode"/>
          <w:color w:val="444444"/>
          <w:sz w:val="24"/>
          <w:szCs w:val="24"/>
          <w:lang w:val="ka-GE"/>
        </w:rPr>
        <w:t>.</w:t>
      </w:r>
      <w:r w:rsidRPr="001338CD">
        <w:rPr>
          <w:rFonts w:ascii="Lucida Sans Unicode" w:eastAsia="Times New Roman" w:hAnsi="Lucida Sans Unicode" w:cs="Lucida Sans Unicode"/>
          <w:color w:val="444444"/>
          <w:sz w:val="24"/>
          <w:szCs w:val="24"/>
          <w:lang w:val="ka-GE"/>
        </w:rPr>
        <w:t> </w:t>
      </w:r>
      <w:r w:rsidRPr="00A33F3E">
        <w:rPr>
          <w:rFonts w:ascii="Lucida Sans Unicode" w:eastAsia="Times New Roman" w:hAnsi="Lucida Sans Unicode" w:cs="Lucida Sans Unicode"/>
          <w:color w:val="444444"/>
          <w:sz w:val="24"/>
          <w:szCs w:val="24"/>
          <w:lang w:val="ka-GE"/>
        </w:rPr>
        <w:br/>
        <w:t xml:space="preserve">XX </w:t>
      </w:r>
      <w:r w:rsidRPr="00A33F3E">
        <w:rPr>
          <w:rFonts w:ascii="Sylfaen" w:eastAsia="Times New Roman" w:hAnsi="Sylfaen" w:cs="Sylfaen"/>
          <w:color w:val="444444"/>
          <w:sz w:val="24"/>
          <w:szCs w:val="24"/>
          <w:lang w:val="ka-GE"/>
        </w:rPr>
        <w:t>საუკუნის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მეორე</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ნახევარში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დიფუზიონიზმის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იდეის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გამოცოცხლება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დაკავშირებულია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ნორვეგიელი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ეთნოლოგის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ტურ</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ჰეიერდალის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სახელთან</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მან</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წამოაყენა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თეზისი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ამერიკის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ხალხების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ტრანსოკეანური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მოგზაურობის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შესაძლებლობის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შესახებ</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თავის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ნაშრომებში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იგი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ცდილობს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დაამტკიცოს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ძველი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სამყაროს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კვალის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არსებობა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ამერიკის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კონტინენტზე</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კოლუმბამდელ</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ეპოქაში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ჰეიერდალი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არა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მხოლოდ</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ეძიებდა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პარალელებსა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მსგავს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მოვლენებს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კულტურებში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ითვალისწინებდა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კონტაქტების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ხელშემწყობ</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გეოგრაფიულ</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პირობებს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დინებანი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ქარები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არამედ</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თვითონ</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მოგზაურობდა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ტრადიციული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ტექნოლოგიით</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აგებული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ტივებით</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წყნარ</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ოკეანესა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მოგზაურობა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კონ</w:t>
      </w:r>
      <w:r w:rsidRPr="00A33F3E">
        <w:rPr>
          <w:rFonts w:ascii="Lucida Sans Unicode" w:eastAsia="Times New Roman" w:hAnsi="Lucida Sans Unicode" w:cs="Lucida Sans Unicode"/>
          <w:color w:val="444444"/>
          <w:sz w:val="24"/>
          <w:szCs w:val="24"/>
          <w:lang w:val="ka-GE"/>
        </w:rPr>
        <w:t>-</w:t>
      </w:r>
      <w:r w:rsidRPr="00A33F3E">
        <w:rPr>
          <w:rFonts w:ascii="Sylfaen" w:eastAsia="Times New Roman" w:hAnsi="Sylfaen" w:cs="Sylfaen"/>
          <w:color w:val="444444"/>
          <w:sz w:val="24"/>
          <w:szCs w:val="24"/>
          <w:lang w:val="ka-GE"/>
        </w:rPr>
        <w:t>ტიკით</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და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ატლანტის</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ოკეანეში</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მოგზაურობა</w:t>
      </w:r>
      <w:r w:rsidRPr="00A33F3E">
        <w:rPr>
          <w:rFonts w:ascii="Lucida Sans Unicode" w:eastAsia="Times New Roman" w:hAnsi="Lucida Sans Unicode" w:cs="Lucida Sans Unicode"/>
          <w:color w:val="444444"/>
          <w:sz w:val="24"/>
          <w:szCs w:val="24"/>
          <w:lang w:val="ka-GE"/>
        </w:rPr>
        <w:t xml:space="preserve"> "</w:t>
      </w:r>
      <w:r w:rsidRPr="00A33F3E">
        <w:rPr>
          <w:rFonts w:ascii="Sylfaen" w:eastAsia="Times New Roman" w:hAnsi="Sylfaen" w:cs="Sylfaen"/>
          <w:color w:val="444444"/>
          <w:sz w:val="24"/>
          <w:szCs w:val="24"/>
          <w:lang w:val="ka-GE"/>
        </w:rPr>
        <w:t>რა</w:t>
      </w:r>
      <w:r w:rsidRPr="00A33F3E">
        <w:rPr>
          <w:rFonts w:ascii="Lucida Sans Unicode" w:eastAsia="Times New Roman" w:hAnsi="Lucida Sans Unicode" w:cs="Lucida Sans Unicode"/>
          <w:color w:val="444444"/>
          <w:sz w:val="24"/>
          <w:szCs w:val="24"/>
          <w:lang w:val="ka-GE"/>
        </w:rPr>
        <w:t>"-</w:t>
      </w:r>
      <w:r w:rsidRPr="00A33F3E">
        <w:rPr>
          <w:rFonts w:ascii="Sylfaen" w:eastAsia="Times New Roman" w:hAnsi="Sylfaen" w:cs="Sylfaen"/>
          <w:color w:val="444444"/>
          <w:sz w:val="24"/>
          <w:szCs w:val="24"/>
          <w:lang w:val="ka-GE"/>
        </w:rPr>
        <w:t>თი</w:t>
      </w:r>
      <w:r w:rsidRPr="00A33F3E">
        <w:rPr>
          <w:rFonts w:ascii="Lucida Sans Unicode" w:eastAsia="Times New Roman" w:hAnsi="Lucida Sans Unicode" w:cs="Lucida Sans Unicode"/>
          <w:color w:val="444444"/>
          <w:sz w:val="24"/>
          <w:szCs w:val="24"/>
          <w:lang w:val="ka-GE"/>
        </w:rPr>
        <w:t xml:space="preserve">). </w:t>
      </w:r>
    </w:p>
    <w:p w:rsidR="00BF6D0F" w:rsidRPr="00A33F3E" w:rsidRDefault="00BF6D0F" w:rsidP="00A33F3E">
      <w:pPr>
        <w:spacing w:line="240" w:lineRule="auto"/>
        <w:ind w:firstLine="1134"/>
        <w:jc w:val="both"/>
        <w:rPr>
          <w:rFonts w:ascii="Sylfaen" w:eastAsia="Times New Roman" w:hAnsi="Sylfaen" w:cs="Lucida Sans Unicode"/>
          <w:color w:val="444444"/>
          <w:sz w:val="24"/>
          <w:szCs w:val="24"/>
          <w:lang w:val="ka-GE"/>
        </w:rPr>
      </w:pPr>
    </w:p>
    <w:p w:rsidR="001338CD" w:rsidRPr="00301B54" w:rsidRDefault="001338CD" w:rsidP="001338CD">
      <w:pPr>
        <w:shd w:val="clear" w:color="auto" w:fill="FFFFFF"/>
        <w:ind w:firstLine="567"/>
        <w:jc w:val="center"/>
        <w:rPr>
          <w:rFonts w:ascii="Sylfaen" w:hAnsi="Sylfaen"/>
          <w:b/>
          <w:bCs/>
          <w:sz w:val="24"/>
          <w:szCs w:val="24"/>
          <w:lang w:val="ka-GE"/>
        </w:rPr>
      </w:pPr>
      <w:r w:rsidRPr="00301B54">
        <w:rPr>
          <w:rFonts w:ascii="Sylfaen" w:hAnsi="Sylfaen"/>
          <w:b/>
          <w:bCs/>
          <w:sz w:val="24"/>
          <w:szCs w:val="24"/>
          <w:lang w:val="ka-GE"/>
        </w:rPr>
        <w:t>კაცობრიობის ისტორიის ფორმაციული ხედვა</w:t>
      </w:r>
    </w:p>
    <w:p w:rsidR="001338CD" w:rsidRPr="00301B54" w:rsidRDefault="001338CD" w:rsidP="001338CD">
      <w:pPr>
        <w:shd w:val="clear" w:color="auto" w:fill="FFFFFF"/>
        <w:ind w:firstLine="567"/>
        <w:jc w:val="center"/>
        <w:rPr>
          <w:rFonts w:ascii="Sylfaen" w:hAnsi="Sylfaen"/>
          <w:b/>
          <w:sz w:val="24"/>
          <w:szCs w:val="24"/>
          <w:lang w:val="ka-GE"/>
        </w:rPr>
      </w:pPr>
    </w:p>
    <w:p w:rsidR="001338CD" w:rsidRPr="00301B54" w:rsidRDefault="001338CD" w:rsidP="001338CD">
      <w:pPr>
        <w:shd w:val="clear" w:color="auto" w:fill="FFFFFF"/>
        <w:ind w:firstLine="567"/>
        <w:jc w:val="both"/>
        <w:rPr>
          <w:rFonts w:ascii="Sylfaen" w:hAnsi="Sylfaen"/>
          <w:sz w:val="24"/>
          <w:szCs w:val="24"/>
          <w:lang w:val="ka-GE"/>
        </w:rPr>
      </w:pPr>
      <w:r w:rsidRPr="00301B54">
        <w:rPr>
          <w:rFonts w:ascii="Sylfaen" w:hAnsi="Sylfaen"/>
          <w:b/>
          <w:sz w:val="24"/>
          <w:szCs w:val="24"/>
          <w:lang w:val="ka-GE"/>
        </w:rPr>
        <w:t>კარლ მარქსისა</w:t>
      </w:r>
      <w:r w:rsidRPr="00301B54">
        <w:rPr>
          <w:rFonts w:ascii="Sylfaen" w:hAnsi="Sylfaen"/>
          <w:sz w:val="24"/>
          <w:szCs w:val="24"/>
          <w:lang w:val="ka-GE"/>
        </w:rPr>
        <w:t xml:space="preserve"> (1818-1883) და </w:t>
      </w:r>
      <w:r w:rsidRPr="00301B54">
        <w:rPr>
          <w:rFonts w:ascii="Sylfaen" w:hAnsi="Sylfaen"/>
          <w:b/>
          <w:sz w:val="24"/>
          <w:szCs w:val="24"/>
          <w:lang w:val="ka-GE"/>
        </w:rPr>
        <w:t>ფრიდრიხ ენგელსის</w:t>
      </w:r>
      <w:r w:rsidRPr="00301B54">
        <w:rPr>
          <w:rFonts w:ascii="Sylfaen" w:hAnsi="Sylfaen"/>
          <w:sz w:val="24"/>
          <w:szCs w:val="24"/>
          <w:lang w:val="ka-GE"/>
        </w:rPr>
        <w:t xml:space="preserve"> (1820-1895) სახელებს უკავშირდება ისტორიის მატერიალისტური გაგების დამკვიდრება და საზოგადოებრივ-ეკონომიკური ფორმაციების თეორია, რომლის მიხედვით:</w:t>
      </w:r>
    </w:p>
    <w:p w:rsidR="001338CD" w:rsidRPr="00301B54" w:rsidRDefault="001338CD" w:rsidP="001338CD">
      <w:pPr>
        <w:shd w:val="clear" w:color="auto" w:fill="FFFFFF"/>
        <w:ind w:firstLine="567"/>
        <w:jc w:val="both"/>
        <w:rPr>
          <w:rFonts w:ascii="Sylfaen" w:hAnsi="Sylfaen"/>
          <w:sz w:val="24"/>
          <w:szCs w:val="24"/>
          <w:lang w:val="ka-GE"/>
        </w:rPr>
      </w:pPr>
      <w:r w:rsidRPr="00301B54">
        <w:rPr>
          <w:rFonts w:ascii="Sylfaen" w:hAnsi="Sylfaen"/>
          <w:sz w:val="24"/>
          <w:szCs w:val="24"/>
          <w:lang w:val="ka-GE"/>
        </w:rPr>
        <w:t>1. ისტორიული პროცესს საფუძვლად უდევს ობიექტური კანონზომიერებები. ამ თვალსაზრისით, მარქსი და ენგელსი ჰეგელის მიმდევრები იყვნენ, მაგრამ, მისგან განსხვავებით, ამ კანონზომირებათა წყაროს ისინი ეძებდნენ არა აბსოლუტურ გონში, არამედ თვით ისტორიულ მოვლენათა შინაგან ლოგიკაში, რომელიც ადამიანთა ნებისაგან დამოუკიდებლად, ობიექტურად ყალიბდება.</w:t>
      </w:r>
    </w:p>
    <w:p w:rsidR="001338CD" w:rsidRPr="00301B54" w:rsidRDefault="001338CD" w:rsidP="001338CD">
      <w:pPr>
        <w:shd w:val="clear" w:color="auto" w:fill="FFFFFF"/>
        <w:ind w:firstLine="567"/>
        <w:jc w:val="both"/>
        <w:rPr>
          <w:rFonts w:ascii="Sylfaen" w:hAnsi="Sylfaen"/>
          <w:sz w:val="24"/>
          <w:szCs w:val="24"/>
          <w:lang w:val="ka-GE"/>
        </w:rPr>
      </w:pPr>
      <w:r w:rsidRPr="00301B54">
        <w:rPr>
          <w:rFonts w:ascii="Sylfaen" w:hAnsi="Sylfaen"/>
          <w:sz w:val="24"/>
          <w:szCs w:val="24"/>
          <w:lang w:val="ka-GE"/>
        </w:rPr>
        <w:t>2. საზოგადოების განვითარებას განსაზღვრავს მატერიალური დოვლათის წარმოების წესი. წარმოების წესის რევოლუციურ ცვლილებას მოსდევს მთელი საზოგადოებრივი ცხოვრების რევოლუციური გარდაქმნა. სწორედ წარმოების წესის სრულყოფა განაპირობებს საზოგადოების სვლას პროგრესის გზით, თუმცა ეს გზა არათანაბარი და წინააღმდეგობრივია.</w:t>
      </w:r>
    </w:p>
    <w:p w:rsidR="001338CD" w:rsidRPr="00301B54" w:rsidRDefault="001338CD" w:rsidP="001338CD">
      <w:pPr>
        <w:shd w:val="clear" w:color="auto" w:fill="FFFFFF"/>
        <w:ind w:firstLine="567"/>
        <w:jc w:val="both"/>
        <w:rPr>
          <w:rFonts w:ascii="Sylfaen" w:hAnsi="Sylfaen"/>
          <w:sz w:val="24"/>
          <w:szCs w:val="24"/>
          <w:lang w:val="ka-GE"/>
        </w:rPr>
      </w:pPr>
      <w:r w:rsidRPr="00301B54">
        <w:rPr>
          <w:rFonts w:ascii="Sylfaen" w:hAnsi="Sylfaen"/>
          <w:sz w:val="24"/>
          <w:szCs w:val="24"/>
          <w:lang w:val="ka-GE"/>
        </w:rPr>
        <w:t>3. საზოგადოებრივი ცნობიერება განსაზღვრულია საზოგადოებრივი ყოფიერებით. ადამიანთა ცნობიერება კი არ განსაზღვრავს მათ ყოფიერებას, არამედ პირიქით. შესაბამისად, სულიერი კულტურა მეორადია მატერიალურთან შედარებით, განპირობებულია მისით.</w:t>
      </w:r>
    </w:p>
    <w:p w:rsidR="001338CD" w:rsidRPr="00301B54" w:rsidRDefault="001338CD" w:rsidP="001338CD">
      <w:pPr>
        <w:shd w:val="clear" w:color="auto" w:fill="FFFFFF"/>
        <w:ind w:firstLine="567"/>
        <w:jc w:val="both"/>
        <w:rPr>
          <w:rFonts w:ascii="Sylfaen" w:hAnsi="Sylfaen"/>
          <w:sz w:val="24"/>
          <w:szCs w:val="24"/>
          <w:lang w:val="ka-GE"/>
        </w:rPr>
      </w:pPr>
      <w:r w:rsidRPr="00301B54">
        <w:rPr>
          <w:rFonts w:ascii="Sylfaen" w:hAnsi="Sylfaen"/>
          <w:sz w:val="24"/>
          <w:szCs w:val="24"/>
          <w:lang w:val="ka-GE"/>
        </w:rPr>
        <w:t xml:space="preserve">მარქსმა და ენგელსმა ჩამოაყალიბეს მოძღვრება საზოგადოებრივ-ეკონომიკური ფორმაციების შესახებ. ეს ცნება აღნიშნავს საზოგადოების გარკვეულ ისტორიულ ტიპს, რომლის სახეს განსაზღვრავს მისი საფუძველი – მატერიალური დოვლათის </w:t>
      </w:r>
      <w:r w:rsidRPr="00301B54">
        <w:rPr>
          <w:rFonts w:ascii="Sylfaen" w:hAnsi="Sylfaen"/>
          <w:sz w:val="24"/>
          <w:szCs w:val="24"/>
          <w:lang w:val="ka-GE"/>
        </w:rPr>
        <w:lastRenderedPageBreak/>
        <w:t>წარმოების წესი. ამ წესითაა განპირობებული ფორმაციის სოციალური სტრუქტურა, პოლიტიკური ორგანიზაცია, სამართლებრივი სისტემა და საზოგადოებრივი ცხოვრების სხვა მხარეები. თითოეულ ფორმაციას შეესაბამება კულტურის განსაზღვრული ტიპი.</w:t>
      </w:r>
    </w:p>
    <w:p w:rsidR="001338CD" w:rsidRPr="00301B54" w:rsidRDefault="001338CD" w:rsidP="001338CD">
      <w:pPr>
        <w:shd w:val="clear" w:color="auto" w:fill="FFFFFF"/>
        <w:ind w:firstLine="567"/>
        <w:jc w:val="both"/>
        <w:rPr>
          <w:rFonts w:ascii="Sylfaen" w:hAnsi="Sylfaen"/>
          <w:sz w:val="24"/>
          <w:szCs w:val="24"/>
          <w:lang w:val="ka-GE"/>
        </w:rPr>
      </w:pPr>
      <w:r w:rsidRPr="00301B54">
        <w:rPr>
          <w:rFonts w:ascii="Sylfaen" w:hAnsi="Sylfaen"/>
          <w:sz w:val="24"/>
          <w:szCs w:val="24"/>
          <w:lang w:val="ka-GE"/>
        </w:rPr>
        <w:t>კაცობრიობის ისტორია წარმოადგენს ერთიან აღმავალ ხაზს. საზოგადოებრივ-ეკონომიკური ფორმაციები - პირველყოფილი თემური, მონათმფლობელური, ფეოდალური, კაპიტალისტური და სოციალისტური (რომლის განვითარების უმაღლესი ფაზაა კომუნიზმი) - წარმოადგენენ საზოგადოებრივი პროგრესის საფეხურებს და თანამიმდევრობით ცვლიან ერთმანეთს. ამ ფორმაციებს სხვადასხვა ტემპით გადის მთელი კაცობრიობა. სხვადასხვა ქვეყანაში ისინი სხვადასხვა დროს აღმოცენდება და მათი არსებობის ხანგრძლივობაც სხვადასხვაგვარია. ამა თუ იმ ხალხმა შეიძლება გამოტოვოს (ან სრულად არ გაიაროს) რომელიმე ფორმაცია (მაგალითად, გერმანელ და სლავ ტომებში, რიგი მიზეზების გამო, მონათმფლობელური ფორმაცია არ ჩამოყალიბდა და ისინი პირველყოფილი თემური წყობილებიდან პირდაპირ ფეოდალიზმზე გადავიდნენ). მარქსი ლაპარაკობდა აგრეთვე “წარმოების აზიურ წესზე”, რომელიც არსებობდა ინდოეთსა და ჩინეთში.</w:t>
      </w:r>
    </w:p>
    <w:p w:rsidR="001338CD" w:rsidRPr="00301B54" w:rsidRDefault="001338CD" w:rsidP="001338CD">
      <w:pPr>
        <w:shd w:val="clear" w:color="auto" w:fill="FFFFFF"/>
        <w:ind w:firstLine="567"/>
        <w:jc w:val="both"/>
        <w:rPr>
          <w:rFonts w:ascii="Sylfaen" w:hAnsi="Sylfaen"/>
          <w:sz w:val="24"/>
          <w:szCs w:val="24"/>
          <w:lang w:val="ka-GE"/>
        </w:rPr>
      </w:pPr>
      <w:r w:rsidRPr="00301B54">
        <w:rPr>
          <w:rFonts w:ascii="Sylfaen" w:hAnsi="Sylfaen"/>
          <w:sz w:val="24"/>
          <w:szCs w:val="24"/>
          <w:lang w:val="ka-GE"/>
        </w:rPr>
        <w:t>სქემის სახით, საზოგადოებრივ-ეკონომიკური ფორმაცია შეიძლება შემდეგნაირად წარმოვიდგინოთ:</w:t>
      </w:r>
    </w:p>
    <w:p w:rsidR="001338CD" w:rsidRPr="00301B54" w:rsidRDefault="001338CD" w:rsidP="001338CD">
      <w:pPr>
        <w:shd w:val="clear" w:color="auto" w:fill="FFFFFF"/>
        <w:ind w:firstLine="567"/>
        <w:jc w:val="center"/>
        <w:rPr>
          <w:rFonts w:ascii="Sylfaen" w:hAnsi="Sylfaen"/>
          <w:sz w:val="24"/>
          <w:szCs w:val="24"/>
          <w:lang w:val="ka-GE"/>
        </w:rPr>
      </w:pPr>
      <w:r>
        <w:rPr>
          <w:rFonts w:ascii="Sylfaen" w:hAnsi="Sylfaen"/>
          <w:noProof/>
          <w:sz w:val="24"/>
          <w:szCs w:val="24"/>
        </w:rPr>
        <w:drawing>
          <wp:inline distT="0" distB="0" distL="0" distR="0">
            <wp:extent cx="4304665" cy="2044700"/>
            <wp:effectExtent l="19050" t="0" r="635" b="0"/>
            <wp:docPr id="1" name="Picture 1" descr="sq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ema"/>
                    <pic:cNvPicPr>
                      <a:picLocks noChangeAspect="1" noChangeArrowheads="1"/>
                    </pic:cNvPicPr>
                  </pic:nvPicPr>
                  <pic:blipFill>
                    <a:blip r:embed="rId4" cstate="print"/>
                    <a:srcRect/>
                    <a:stretch>
                      <a:fillRect/>
                    </a:stretch>
                  </pic:blipFill>
                  <pic:spPr bwMode="auto">
                    <a:xfrm>
                      <a:off x="0" y="0"/>
                      <a:ext cx="4304665" cy="2044700"/>
                    </a:xfrm>
                    <a:prstGeom prst="rect">
                      <a:avLst/>
                    </a:prstGeom>
                    <a:noFill/>
                    <a:ln w="9525">
                      <a:noFill/>
                      <a:miter lim="800000"/>
                      <a:headEnd/>
                      <a:tailEnd/>
                    </a:ln>
                  </pic:spPr>
                </pic:pic>
              </a:graphicData>
            </a:graphic>
          </wp:inline>
        </w:drawing>
      </w:r>
    </w:p>
    <w:p w:rsidR="001338CD" w:rsidRPr="00301B54" w:rsidRDefault="001338CD" w:rsidP="001338CD">
      <w:pPr>
        <w:shd w:val="clear" w:color="auto" w:fill="FFFFFF"/>
        <w:ind w:firstLine="567"/>
        <w:jc w:val="both"/>
        <w:rPr>
          <w:rFonts w:ascii="Sylfaen" w:hAnsi="Sylfaen"/>
          <w:sz w:val="24"/>
          <w:szCs w:val="24"/>
          <w:lang w:val="ka-GE"/>
        </w:rPr>
      </w:pPr>
      <w:r w:rsidRPr="00301B54">
        <w:rPr>
          <w:rFonts w:ascii="Sylfaen" w:hAnsi="Sylfaen"/>
          <w:sz w:val="24"/>
          <w:szCs w:val="24"/>
          <w:lang w:val="ka-GE"/>
        </w:rPr>
        <w:t xml:space="preserve">ფორმაციათა ცვლის საფუძველია წინააღმდეგობა მუდმივად განვითარებად, დინამიკურ საწარმოო ძალებსა და შედარებით ნელა ცვალებად წარმოებით ურთიერთობებს შორის. როცა წინააღმდეგობა კრიტიკულ ზღვარს აღწევს, იქმნება ერთი ფორმაციის მეორით შეცვლის პირობა. ყოველი მომდევნო ფორმაცია უფრო მაღალი საფეხურია, ვიდრე წინამორბედი. ისტორიის მამოძრავებელი ძალაა კლასთა ბრძოლა, რომელიც მსჭვალავს საზოგადოებრივი ცხოვრების ყველა სფეროს, მათ შორის, კულტურასაც. თავის უმაღლეს გამოხატულებას კლასთა ბრძოლა რევოლუციაში ჰპოვებს, რომელთაც მარქსი “ისტორიის ლოკომოტივს” უწოდებდა. </w:t>
      </w:r>
      <w:r w:rsidRPr="00301B54">
        <w:rPr>
          <w:rFonts w:ascii="Sylfaen" w:hAnsi="Sylfaen"/>
          <w:sz w:val="24"/>
          <w:szCs w:val="24"/>
          <w:lang w:val="ka-GE"/>
        </w:rPr>
        <w:lastRenderedPageBreak/>
        <w:t>რევოლუციას შედეგად მოჰყვება ერთი საზოგადოებრივ-ეკონომიკური ფორმაციის მეორით შეცვლა.</w:t>
      </w:r>
    </w:p>
    <w:p w:rsidR="00A64A79" w:rsidRPr="001338CD" w:rsidRDefault="00A64A79" w:rsidP="00A33F3E">
      <w:pPr>
        <w:ind w:firstLine="1134"/>
        <w:rPr>
          <w:sz w:val="24"/>
          <w:szCs w:val="24"/>
          <w:lang w:val="ka-GE"/>
        </w:rPr>
      </w:pPr>
    </w:p>
    <w:sectPr w:rsidR="00A64A79" w:rsidRPr="001338CD" w:rsidSect="00A64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rsids>
    <w:rsidRoot w:val="00A33F3E"/>
    <w:rsid w:val="001338CD"/>
    <w:rsid w:val="00165BB6"/>
    <w:rsid w:val="004104B7"/>
    <w:rsid w:val="00775C43"/>
    <w:rsid w:val="0097265C"/>
    <w:rsid w:val="00A33F3E"/>
    <w:rsid w:val="00A64A79"/>
    <w:rsid w:val="00A677A5"/>
    <w:rsid w:val="00A83A8C"/>
    <w:rsid w:val="00BF6D0F"/>
    <w:rsid w:val="00D84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79"/>
  </w:style>
  <w:style w:type="paragraph" w:styleId="Heading1">
    <w:name w:val="heading 1"/>
    <w:basedOn w:val="Normal"/>
    <w:link w:val="Heading1Char"/>
    <w:uiPriority w:val="9"/>
    <w:qFormat/>
    <w:rsid w:val="00A33F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3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3F3E"/>
  </w:style>
  <w:style w:type="paragraph" w:styleId="BalloonText">
    <w:name w:val="Balloon Text"/>
    <w:basedOn w:val="Normal"/>
    <w:link w:val="BalloonTextChar"/>
    <w:uiPriority w:val="99"/>
    <w:semiHidden/>
    <w:unhideWhenUsed/>
    <w:rsid w:val="001338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8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23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3833</Words>
  <Characters>21849</Characters>
  <Application>Microsoft Office Word</Application>
  <DocSecurity>0</DocSecurity>
  <Lines>182</Lines>
  <Paragraphs>51</Paragraphs>
  <ScaleCrop>false</ScaleCrop>
  <Company/>
  <LinksUpToDate>false</LinksUpToDate>
  <CharactersWithSpaces>25631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tsu</cp:lastModifiedBy>
  <cp:revision>6</cp:revision>
  <dcterms:created xsi:type="dcterms:W3CDTF">2016-10-03T05:53:00Z</dcterms:created>
  <dcterms:modified xsi:type="dcterms:W3CDTF">2016-10-03T08:07:00Z</dcterms:modified>
</cp:coreProperties>
</file>