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B262D1">
      <w:pPr>
        <w:rPr>
          <w:rFonts w:ascii="Sylfaen" w:hAnsi="Sylfaen"/>
          <w:b/>
          <w:sz w:val="28"/>
          <w:lang w:val="ka-GE"/>
        </w:rPr>
      </w:pPr>
      <w:r w:rsidRPr="000E0F0F">
        <w:rPr>
          <w:rFonts w:ascii="Sylfaen" w:hAnsi="Sylfaen"/>
          <w:b/>
          <w:sz w:val="28"/>
          <w:lang w:val="ka-GE"/>
        </w:rPr>
        <w:t>სიკო დოლიძის ფილმი „შეხვედრა წარსულთან</w:t>
      </w:r>
      <w:r>
        <w:rPr>
          <w:rFonts w:ascii="Sylfaen" w:hAnsi="Sylfaen"/>
          <w:b/>
          <w:sz w:val="28"/>
          <w:lang w:val="ka-GE"/>
        </w:rPr>
        <w:t>“</w:t>
      </w:r>
      <w:r w:rsidR="00661C16">
        <w:rPr>
          <w:rFonts w:ascii="Sylfaen" w:hAnsi="Sylfaen"/>
          <w:b/>
          <w:sz w:val="28"/>
          <w:lang w:val="ka-GE"/>
        </w:rPr>
        <w:t xml:space="preserve"> </w:t>
      </w:r>
      <w:bookmarkStart w:id="0" w:name="_GoBack"/>
      <w:bookmarkEnd w:id="0"/>
    </w:p>
    <w:p w:rsidR="007F5DD7" w:rsidRDefault="007F5DD7">
      <w:pPr>
        <w:rPr>
          <w:rFonts w:ascii="Sylfaen" w:hAnsi="Sylfaen"/>
          <w:b/>
          <w:sz w:val="28"/>
          <w:lang w:val="ka-GE"/>
        </w:rPr>
      </w:pPr>
    </w:p>
    <w:p w:rsidR="007F5DD7" w:rsidRDefault="007F5DD7">
      <w:pPr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 xml:space="preserve">შოთა და ნოდარ მანაგაძეების „წუთისოფელი“ </w:t>
      </w:r>
      <w:hyperlink r:id="rId4" w:history="1">
        <w:r w:rsidRPr="00FA5F90">
          <w:rPr>
            <w:rStyle w:val="Hyperlink"/>
            <w:rFonts w:ascii="Sylfaen" w:hAnsi="Sylfaen"/>
            <w:b/>
            <w:sz w:val="28"/>
            <w:lang w:val="ka-GE"/>
          </w:rPr>
          <w:t>https://www.youtube.com/watch?v=GPqUtfUL_kc</w:t>
        </w:r>
      </w:hyperlink>
      <w:r>
        <w:rPr>
          <w:rFonts w:ascii="Sylfaen" w:hAnsi="Sylfaen"/>
          <w:b/>
          <w:sz w:val="28"/>
          <w:lang w:val="ka-GE"/>
        </w:rPr>
        <w:t xml:space="preserve">  </w:t>
      </w:r>
    </w:p>
    <w:p w:rsidR="00B262D1" w:rsidRPr="007F5DD7" w:rsidRDefault="00B262D1">
      <w:pPr>
        <w:rPr>
          <w:lang w:val="ka-GE"/>
        </w:rPr>
      </w:pPr>
    </w:p>
    <w:sectPr w:rsidR="00B262D1" w:rsidRPr="007F5DD7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C"/>
    <w:rsid w:val="003C795C"/>
    <w:rsid w:val="00552C03"/>
    <w:rsid w:val="00661C16"/>
    <w:rsid w:val="007F5DD7"/>
    <w:rsid w:val="00B262D1"/>
    <w:rsid w:val="00C16962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290B-EBD6-4859-97FB-E3C984F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PqUtfUL_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7</cp:revision>
  <dcterms:created xsi:type="dcterms:W3CDTF">2015-11-16T08:15:00Z</dcterms:created>
  <dcterms:modified xsi:type="dcterms:W3CDTF">2016-11-20T21:59:00Z</dcterms:modified>
</cp:coreProperties>
</file>