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1D97" w14:textId="15C5F8A3" w:rsidR="00F15237" w:rsidRDefault="00F15237" w:rsidP="002F2F8A">
      <w:pPr>
        <w:rPr>
          <w:lang w:val="ka-GE"/>
        </w:rPr>
      </w:pPr>
    </w:p>
    <w:p w14:paraId="66E04534" w14:textId="44CBBA60" w:rsidR="002F2F8A" w:rsidRDefault="002F2F8A" w:rsidP="002F2F8A">
      <w:pPr>
        <w:rPr>
          <w:lang w:val="ka-GE"/>
        </w:rPr>
      </w:pPr>
    </w:p>
    <w:p w14:paraId="56B9D096" w14:textId="3183F0EC" w:rsidR="002F2F8A" w:rsidRDefault="002F2F8A" w:rsidP="002F2F8A">
      <w:pPr>
        <w:rPr>
          <w:lang w:val="ka-GE"/>
        </w:rPr>
      </w:pPr>
    </w:p>
    <w:p w14:paraId="611CE786" w14:textId="35600DDA" w:rsidR="002F2F8A" w:rsidRDefault="002F2F8A" w:rsidP="002F2F8A">
      <w:pPr>
        <w:rPr>
          <w:lang w:val="ka-GE"/>
        </w:rPr>
      </w:pPr>
      <w:r>
        <w:rPr>
          <w:lang w:val="ka-GE"/>
        </w:rPr>
        <w:t>შუალედური შემოწმება - 30 ქულა</w:t>
      </w:r>
    </w:p>
    <w:p w14:paraId="41004680" w14:textId="0D9ABF19" w:rsidR="002F2F8A" w:rsidRPr="002F2F8A" w:rsidRDefault="002F2F8A" w:rsidP="002F2F8A">
      <w:r>
        <w:rPr>
          <w:lang w:val="ka-GE"/>
        </w:rPr>
        <w:t>გამომიგზავნეთ 17 საათამდე მისამართზე</w:t>
      </w:r>
      <w:r>
        <w:t>:</w:t>
      </w:r>
    </w:p>
    <w:p w14:paraId="0A2369F5" w14:textId="548C7988" w:rsidR="002F2F8A" w:rsidRDefault="00D644E9" w:rsidP="002F2F8A">
      <w:hyperlink r:id="rId5" w:history="1">
        <w:r w:rsidR="002F2F8A" w:rsidRPr="00250CBE">
          <w:rPr>
            <w:rStyle w:val="Hyperlink"/>
          </w:rPr>
          <w:t>Ivane.tsereteli@tsu.ge</w:t>
        </w:r>
      </w:hyperlink>
      <w:r w:rsidR="002F2F8A">
        <w:t xml:space="preserve"> </w:t>
      </w:r>
    </w:p>
    <w:p w14:paraId="2C1F48D3" w14:textId="47398824" w:rsidR="00FD7827" w:rsidRDefault="00FD7827" w:rsidP="002F2F8A"/>
    <w:p w14:paraId="05289D7B" w14:textId="793E034D" w:rsidR="00FD7827" w:rsidRPr="00FD7827" w:rsidRDefault="00FD7827" w:rsidP="00FD7827"/>
    <w:p w14:paraId="1F3568A9" w14:textId="2541F9BA" w:rsidR="00FD7827" w:rsidRPr="00FD7827" w:rsidRDefault="00FD7827" w:rsidP="00FD7827">
      <w:pPr>
        <w:pStyle w:val="ListParagraph"/>
        <w:numPr>
          <w:ilvl w:val="0"/>
          <w:numId w:val="4"/>
        </w:numPr>
      </w:pPr>
      <w:r w:rsidRPr="00FD7827">
        <w:rPr>
          <w:lang w:val="ka-GE"/>
        </w:rPr>
        <w:t xml:space="preserve">რას გულისხმობს </w:t>
      </w:r>
      <w:r w:rsidRPr="00FD7827">
        <w:rPr>
          <w:i/>
          <w:iCs/>
          <w:lang w:val="ka-GE"/>
        </w:rPr>
        <w:t xml:space="preserve">სტივენ ჯონსი, </w:t>
      </w:r>
      <w:r w:rsidRPr="00FD7827">
        <w:rPr>
          <w:lang w:val="ka-GE"/>
        </w:rPr>
        <w:t>როდესაც საქართველოს უწოდებს</w:t>
      </w:r>
      <w:r w:rsidRPr="00FD7827">
        <w:rPr>
          <w:i/>
          <w:iCs/>
          <w:lang w:val="ka-GE"/>
        </w:rPr>
        <w:t xml:space="preserve"> გაყოფილ ერს? </w:t>
      </w:r>
      <w:r>
        <w:rPr>
          <w:i/>
          <w:iCs/>
          <w:lang w:val="ka-GE"/>
        </w:rPr>
        <w:t>– 1</w:t>
      </w:r>
      <w:r w:rsidR="00D644E9">
        <w:rPr>
          <w:i/>
          <w:iCs/>
          <w:lang w:val="ka-GE"/>
        </w:rPr>
        <w:t>0</w:t>
      </w:r>
      <w:r>
        <w:rPr>
          <w:i/>
          <w:iCs/>
          <w:lang w:val="ka-GE"/>
        </w:rPr>
        <w:t xml:space="preserve"> ქულა</w:t>
      </w:r>
    </w:p>
    <w:p w14:paraId="60FE0537" w14:textId="667F5380" w:rsidR="00FD7827" w:rsidRPr="00A1617E" w:rsidRDefault="00FD7827" w:rsidP="00FD7827">
      <w:pPr>
        <w:pStyle w:val="ListParagraph"/>
        <w:numPr>
          <w:ilvl w:val="0"/>
          <w:numId w:val="4"/>
        </w:numPr>
      </w:pPr>
      <w:r w:rsidRPr="00FD7827">
        <w:rPr>
          <w:lang w:val="ka-GE"/>
        </w:rPr>
        <w:t xml:space="preserve">როგორი იყო საბჭოთა კავშირი: ორი ხედვა - ორი ნარატივი (გამოიყენეთ საქართველოს ისტორიის ნარკვევები და დოკუმენტური ფილმები - </w:t>
      </w:r>
      <w:r w:rsidRPr="00FD7827">
        <w:rPr>
          <w:i/>
          <w:iCs/>
          <w:lang w:val="ka-GE"/>
        </w:rPr>
        <w:t>საბჭოთა კავშირის ისტორია</w:t>
      </w:r>
      <w:r>
        <w:rPr>
          <w:i/>
          <w:iCs/>
          <w:lang w:val="ka-GE"/>
        </w:rPr>
        <w:t xml:space="preserve"> და საბჭოთა საქართველო</w:t>
      </w:r>
      <w:r w:rsidRPr="00FD7827">
        <w:rPr>
          <w:lang w:val="ka-GE"/>
        </w:rPr>
        <w:t xml:space="preserve">) </w:t>
      </w:r>
      <w:r w:rsidR="00A1617E">
        <w:rPr>
          <w:lang w:val="ka-GE"/>
        </w:rPr>
        <w:t>–</w:t>
      </w:r>
      <w:r w:rsidRPr="00FD7827">
        <w:rPr>
          <w:lang w:val="ka-GE"/>
        </w:rPr>
        <w:t xml:space="preserve"> </w:t>
      </w:r>
      <w:r w:rsidR="00D644E9">
        <w:rPr>
          <w:lang w:val="ka-GE"/>
        </w:rPr>
        <w:t>20</w:t>
      </w:r>
    </w:p>
    <w:p w14:paraId="6591F599" w14:textId="77777777" w:rsidR="00A1617E" w:rsidRPr="002F2F8A" w:rsidRDefault="00A1617E" w:rsidP="00A1617E">
      <w:pPr>
        <w:pStyle w:val="ListParagraph"/>
      </w:pPr>
    </w:p>
    <w:sectPr w:rsidR="00A1617E" w:rsidRPr="002F2F8A" w:rsidSect="00E26198">
      <w:pgSz w:w="11906" w:h="16838" w:code="9"/>
      <w:pgMar w:top="1138" w:right="850" w:bottom="1138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262E7"/>
    <w:multiLevelType w:val="hybridMultilevel"/>
    <w:tmpl w:val="529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D6F"/>
    <w:multiLevelType w:val="hybridMultilevel"/>
    <w:tmpl w:val="6B34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352F"/>
    <w:multiLevelType w:val="hybridMultilevel"/>
    <w:tmpl w:val="A096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5ABA"/>
    <w:multiLevelType w:val="hybridMultilevel"/>
    <w:tmpl w:val="1CD8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30"/>
    <w:rsid w:val="002F2F8A"/>
    <w:rsid w:val="00755938"/>
    <w:rsid w:val="00A1617E"/>
    <w:rsid w:val="00AD0B30"/>
    <w:rsid w:val="00D644E9"/>
    <w:rsid w:val="00E26198"/>
    <w:rsid w:val="00F15237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B14F"/>
  <w15:chartTrackingRefBased/>
  <w15:docId w15:val="{97072060-C1C5-4596-B4AD-56BE979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e.tsereteli@ts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Tsereteli</dc:creator>
  <cp:keywords/>
  <dc:description/>
  <cp:lastModifiedBy>Ivane Tsereteli</cp:lastModifiedBy>
  <cp:revision>3</cp:revision>
  <dcterms:created xsi:type="dcterms:W3CDTF">2020-05-18T07:32:00Z</dcterms:created>
  <dcterms:modified xsi:type="dcterms:W3CDTF">2020-05-18T08:05:00Z</dcterms:modified>
</cp:coreProperties>
</file>