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1F" w:rsidRDefault="0056401F" w:rsidP="0056401F">
      <w:pPr>
        <w:jc w:val="center"/>
        <w:rPr>
          <w:rFonts w:ascii="Sylfaen" w:hAnsi="Sylfaen"/>
          <w:sz w:val="28"/>
          <w:szCs w:val="24"/>
          <w:lang w:val="ka-GE"/>
        </w:rPr>
      </w:pPr>
      <w:r w:rsidRPr="0056401F">
        <w:rPr>
          <w:rFonts w:ascii="Sylfaen" w:hAnsi="Sylfaen"/>
          <w:sz w:val="28"/>
          <w:szCs w:val="24"/>
          <w:lang w:val="ka-GE"/>
        </w:rPr>
        <w:t>ჯეფრი ჩარლზ ალექსანდერი</w:t>
      </w:r>
      <w:bookmarkStart w:id="0" w:name="_GoBack"/>
      <w:bookmarkEnd w:id="0"/>
    </w:p>
    <w:p w:rsidR="009509D4" w:rsidRPr="0056401F" w:rsidRDefault="009509D4" w:rsidP="0056401F">
      <w:pPr>
        <w:jc w:val="center"/>
        <w:rPr>
          <w:rFonts w:ascii="Sylfaen" w:hAnsi="Sylfaen"/>
          <w:b/>
          <w:sz w:val="28"/>
          <w:szCs w:val="24"/>
          <w:lang w:val="ka-GE"/>
        </w:rPr>
      </w:pPr>
      <w:r w:rsidRPr="0056401F">
        <w:rPr>
          <w:rFonts w:ascii="Sylfaen" w:hAnsi="Sylfaen"/>
          <w:b/>
          <w:sz w:val="28"/>
          <w:szCs w:val="24"/>
          <w:lang w:val="ka-GE"/>
        </w:rPr>
        <w:t>კულტურული ტრავმის თეორიის კვალდაკვალ</w:t>
      </w:r>
    </w:p>
    <w:p w:rsidR="00A46ABD" w:rsidRPr="00887443" w:rsidRDefault="00A46ABD" w:rsidP="00A46ABD">
      <w:pPr>
        <w:spacing w:after="0"/>
        <w:ind w:firstLine="284"/>
        <w:jc w:val="both"/>
        <w:rPr>
          <w:rFonts w:ascii="Sylfaen" w:hAnsi="Sylfaen"/>
          <w:sz w:val="24"/>
          <w:szCs w:val="24"/>
          <w:lang w:val="ka-GE"/>
        </w:rPr>
      </w:pPr>
      <w:r w:rsidRPr="00887443">
        <w:rPr>
          <w:rFonts w:ascii="Sylfaen" w:hAnsi="Sylfaen"/>
          <w:sz w:val="24"/>
          <w:szCs w:val="24"/>
          <w:lang w:val="ka-GE"/>
        </w:rPr>
        <w:t>კულტურული ტრავმა თავს იჩენს მაშინ, როდესაც რამე საშინელი მოვლენა წარუშლელ კვალს ტოვებს კოლექტივის წევრების ჯგუფურ ცნობიერებაზე, სამუდამოდ ასვამს დაღს  მეხსიერებას და ფუნდამენტურად ცვლის მათ მომავალ იდენტობას.</w:t>
      </w:r>
    </w:p>
    <w:p w:rsidR="00A46ABD" w:rsidRPr="00887443" w:rsidRDefault="00A46ABD" w:rsidP="00A46ABD">
      <w:pPr>
        <w:spacing w:after="0"/>
        <w:ind w:firstLine="284"/>
        <w:jc w:val="both"/>
        <w:rPr>
          <w:rFonts w:ascii="Sylfaen" w:hAnsi="Sylfaen"/>
          <w:sz w:val="24"/>
          <w:szCs w:val="24"/>
          <w:lang w:val="ka-GE"/>
        </w:rPr>
      </w:pPr>
      <w:r w:rsidRPr="00887443">
        <w:rPr>
          <w:rFonts w:ascii="Sylfaen" w:hAnsi="Sylfaen"/>
          <w:sz w:val="24"/>
          <w:szCs w:val="24"/>
          <w:lang w:val="ka-GE"/>
        </w:rPr>
        <w:t>კოლექტივის</w:t>
      </w:r>
      <w:r w:rsidRPr="00140FBE">
        <w:rPr>
          <w:rFonts w:ascii="Sylfaen" w:hAnsi="Sylfaen"/>
          <w:sz w:val="24"/>
          <w:szCs w:val="24"/>
          <w:lang w:val="ka-GE"/>
        </w:rPr>
        <w:t xml:space="preserve"> </w:t>
      </w:r>
      <w:r w:rsidRPr="00887443">
        <w:rPr>
          <w:rFonts w:ascii="Sylfaen" w:hAnsi="Sylfaen"/>
          <w:sz w:val="24"/>
          <w:szCs w:val="24"/>
          <w:lang w:val="ka-GE"/>
        </w:rPr>
        <w:t>(ერთობის) წევრები ადგენენ ტრავმის წარმოშობის მიზეზებს და ამით საკუთარ თავზე იღებენ მორალურ პასუხისმგებლობას. ეს მათ საშუალებას აძლევს, გაიზიარონ სხვათა ტანჯვა. შეიძლება თუ არა, რომ „სხვების“ ტანჯვა საკუთარ ტანჯვად აღვიქვათ? რამდენადაც ეს ნამდვილად შესაძლებელია, საზოგადოება აფართოებს „ჩვენ“ ჯგუფის საზღვრებს. თუმცა</w:t>
      </w:r>
      <w:r w:rsidR="00140FBE">
        <w:rPr>
          <w:rFonts w:ascii="Sylfaen" w:hAnsi="Sylfaen"/>
          <w:sz w:val="24"/>
          <w:szCs w:val="24"/>
          <w:lang w:val="ka-GE"/>
        </w:rPr>
        <w:t>,</w:t>
      </w:r>
      <w:r w:rsidRPr="00887443">
        <w:rPr>
          <w:rFonts w:ascii="Sylfaen" w:hAnsi="Sylfaen"/>
          <w:sz w:val="24"/>
          <w:szCs w:val="24"/>
          <w:lang w:val="ka-GE"/>
        </w:rPr>
        <w:t xml:space="preserve"> ამასთანავე, სოციალურ ჯგუფს შეუძლია უარი თქვას </w:t>
      </w:r>
      <w:r w:rsidR="00140FBE">
        <w:rPr>
          <w:rFonts w:ascii="Sylfaen" w:hAnsi="Sylfaen"/>
          <w:sz w:val="24"/>
          <w:szCs w:val="24"/>
          <w:lang w:val="ka-GE"/>
        </w:rPr>
        <w:t xml:space="preserve">ამაზე და იგი </w:t>
      </w:r>
      <w:r w:rsidRPr="00887443">
        <w:rPr>
          <w:rFonts w:ascii="Sylfaen" w:hAnsi="Sylfaen"/>
          <w:sz w:val="24"/>
          <w:szCs w:val="24"/>
          <w:lang w:val="ka-GE"/>
        </w:rPr>
        <w:t xml:space="preserve">ხშირად უარყოფს კიდეც „სხვების“ ტრავმას. ამის გამო მათ არ შეუძლიათ მორალური კუთხით განიხილონ და აღიქვან ეს პრობლემა. </w:t>
      </w:r>
      <w:r w:rsidR="00140FBE">
        <w:rPr>
          <w:rFonts w:ascii="Sylfaen" w:hAnsi="Sylfaen"/>
          <w:sz w:val="24"/>
          <w:szCs w:val="24"/>
          <w:lang w:val="ka-GE"/>
        </w:rPr>
        <w:t>ამით</w:t>
      </w:r>
      <w:r w:rsidRPr="00887443">
        <w:rPr>
          <w:rFonts w:ascii="Sylfaen" w:hAnsi="Sylfaen"/>
          <w:sz w:val="24"/>
          <w:szCs w:val="24"/>
          <w:lang w:val="ka-GE"/>
        </w:rPr>
        <w:t xml:space="preserve"> ჯგუფი არა მხოლოდ ამცირებს თავის პასუხისმგებლობას, არამედ საკუთარ </w:t>
      </w:r>
      <w:proofErr w:type="spellStart"/>
      <w:r w:rsidRPr="00887443">
        <w:rPr>
          <w:rFonts w:ascii="Sylfaen" w:hAnsi="Sylfaen"/>
          <w:sz w:val="24"/>
          <w:szCs w:val="24"/>
          <w:lang w:val="ka-GE"/>
        </w:rPr>
        <w:t>ტანჯვაშიც</w:t>
      </w:r>
      <w:proofErr w:type="spellEnd"/>
      <w:r w:rsidRPr="00887443">
        <w:rPr>
          <w:rFonts w:ascii="Sylfaen" w:hAnsi="Sylfaen"/>
          <w:sz w:val="24"/>
          <w:szCs w:val="24"/>
          <w:lang w:val="ka-GE"/>
        </w:rPr>
        <w:t xml:space="preserve"> ხშირად სწორედ ამ „სხვებს“ ადანაშაულებს. სხვაგვარად რომ ვთქვათ, ეს სოციალური ჯგუფები უარს აცხადებენ, მონაწილეობა მიიღონ ქვემოთ აღწერილი ტრავმის ფორმირების პროცესში, ზღუდავენ სოლიდარულ თანაგანცდას და მარტო ტოვებენ  „სხვებს“ განსაცდელში.</w:t>
      </w:r>
    </w:p>
    <w:p w:rsidR="004E19F0" w:rsidRPr="00887443" w:rsidRDefault="004E19F0" w:rsidP="00A46ABD">
      <w:pPr>
        <w:spacing w:after="0"/>
        <w:ind w:firstLine="284"/>
        <w:jc w:val="both"/>
        <w:rPr>
          <w:rFonts w:ascii="Sylfaen" w:hAnsi="Sylfaen"/>
          <w:sz w:val="24"/>
          <w:szCs w:val="24"/>
          <w:lang w:val="ka-GE"/>
        </w:rPr>
      </w:pPr>
    </w:p>
    <w:p w:rsidR="004E19F0" w:rsidRPr="00887443" w:rsidRDefault="004E19F0" w:rsidP="004E19F0">
      <w:pPr>
        <w:spacing w:after="0"/>
        <w:ind w:firstLine="284"/>
        <w:jc w:val="both"/>
        <w:rPr>
          <w:rFonts w:ascii="Sylfaen" w:hAnsi="Sylfaen"/>
          <w:b/>
          <w:sz w:val="24"/>
          <w:szCs w:val="24"/>
          <w:lang w:val="ka-GE"/>
        </w:rPr>
      </w:pPr>
      <w:r w:rsidRPr="00887443">
        <w:rPr>
          <w:rFonts w:ascii="Sylfaen" w:hAnsi="Sylfaen"/>
          <w:b/>
          <w:sz w:val="24"/>
          <w:szCs w:val="24"/>
          <w:lang w:val="ka-GE"/>
        </w:rPr>
        <w:t xml:space="preserve">ყოველდღიური ენა (კომუნიკაცია) და </w:t>
      </w:r>
      <w:proofErr w:type="spellStart"/>
      <w:r w:rsidRPr="00887443">
        <w:rPr>
          <w:rFonts w:ascii="Sylfaen" w:hAnsi="Sylfaen"/>
          <w:b/>
          <w:sz w:val="24"/>
          <w:szCs w:val="24"/>
          <w:lang w:val="ka-GE"/>
        </w:rPr>
        <w:t>რეფლექსურობა</w:t>
      </w:r>
      <w:proofErr w:type="spellEnd"/>
    </w:p>
    <w:p w:rsidR="004E19F0" w:rsidRPr="00887443" w:rsidRDefault="004E19F0" w:rsidP="004E19F0">
      <w:pPr>
        <w:spacing w:after="0"/>
        <w:ind w:firstLine="284"/>
        <w:jc w:val="both"/>
        <w:rPr>
          <w:rFonts w:ascii="Sylfaen" w:hAnsi="Sylfaen"/>
          <w:b/>
          <w:sz w:val="24"/>
          <w:szCs w:val="24"/>
          <w:lang w:val="ka-GE"/>
        </w:rPr>
      </w:pPr>
    </w:p>
    <w:p w:rsidR="00611F4C" w:rsidRPr="00887443" w:rsidRDefault="00611F4C" w:rsidP="00611F4C">
      <w:pPr>
        <w:spacing w:after="0"/>
        <w:ind w:firstLine="284"/>
        <w:jc w:val="both"/>
        <w:rPr>
          <w:rFonts w:ascii="Sylfaen" w:hAnsi="Sylfaen"/>
          <w:sz w:val="24"/>
          <w:szCs w:val="24"/>
          <w:lang w:val="ka-GE"/>
        </w:rPr>
      </w:pPr>
      <w:r w:rsidRPr="00887443">
        <w:rPr>
          <w:rFonts w:ascii="Sylfaen" w:hAnsi="Sylfaen"/>
          <w:sz w:val="24"/>
          <w:szCs w:val="24"/>
          <w:lang w:val="ka-GE"/>
        </w:rPr>
        <w:t>ამ ახალი თეორიული კონცეფციის უდიდესი უპირატესობა იმაში მდგომარეობს, რომ ის მყარადაა ფესვგადგმული ყოველდღიურ ცხოვრებაში. მეოცე საუკუნეში, თავდაპირველად დასავლურ საზოგადოებებში, ხოლო შემდეგ უკვე მთელ მსოფლიოში ხალხი მუდმივად საუბრობდა, რომ ისინი ტრავმირებულნი იყვნენ რომელიმე მოვლენით, ძალადობის ან დაშინების აქტით, გამოცდილებით</w:t>
      </w:r>
      <w:r w:rsidR="00140FBE">
        <w:rPr>
          <w:rFonts w:ascii="Sylfaen" w:hAnsi="Sylfaen"/>
          <w:sz w:val="24"/>
          <w:szCs w:val="24"/>
          <w:lang w:val="ka-GE"/>
        </w:rPr>
        <w:t>,</w:t>
      </w:r>
      <w:r w:rsidRPr="00887443">
        <w:rPr>
          <w:rFonts w:ascii="Sylfaen" w:hAnsi="Sylfaen"/>
          <w:sz w:val="24"/>
          <w:szCs w:val="24"/>
          <w:lang w:val="ka-GE"/>
        </w:rPr>
        <w:t xml:space="preserve"> ან</w:t>
      </w:r>
      <w:r w:rsidR="00140FBE">
        <w:rPr>
          <w:rFonts w:ascii="Sylfaen" w:hAnsi="Sylfaen"/>
          <w:sz w:val="24"/>
          <w:szCs w:val="24"/>
          <w:lang w:val="ka-GE"/>
        </w:rPr>
        <w:t>,</w:t>
      </w:r>
      <w:r w:rsidRPr="00887443">
        <w:rPr>
          <w:rFonts w:ascii="Sylfaen" w:hAnsi="Sylfaen"/>
          <w:sz w:val="24"/>
          <w:szCs w:val="24"/>
          <w:lang w:val="ka-GE"/>
        </w:rPr>
        <w:t xml:space="preserve"> ხშირად</w:t>
      </w:r>
      <w:r w:rsidR="00140FBE">
        <w:rPr>
          <w:rFonts w:ascii="Sylfaen" w:hAnsi="Sylfaen"/>
          <w:sz w:val="24"/>
          <w:szCs w:val="24"/>
          <w:lang w:val="ka-GE"/>
        </w:rPr>
        <w:t>,</w:t>
      </w:r>
      <w:r w:rsidRPr="00887443">
        <w:rPr>
          <w:rFonts w:ascii="Sylfaen" w:hAnsi="Sylfaen"/>
          <w:sz w:val="24"/>
          <w:szCs w:val="24"/>
          <w:lang w:val="ka-GE"/>
        </w:rPr>
        <w:t xml:space="preserve"> მკვეთრი და მოულოდნელი სოციალური ტრანსფორმაციითა თუ ცვლილებებით. ხალხი მუდმივად საუბრობს ტრავმაზე მაშინ, როდესაც აღწერენ არა მხოლოდ პირად, არამედ </w:t>
      </w:r>
      <w:r w:rsidR="00140FBE">
        <w:rPr>
          <w:rFonts w:ascii="Sylfaen" w:hAnsi="Sylfaen"/>
          <w:sz w:val="24"/>
          <w:szCs w:val="24"/>
          <w:lang w:val="ka-GE"/>
        </w:rPr>
        <w:t>მთელი</w:t>
      </w:r>
      <w:r w:rsidRPr="00887443">
        <w:rPr>
          <w:rFonts w:ascii="Sylfaen" w:hAnsi="Sylfaen"/>
          <w:sz w:val="24"/>
          <w:szCs w:val="24"/>
          <w:lang w:val="ka-GE"/>
        </w:rPr>
        <w:t xml:space="preserve"> საზოგადოების მიერ გადატანილ (განცდილ) მოვლენას</w:t>
      </w:r>
      <w:r w:rsidR="00887443" w:rsidRPr="00887443">
        <w:rPr>
          <w:rFonts w:ascii="Sylfaen" w:hAnsi="Sylfaen"/>
          <w:sz w:val="24"/>
          <w:szCs w:val="24"/>
          <w:lang w:val="ka-GE"/>
        </w:rPr>
        <w:t xml:space="preserve">. </w:t>
      </w:r>
      <w:r w:rsidRPr="00887443">
        <w:rPr>
          <w:rFonts w:ascii="Sylfaen" w:hAnsi="Sylfaen"/>
          <w:sz w:val="24"/>
          <w:szCs w:val="24"/>
          <w:lang w:val="ka-GE"/>
        </w:rPr>
        <w:t xml:space="preserve">ჩვენ ხშირად ვსაუბრობთ ტრავმირებულ ჯგუფზე მათი ლიდერის გადადგომის თუ გარდაცვალების, მმართველი რეჟიმის დაცემის თუ მოულოდნელად მომხდარი ცვლილებისას. </w:t>
      </w:r>
      <w:r w:rsidR="00140FBE">
        <w:rPr>
          <w:rFonts w:ascii="Sylfaen" w:hAnsi="Sylfaen"/>
          <w:sz w:val="24"/>
          <w:szCs w:val="24"/>
          <w:lang w:val="ka-GE"/>
        </w:rPr>
        <w:t>ადამიანები</w:t>
      </w:r>
      <w:r w:rsidRPr="00887443">
        <w:rPr>
          <w:rFonts w:ascii="Sylfaen" w:hAnsi="Sylfaen"/>
          <w:sz w:val="24"/>
          <w:szCs w:val="24"/>
          <w:lang w:val="ka-GE"/>
        </w:rPr>
        <w:t xml:space="preserve"> ხშირად საუბრობენ გადატანილ ტრავმაზე, როდესაც მათი ინდივიდუალური თუ საზოგადო გარემო მოულოდნელად იცვლება არასასურველი და გაუთვალისწინებელი გზით. ტრავმა - ეს არ არის ბუნებრივად არსებული მოვლენა; მას ქმნის საზოგადოება.</w:t>
      </w:r>
    </w:p>
    <w:p w:rsidR="00611F4C" w:rsidRPr="00887443" w:rsidRDefault="00611F4C" w:rsidP="00611F4C">
      <w:pPr>
        <w:spacing w:after="0"/>
        <w:ind w:firstLine="284"/>
        <w:jc w:val="both"/>
        <w:rPr>
          <w:rFonts w:ascii="Sylfaen" w:hAnsi="Sylfaen"/>
          <w:sz w:val="24"/>
          <w:szCs w:val="24"/>
          <w:lang w:val="ka-GE"/>
        </w:rPr>
      </w:pPr>
    </w:p>
    <w:p w:rsidR="00611F4C" w:rsidRPr="00887443" w:rsidRDefault="00611F4C" w:rsidP="00611F4C">
      <w:pPr>
        <w:spacing w:after="0"/>
        <w:ind w:firstLine="284"/>
        <w:jc w:val="both"/>
        <w:rPr>
          <w:rFonts w:ascii="Sylfaen" w:hAnsi="Sylfaen"/>
          <w:b/>
          <w:sz w:val="24"/>
          <w:szCs w:val="24"/>
          <w:lang w:val="ka-GE"/>
        </w:rPr>
      </w:pPr>
      <w:r w:rsidRPr="00887443">
        <w:rPr>
          <w:rFonts w:ascii="Sylfaen" w:hAnsi="Sylfaen"/>
          <w:b/>
          <w:sz w:val="24"/>
          <w:szCs w:val="24"/>
          <w:lang w:val="ka-GE"/>
        </w:rPr>
        <w:t>ტრავმის პოპულარული</w:t>
      </w:r>
      <w:r w:rsidR="00140FBE">
        <w:rPr>
          <w:rFonts w:ascii="Sylfaen" w:hAnsi="Sylfaen"/>
          <w:b/>
          <w:sz w:val="24"/>
          <w:szCs w:val="24"/>
          <w:lang w:val="ka-GE"/>
        </w:rPr>
        <w:t>/დილეტანტური</w:t>
      </w:r>
      <w:r w:rsidRPr="00887443">
        <w:rPr>
          <w:rFonts w:ascii="Sylfaen" w:hAnsi="Sylfaen"/>
          <w:b/>
          <w:sz w:val="24"/>
          <w:szCs w:val="24"/>
          <w:lang w:val="ka-GE"/>
        </w:rPr>
        <w:t xml:space="preserve"> თეორია </w:t>
      </w:r>
      <w:r w:rsidR="00140FBE">
        <w:rPr>
          <w:rFonts w:ascii="Sylfaen" w:hAnsi="Sylfaen"/>
          <w:b/>
          <w:sz w:val="24"/>
          <w:szCs w:val="24"/>
          <w:lang w:val="ka-GE"/>
        </w:rPr>
        <w:t>(</w:t>
      </w:r>
      <w:r w:rsidRPr="00887443">
        <w:rPr>
          <w:rFonts w:ascii="Sylfaen" w:hAnsi="Sylfaen"/>
          <w:b/>
          <w:sz w:val="24"/>
          <w:szCs w:val="24"/>
          <w:lang w:val="ka-GE"/>
        </w:rPr>
        <w:t>„</w:t>
      </w:r>
      <w:proofErr w:type="spellStart"/>
      <w:r w:rsidRPr="00887443">
        <w:rPr>
          <w:rFonts w:ascii="Sylfaen" w:hAnsi="Sylfaen"/>
          <w:b/>
          <w:sz w:val="24"/>
          <w:szCs w:val="24"/>
          <w:lang w:val="ka-GE"/>
        </w:rPr>
        <w:t>Lay</w:t>
      </w:r>
      <w:proofErr w:type="spellEnd"/>
      <w:r w:rsidRPr="00887443">
        <w:rPr>
          <w:rFonts w:ascii="Sylfaen" w:hAnsi="Sylfaen"/>
          <w:b/>
          <w:sz w:val="24"/>
          <w:szCs w:val="24"/>
          <w:lang w:val="ka-GE"/>
        </w:rPr>
        <w:t xml:space="preserve"> </w:t>
      </w:r>
      <w:proofErr w:type="spellStart"/>
      <w:r w:rsidRPr="00887443">
        <w:rPr>
          <w:rFonts w:ascii="Sylfaen" w:hAnsi="Sylfaen"/>
          <w:b/>
          <w:sz w:val="24"/>
          <w:szCs w:val="24"/>
          <w:lang w:val="ka-GE"/>
        </w:rPr>
        <w:t>Trauma</w:t>
      </w:r>
      <w:proofErr w:type="spellEnd"/>
      <w:r w:rsidRPr="00887443">
        <w:rPr>
          <w:rFonts w:ascii="Sylfaen" w:hAnsi="Sylfaen"/>
          <w:b/>
          <w:sz w:val="24"/>
          <w:szCs w:val="24"/>
          <w:lang w:val="ka-GE"/>
        </w:rPr>
        <w:t xml:space="preserve"> </w:t>
      </w:r>
      <w:proofErr w:type="spellStart"/>
      <w:r w:rsidRPr="00887443">
        <w:rPr>
          <w:rFonts w:ascii="Sylfaen" w:hAnsi="Sylfaen"/>
          <w:b/>
          <w:sz w:val="24"/>
          <w:szCs w:val="24"/>
          <w:lang w:val="ka-GE"/>
        </w:rPr>
        <w:t>Theory</w:t>
      </w:r>
      <w:proofErr w:type="spellEnd"/>
      <w:r w:rsidRPr="00887443">
        <w:rPr>
          <w:rFonts w:ascii="Sylfaen" w:hAnsi="Sylfaen"/>
          <w:b/>
          <w:sz w:val="24"/>
          <w:szCs w:val="24"/>
          <w:lang w:val="ka-GE"/>
        </w:rPr>
        <w:t>”</w:t>
      </w:r>
      <w:r w:rsidR="00140FBE">
        <w:rPr>
          <w:rFonts w:ascii="Sylfaen" w:hAnsi="Sylfaen"/>
          <w:b/>
          <w:sz w:val="24"/>
          <w:szCs w:val="24"/>
          <w:lang w:val="ka-GE"/>
        </w:rPr>
        <w:t>)</w:t>
      </w:r>
    </w:p>
    <w:p w:rsidR="00611F4C" w:rsidRPr="00887443" w:rsidRDefault="00611F4C" w:rsidP="00611F4C">
      <w:pPr>
        <w:spacing w:after="0"/>
        <w:ind w:firstLine="284"/>
        <w:jc w:val="both"/>
        <w:rPr>
          <w:rFonts w:ascii="Sylfaen" w:hAnsi="Sylfaen"/>
          <w:sz w:val="24"/>
          <w:szCs w:val="24"/>
          <w:lang w:val="ka-GE"/>
        </w:rPr>
      </w:pPr>
    </w:p>
    <w:p w:rsidR="00611F4C" w:rsidRPr="00887443" w:rsidRDefault="00611F4C" w:rsidP="00611F4C">
      <w:pPr>
        <w:spacing w:after="0"/>
        <w:ind w:firstLine="284"/>
        <w:jc w:val="both"/>
        <w:rPr>
          <w:rFonts w:ascii="Sylfaen" w:hAnsi="Sylfaen"/>
          <w:sz w:val="24"/>
          <w:szCs w:val="24"/>
          <w:vertAlign w:val="superscript"/>
          <w:lang w:val="ka-GE"/>
        </w:rPr>
      </w:pPr>
      <w:r w:rsidRPr="00887443">
        <w:rPr>
          <w:rFonts w:ascii="Sylfaen" w:hAnsi="Sylfaen"/>
          <w:sz w:val="24"/>
          <w:szCs w:val="24"/>
          <w:lang w:val="ka-GE"/>
        </w:rPr>
        <w:lastRenderedPageBreak/>
        <w:t xml:space="preserve">ტრავმის პოპულარული თეორიის მიხედვით, ტრავმა ბუნებრივად განვითარებული მოვლენების შედეგია, რომელიც ამსხვრევს ინდივიდუალური თუ კოლექტიური </w:t>
      </w:r>
      <w:proofErr w:type="spellStart"/>
      <w:r w:rsidRPr="00887443">
        <w:rPr>
          <w:rFonts w:ascii="Sylfaen" w:hAnsi="Sylfaen"/>
          <w:sz w:val="24"/>
          <w:szCs w:val="24"/>
          <w:lang w:val="ka-GE"/>
        </w:rPr>
        <w:t>აქტორების</w:t>
      </w:r>
      <w:proofErr w:type="spellEnd"/>
      <w:r w:rsidRPr="00887443">
        <w:rPr>
          <w:rFonts w:ascii="Sylfaen" w:hAnsi="Sylfaen"/>
          <w:sz w:val="24"/>
          <w:szCs w:val="24"/>
          <w:lang w:val="ka-GE"/>
        </w:rPr>
        <w:t xml:space="preserve"> კეთილდღეობის განცდას. სხვაგვარად რომ ვთქვათ, დამანგრეველი ენერგია - „ტრავმა“</w:t>
      </w:r>
      <w:r w:rsidR="007F336E">
        <w:rPr>
          <w:rFonts w:ascii="Sylfaen" w:hAnsi="Sylfaen"/>
          <w:sz w:val="24"/>
          <w:szCs w:val="24"/>
          <w:lang w:val="ka-GE"/>
        </w:rPr>
        <w:t xml:space="preserve"> </w:t>
      </w:r>
      <w:r w:rsidRPr="00887443">
        <w:rPr>
          <w:rFonts w:ascii="Sylfaen" w:hAnsi="Sylfaen"/>
          <w:sz w:val="24"/>
          <w:szCs w:val="24"/>
          <w:lang w:val="ka-GE"/>
        </w:rPr>
        <w:t xml:space="preserve">- მომდინარეობს უშუალოდ მოვლენებიდან.  ამგვარ დამანგრეველ მოვლენებზე რეაქცია - „ტრავმის განცდა“ - დაუყოვნებელია და </w:t>
      </w:r>
      <w:proofErr w:type="spellStart"/>
      <w:r w:rsidRPr="00887443">
        <w:rPr>
          <w:rFonts w:ascii="Sylfaen" w:hAnsi="Sylfaen"/>
          <w:sz w:val="24"/>
          <w:szCs w:val="24"/>
          <w:lang w:val="ka-GE"/>
        </w:rPr>
        <w:t>არარეფლექსური</w:t>
      </w:r>
      <w:proofErr w:type="spellEnd"/>
      <w:r w:rsidRPr="00887443">
        <w:rPr>
          <w:rFonts w:ascii="Sylfaen" w:hAnsi="Sylfaen"/>
          <w:sz w:val="24"/>
          <w:szCs w:val="24"/>
          <w:lang w:val="ka-GE"/>
        </w:rPr>
        <w:t>. ამ თეორიის შესაბამისად, ტრავმული გამოცდილება თავ</w:t>
      </w:r>
      <w:r w:rsidR="0038079A">
        <w:rPr>
          <w:rFonts w:ascii="Sylfaen" w:hAnsi="Sylfaen"/>
          <w:sz w:val="24"/>
          <w:szCs w:val="24"/>
          <w:lang w:val="ka-GE"/>
        </w:rPr>
        <w:t>ს</w:t>
      </w:r>
      <w:r w:rsidRPr="00887443">
        <w:rPr>
          <w:rFonts w:ascii="Sylfaen" w:hAnsi="Sylfaen"/>
          <w:sz w:val="24"/>
          <w:szCs w:val="24"/>
          <w:lang w:val="ka-GE"/>
        </w:rPr>
        <w:t xml:space="preserve"> იჩენს მაშინ, როდესაც ტრავმული მოვლენები უშუალო ურთიერთქმედებაშია ადამიანურ ბუნებასთან</w:t>
      </w:r>
      <w:r w:rsidR="007F336E">
        <w:rPr>
          <w:rFonts w:ascii="Sylfaen" w:hAnsi="Sylfaen"/>
          <w:sz w:val="24"/>
          <w:szCs w:val="24"/>
          <w:lang w:val="ka-GE"/>
        </w:rPr>
        <w:t>:</w:t>
      </w:r>
      <w:r w:rsidRPr="00887443">
        <w:rPr>
          <w:rFonts w:ascii="Sylfaen" w:hAnsi="Sylfaen"/>
          <w:sz w:val="24"/>
          <w:szCs w:val="24"/>
          <w:lang w:val="ka-GE"/>
        </w:rPr>
        <w:t xml:space="preserve"> ადამიანები საჭიროებენ უსაფრთხოებას, წესრიგს, სიყვარულს და ურთიერთობას. თუ რამე მოვლენა საფრთხეს უქმნის ამ მოთხოვნილებებს, მაშინ, პოპულარული თეორიის მიხედვით, ხალხი ტრავმირებული რჩება.</w:t>
      </w:r>
    </w:p>
    <w:p w:rsidR="00611F4C" w:rsidRDefault="00611F4C" w:rsidP="00611F4C">
      <w:pPr>
        <w:spacing w:after="0"/>
        <w:ind w:firstLine="284"/>
        <w:jc w:val="both"/>
        <w:rPr>
          <w:rFonts w:ascii="Sylfaen" w:hAnsi="Sylfaen"/>
          <w:sz w:val="24"/>
          <w:szCs w:val="24"/>
          <w:lang w:val="ka-GE"/>
        </w:rPr>
      </w:pPr>
      <w:r w:rsidRPr="007F336E">
        <w:rPr>
          <w:rFonts w:ascii="Sylfaen" w:hAnsi="Sylfaen"/>
          <w:b/>
          <w:sz w:val="24"/>
          <w:szCs w:val="24"/>
          <w:u w:val="single"/>
          <w:lang w:val="ka-GE"/>
        </w:rPr>
        <w:t>განათლების ფილოსოფია</w:t>
      </w:r>
      <w:r w:rsidR="007F336E" w:rsidRPr="007F336E">
        <w:rPr>
          <w:rFonts w:ascii="Sylfaen" w:hAnsi="Sylfaen"/>
          <w:b/>
          <w:sz w:val="24"/>
          <w:szCs w:val="24"/>
          <w:u w:val="single"/>
          <w:lang w:val="ka-GE"/>
        </w:rPr>
        <w:t>.</w:t>
      </w:r>
      <w:r w:rsidR="007F336E">
        <w:rPr>
          <w:rFonts w:ascii="Sylfaen" w:hAnsi="Sylfaen"/>
          <w:b/>
          <w:sz w:val="24"/>
          <w:szCs w:val="24"/>
          <w:lang w:val="ka-GE"/>
        </w:rPr>
        <w:t xml:space="preserve"> </w:t>
      </w:r>
      <w:r w:rsidRPr="00887443">
        <w:rPr>
          <w:rFonts w:ascii="Sylfaen" w:hAnsi="Sylfaen"/>
          <w:sz w:val="24"/>
          <w:szCs w:val="24"/>
          <w:lang w:val="ka-GE"/>
        </w:rPr>
        <w:t xml:space="preserve">არსებობს ტრავმის პოპულარული თეორიის ორი ძირითადი ნაირსახეობა: „განათლების ფილოსოფია“ და „ფსიქოანალიზი“. განათლების ფილოსოფიის განმარტებით, ტრავმა არის ინდივიდისა თუ საზოგადოების </w:t>
      </w:r>
      <w:proofErr w:type="spellStart"/>
      <w:r w:rsidRPr="00887443">
        <w:rPr>
          <w:rFonts w:ascii="Sylfaen" w:hAnsi="Sylfaen"/>
          <w:sz w:val="24"/>
          <w:szCs w:val="24"/>
          <w:lang w:val="ka-GE"/>
        </w:rPr>
        <w:t>რაციოანლური</w:t>
      </w:r>
      <w:proofErr w:type="spellEnd"/>
      <w:r w:rsidRPr="00887443">
        <w:rPr>
          <w:rFonts w:ascii="Sylfaen" w:hAnsi="Sylfaen"/>
          <w:sz w:val="24"/>
          <w:szCs w:val="24"/>
          <w:lang w:val="ka-GE"/>
        </w:rPr>
        <w:t xml:space="preserve"> რეაქცია მკვეთრ ცვლილებაზე. როდესაც კარგ ადამიანებს ცუდი რამ ემართებათ, ისინი განიცდიან შოკს, აღშფოთებას, გულისწყრომას. განათლების ფილოსოფიის პერსპექტივიდან, ცხადია და ჩვეულებრივად აღიქმება ის ფაქტი, რომ პოლიტიკური სკანდალები აღშფოთების მთავარი მიზეზია; ეკონომიკური დეპრესია - სასოწარკვეთის, წაგებული ომები კი სიბრაზის და დაუცველობის შეგრძნებას ტოვებს; სტიქიურ უბედურებებს პანიკამდე მივყავართ; ფიზიკური ძალადობა ძლიერ შფოთვას იწვევს, ტექნოლოგიურ კატასტროფებს მსგავსი რისკების მიმართ </w:t>
      </w:r>
      <w:proofErr w:type="spellStart"/>
      <w:r w:rsidRPr="00887443">
        <w:rPr>
          <w:rFonts w:ascii="Sylfaen" w:hAnsi="Sylfaen"/>
          <w:sz w:val="24"/>
          <w:szCs w:val="24"/>
          <w:lang w:val="ka-GE"/>
        </w:rPr>
        <w:t>ფობია</w:t>
      </w:r>
      <w:r w:rsidR="007F336E">
        <w:rPr>
          <w:rFonts w:ascii="Sylfaen" w:hAnsi="Sylfaen"/>
          <w:sz w:val="24"/>
          <w:szCs w:val="24"/>
          <w:lang w:val="ka-GE"/>
        </w:rPr>
        <w:t>ც</w:t>
      </w:r>
      <w:proofErr w:type="spellEnd"/>
      <w:r w:rsidR="007F336E">
        <w:rPr>
          <w:rFonts w:ascii="Sylfaen" w:hAnsi="Sylfaen"/>
          <w:sz w:val="24"/>
          <w:szCs w:val="24"/>
          <w:lang w:val="ka-GE"/>
        </w:rPr>
        <w:t xml:space="preserve"> კი მოსდევს</w:t>
      </w:r>
      <w:r w:rsidRPr="00887443">
        <w:rPr>
          <w:rFonts w:ascii="Sylfaen" w:hAnsi="Sylfaen"/>
          <w:sz w:val="24"/>
          <w:szCs w:val="24"/>
          <w:lang w:val="ka-GE"/>
        </w:rPr>
        <w:t>. ასეთი ტიპის ტრავმების მიმართ საპასუხო რეაქცია მდგომარეობს იმ მიზეზების გამოსწორებაში, რომელთაც ტრავმა გამოიწვიეს. წარსულის მეხსიერება მომავალზე ფიქრს განსაზღვრავს. შეიმუშავებენ სამოქმედო პროგრამებს, აღადგენენ ინდივიდების თუ კოლექტივის ჩვეულ გარემოს და ტრავმის შეგრძნება თანდათანობით გაუფერულდება. მოვლენა საზოგადოებისთვის</w:t>
      </w:r>
      <w:r w:rsidR="007F336E">
        <w:rPr>
          <w:rFonts w:ascii="Sylfaen" w:hAnsi="Sylfaen"/>
          <w:sz w:val="24"/>
          <w:szCs w:val="24"/>
          <w:lang w:val="ka-GE"/>
        </w:rPr>
        <w:t xml:space="preserve"> </w:t>
      </w:r>
      <w:r w:rsidR="007F336E" w:rsidRPr="00887443">
        <w:rPr>
          <w:rFonts w:ascii="Sylfaen" w:hAnsi="Sylfaen"/>
          <w:sz w:val="24"/>
          <w:szCs w:val="24"/>
          <w:lang w:val="ka-GE"/>
        </w:rPr>
        <w:t>ტრავმულია</w:t>
      </w:r>
      <w:r w:rsidRPr="00887443">
        <w:rPr>
          <w:rFonts w:ascii="Sylfaen" w:hAnsi="Sylfaen"/>
          <w:sz w:val="24"/>
          <w:szCs w:val="24"/>
          <w:lang w:val="ka-GE"/>
        </w:rPr>
        <w:t>, როცა ის „განსაკუთრებულია“,</w:t>
      </w:r>
      <w:r w:rsidR="007F336E">
        <w:rPr>
          <w:rFonts w:ascii="Sylfaen" w:hAnsi="Sylfaen"/>
          <w:sz w:val="24"/>
          <w:szCs w:val="24"/>
          <w:lang w:val="ka-GE"/>
        </w:rPr>
        <w:t xml:space="preserve"> </w:t>
      </w:r>
      <w:r w:rsidRPr="00887443">
        <w:rPr>
          <w:rFonts w:ascii="Sylfaen" w:hAnsi="Sylfaen"/>
          <w:sz w:val="24"/>
          <w:szCs w:val="24"/>
          <w:lang w:val="ka-GE"/>
        </w:rPr>
        <w:t xml:space="preserve">რომელსაც ისეთი „ფეთქებადი ძალა“ </w:t>
      </w:r>
      <w:r w:rsidR="007F336E">
        <w:rPr>
          <w:rFonts w:ascii="Sylfaen" w:hAnsi="Sylfaen"/>
          <w:sz w:val="24"/>
          <w:szCs w:val="24"/>
          <w:lang w:val="ka-GE"/>
        </w:rPr>
        <w:t>აქვს,</w:t>
      </w:r>
      <w:r w:rsidRPr="00887443">
        <w:rPr>
          <w:rFonts w:ascii="Sylfaen" w:hAnsi="Sylfaen"/>
          <w:sz w:val="24"/>
          <w:szCs w:val="24"/>
          <w:lang w:val="ka-GE"/>
        </w:rPr>
        <w:t xml:space="preserve"> რომ იწვევს „ნგრევას“ და „რადიკალურ ცვლილებებს</w:t>
      </w:r>
      <w:r w:rsidR="007F336E">
        <w:rPr>
          <w:rFonts w:ascii="Sylfaen" w:hAnsi="Sylfaen"/>
          <w:sz w:val="24"/>
          <w:szCs w:val="24"/>
          <w:lang w:val="ka-GE"/>
        </w:rPr>
        <w:t xml:space="preserve"> ...</w:t>
      </w:r>
      <w:r w:rsidRPr="00887443">
        <w:rPr>
          <w:rFonts w:ascii="Sylfaen" w:hAnsi="Sylfaen"/>
          <w:sz w:val="24"/>
          <w:szCs w:val="24"/>
          <w:lang w:val="ka-GE"/>
        </w:rPr>
        <w:t xml:space="preserve"> დროის მოკლე მონაკვეთში“ (</w:t>
      </w:r>
      <w:proofErr w:type="spellStart"/>
      <w:r w:rsidRPr="00887443">
        <w:rPr>
          <w:rFonts w:ascii="Sylfaen" w:hAnsi="Sylfaen"/>
          <w:sz w:val="24"/>
          <w:szCs w:val="24"/>
          <w:lang w:val="ka-GE"/>
        </w:rPr>
        <w:t>Neal</w:t>
      </w:r>
      <w:proofErr w:type="spellEnd"/>
      <w:r w:rsidRPr="00887443">
        <w:rPr>
          <w:rFonts w:ascii="Sylfaen" w:hAnsi="Sylfaen"/>
          <w:sz w:val="24"/>
          <w:szCs w:val="24"/>
          <w:lang w:val="ka-GE"/>
        </w:rPr>
        <w:t xml:space="preserve"> 1998, 3, 9-10). რამდენადაც </w:t>
      </w:r>
      <w:proofErr w:type="spellStart"/>
      <w:r w:rsidRPr="00887443">
        <w:rPr>
          <w:rFonts w:ascii="Sylfaen" w:hAnsi="Sylfaen"/>
          <w:sz w:val="24"/>
          <w:szCs w:val="24"/>
          <w:lang w:val="ka-GE"/>
        </w:rPr>
        <w:t>აქტორები</w:t>
      </w:r>
      <w:proofErr w:type="spellEnd"/>
      <w:r w:rsidRPr="00887443">
        <w:rPr>
          <w:rFonts w:ascii="Sylfaen" w:hAnsi="Sylfaen"/>
          <w:sz w:val="24"/>
          <w:szCs w:val="24"/>
          <w:lang w:val="ka-GE"/>
        </w:rPr>
        <w:t xml:space="preserve"> გონიერები არიან, ტრავმულ მოვლენებს</w:t>
      </w:r>
      <w:r w:rsidR="007F336E">
        <w:rPr>
          <w:rFonts w:ascii="Sylfaen" w:hAnsi="Sylfaen"/>
          <w:sz w:val="24"/>
          <w:szCs w:val="24"/>
          <w:lang w:val="ka-GE"/>
        </w:rPr>
        <w:t>,</w:t>
      </w:r>
      <w:r w:rsidRPr="00887443">
        <w:rPr>
          <w:rFonts w:ascii="Sylfaen" w:hAnsi="Sylfaen"/>
          <w:sz w:val="24"/>
          <w:szCs w:val="24"/>
          <w:lang w:val="ka-GE"/>
        </w:rPr>
        <w:t xml:space="preserve"> საბოლოოდ</w:t>
      </w:r>
      <w:r w:rsidR="007F336E">
        <w:rPr>
          <w:rFonts w:ascii="Sylfaen" w:hAnsi="Sylfaen"/>
          <w:sz w:val="24"/>
          <w:szCs w:val="24"/>
          <w:lang w:val="ka-GE"/>
        </w:rPr>
        <w:t>,</w:t>
      </w:r>
      <w:r w:rsidRPr="00887443">
        <w:rPr>
          <w:rFonts w:ascii="Sylfaen" w:hAnsi="Sylfaen"/>
          <w:sz w:val="24"/>
          <w:szCs w:val="24"/>
          <w:lang w:val="ka-GE"/>
        </w:rPr>
        <w:t xml:space="preserve"> პროგრესამდე მივყავართ: „თავად ის ფაქტი, რომ დამანგრეველი მოვლენა მოხდა“, ნიშნავს, რომ „ეს ახალი შესაძლებლობაა ინოვაციისთვის და ცვლილებებისთვის“ (</w:t>
      </w:r>
      <w:proofErr w:type="spellStart"/>
      <w:r w:rsidRPr="00887443">
        <w:rPr>
          <w:rFonts w:ascii="Sylfaen" w:hAnsi="Sylfaen"/>
          <w:sz w:val="24"/>
          <w:szCs w:val="24"/>
          <w:lang w:val="ka-GE"/>
        </w:rPr>
        <w:t>Neal</w:t>
      </w:r>
      <w:proofErr w:type="spellEnd"/>
      <w:r w:rsidRPr="00887443">
        <w:rPr>
          <w:rFonts w:ascii="Sylfaen" w:hAnsi="Sylfaen"/>
          <w:sz w:val="24"/>
          <w:szCs w:val="24"/>
          <w:lang w:val="ka-GE"/>
        </w:rPr>
        <w:t xml:space="preserve"> 1998, 18). </w:t>
      </w:r>
    </w:p>
    <w:p w:rsidR="00DF35E6" w:rsidRPr="00887443" w:rsidRDefault="00611F4C" w:rsidP="00DF35E6">
      <w:pPr>
        <w:spacing w:after="0"/>
        <w:ind w:firstLine="284"/>
        <w:jc w:val="both"/>
        <w:rPr>
          <w:rFonts w:ascii="Sylfaen" w:hAnsi="Sylfaen"/>
          <w:sz w:val="24"/>
          <w:szCs w:val="24"/>
          <w:lang w:val="ka-GE"/>
        </w:rPr>
      </w:pPr>
      <w:r w:rsidRPr="007F336E">
        <w:rPr>
          <w:rFonts w:ascii="Sylfaen" w:hAnsi="Sylfaen"/>
          <w:b/>
          <w:sz w:val="24"/>
          <w:szCs w:val="24"/>
          <w:u w:val="single"/>
          <w:lang w:val="ka-GE"/>
        </w:rPr>
        <w:t>ფსიქოანალიტიკური გააზრება</w:t>
      </w:r>
      <w:r w:rsidR="007F336E">
        <w:rPr>
          <w:rFonts w:ascii="Sylfaen" w:hAnsi="Sylfaen"/>
          <w:b/>
          <w:sz w:val="24"/>
          <w:szCs w:val="24"/>
          <w:lang w:val="ka-GE"/>
        </w:rPr>
        <w:t xml:space="preserve">. </w:t>
      </w:r>
      <w:r w:rsidRPr="00887443">
        <w:rPr>
          <w:rFonts w:ascii="Sylfaen" w:hAnsi="Sylfaen"/>
          <w:sz w:val="24"/>
          <w:szCs w:val="24"/>
          <w:lang w:val="ka-GE"/>
        </w:rPr>
        <w:t>ამ  თეორიის მიხედვით, როდესაც კარგ ადამიანებს რამე ცუდი ემართებათ, ისინი</w:t>
      </w:r>
      <w:r w:rsidR="007F336E">
        <w:rPr>
          <w:rFonts w:ascii="Sylfaen" w:hAnsi="Sylfaen"/>
          <w:sz w:val="24"/>
          <w:szCs w:val="24"/>
          <w:lang w:val="ka-GE"/>
        </w:rPr>
        <w:t>,</w:t>
      </w:r>
      <w:r w:rsidRPr="00887443">
        <w:rPr>
          <w:rFonts w:ascii="Sylfaen" w:hAnsi="Sylfaen"/>
          <w:sz w:val="24"/>
          <w:szCs w:val="24"/>
          <w:lang w:val="ka-GE"/>
        </w:rPr>
        <w:t xml:space="preserve"> შესაძლოა</w:t>
      </w:r>
      <w:r w:rsidR="007F336E">
        <w:rPr>
          <w:rFonts w:ascii="Sylfaen" w:hAnsi="Sylfaen"/>
          <w:sz w:val="24"/>
          <w:szCs w:val="24"/>
          <w:lang w:val="ka-GE"/>
        </w:rPr>
        <w:t>,</w:t>
      </w:r>
      <w:r w:rsidRPr="00887443">
        <w:rPr>
          <w:rFonts w:ascii="Sylfaen" w:hAnsi="Sylfaen"/>
          <w:sz w:val="24"/>
          <w:szCs w:val="24"/>
          <w:lang w:val="ka-GE"/>
        </w:rPr>
        <w:t xml:space="preserve"> ისე შეშინდნენ, რომ დათრგუნონ ტრავმის განცდაც კი. პირდაპირი შემეცნების და რაციონალური გააზრების მაგივრად, ტრავმული მოვლენა ილექება </w:t>
      </w:r>
      <w:proofErr w:type="spellStart"/>
      <w:r w:rsidRPr="00887443">
        <w:rPr>
          <w:rFonts w:ascii="Sylfaen" w:hAnsi="Sylfaen"/>
          <w:sz w:val="24"/>
          <w:szCs w:val="24"/>
          <w:lang w:val="ka-GE"/>
        </w:rPr>
        <w:t>აქტორის</w:t>
      </w:r>
      <w:proofErr w:type="spellEnd"/>
      <w:r w:rsidRPr="00887443">
        <w:rPr>
          <w:rFonts w:ascii="Sylfaen" w:hAnsi="Sylfaen"/>
          <w:sz w:val="24"/>
          <w:szCs w:val="24"/>
          <w:lang w:val="ka-GE"/>
        </w:rPr>
        <w:t xml:space="preserve"> წარმოსახვაში და მეხს</w:t>
      </w:r>
      <w:r w:rsidR="007F336E">
        <w:rPr>
          <w:rFonts w:ascii="Sylfaen" w:hAnsi="Sylfaen"/>
          <w:sz w:val="24"/>
          <w:szCs w:val="24"/>
          <w:lang w:val="ka-GE"/>
        </w:rPr>
        <w:t>ი</w:t>
      </w:r>
      <w:r w:rsidRPr="00887443">
        <w:rPr>
          <w:rFonts w:ascii="Sylfaen" w:hAnsi="Sylfaen"/>
          <w:sz w:val="24"/>
          <w:szCs w:val="24"/>
          <w:lang w:val="ka-GE"/>
        </w:rPr>
        <w:t xml:space="preserve">ერებაში. მომხდარ მოვლენაზე პასუხისმგებლობის აღება და ტრავმის გადალახვის მცდელობა წარუმატებლად </w:t>
      </w:r>
      <w:r w:rsidR="007F336E" w:rsidRPr="00887443">
        <w:rPr>
          <w:rFonts w:ascii="Sylfaen" w:hAnsi="Sylfaen"/>
          <w:sz w:val="24"/>
          <w:szCs w:val="24"/>
          <w:lang w:val="ka-GE"/>
        </w:rPr>
        <w:t>მთავრდება</w:t>
      </w:r>
      <w:r w:rsidRPr="00887443">
        <w:rPr>
          <w:rFonts w:ascii="Sylfaen" w:hAnsi="Sylfaen"/>
          <w:sz w:val="24"/>
          <w:szCs w:val="24"/>
          <w:lang w:val="ka-GE"/>
        </w:rPr>
        <w:t xml:space="preserve">. ტრავმა </w:t>
      </w:r>
      <w:r w:rsidR="007F336E">
        <w:rPr>
          <w:rFonts w:ascii="Sylfaen" w:hAnsi="Sylfaen"/>
          <w:sz w:val="24"/>
          <w:szCs w:val="24"/>
          <w:lang w:val="ka-GE"/>
        </w:rPr>
        <w:t>გადაი</w:t>
      </w:r>
      <w:r w:rsidRPr="00887443">
        <w:rPr>
          <w:rFonts w:ascii="Sylfaen" w:hAnsi="Sylfaen"/>
          <w:sz w:val="24"/>
          <w:szCs w:val="24"/>
          <w:lang w:val="ka-GE"/>
        </w:rPr>
        <w:t xml:space="preserve">ლახება არა მხოლოდ სამყაროში მოვლენების გამოსწორებით, არამედ მაშინ, როდესაც ეს მოხდება ადამიანის შინაგან </w:t>
      </w:r>
      <w:r w:rsidRPr="00887443">
        <w:rPr>
          <w:rFonts w:ascii="Sylfaen" w:hAnsi="Sylfaen"/>
          <w:sz w:val="24"/>
          <w:szCs w:val="24"/>
          <w:lang w:val="ka-GE"/>
        </w:rPr>
        <w:lastRenderedPageBreak/>
        <w:t>„მე“-ში.</w:t>
      </w:r>
      <w:r w:rsidR="00185204">
        <w:rPr>
          <w:rFonts w:ascii="Sylfaen" w:hAnsi="Sylfaen"/>
          <w:sz w:val="24"/>
          <w:szCs w:val="24"/>
          <w:vertAlign w:val="superscript"/>
          <w:lang w:val="ka-GE"/>
        </w:rPr>
        <w:t xml:space="preserve"> </w:t>
      </w:r>
      <w:r w:rsidR="00DF35E6" w:rsidRPr="00887443">
        <w:rPr>
          <w:rFonts w:ascii="Sylfaen" w:hAnsi="Sylfaen"/>
          <w:sz w:val="24"/>
          <w:szCs w:val="24"/>
          <w:vertAlign w:val="superscript"/>
          <w:lang w:val="ka-GE"/>
        </w:rPr>
        <w:t xml:space="preserve"> </w:t>
      </w:r>
      <w:r w:rsidR="00DF35E6" w:rsidRPr="00887443">
        <w:rPr>
          <w:rFonts w:ascii="Sylfaen" w:hAnsi="Sylfaen"/>
          <w:sz w:val="24"/>
          <w:szCs w:val="24"/>
          <w:lang w:val="ka-GE"/>
        </w:rPr>
        <w:t>განსაკუთრებით მძიმე ტრავმული მოვლენების გაცნობი</w:t>
      </w:r>
      <w:r w:rsidR="003F5CDE">
        <w:rPr>
          <w:rFonts w:ascii="Sylfaen" w:hAnsi="Sylfaen"/>
          <w:sz w:val="24"/>
          <w:szCs w:val="24"/>
          <w:lang w:val="ka-GE"/>
        </w:rPr>
        <w:t>ე</w:t>
      </w:r>
      <w:r w:rsidR="00DF35E6" w:rsidRPr="00887443">
        <w:rPr>
          <w:rFonts w:ascii="Sylfaen" w:hAnsi="Sylfaen"/>
          <w:sz w:val="24"/>
          <w:szCs w:val="24"/>
          <w:lang w:val="ka-GE"/>
        </w:rPr>
        <w:t>რება მხოლოდ მას შემდეგაა შესაძლებელი, როდესაც ფსიქოლოგიური თვითანალიზი და მოვლენათა „გადამუშავება“ (გადახარშვა)</w:t>
      </w:r>
      <w:r w:rsidR="003F5CDE">
        <w:rPr>
          <w:rFonts w:ascii="Sylfaen" w:hAnsi="Sylfaen"/>
          <w:sz w:val="24"/>
          <w:szCs w:val="24"/>
          <w:lang w:val="ka-GE"/>
        </w:rPr>
        <w:t xml:space="preserve"> </w:t>
      </w:r>
      <w:r w:rsidR="00DF35E6" w:rsidRPr="00887443">
        <w:rPr>
          <w:rFonts w:ascii="Sylfaen" w:hAnsi="Sylfaen"/>
          <w:sz w:val="24"/>
          <w:szCs w:val="24"/>
          <w:lang w:val="ka-GE"/>
        </w:rPr>
        <w:t xml:space="preserve">საშუალებას მისცემს </w:t>
      </w:r>
      <w:proofErr w:type="spellStart"/>
      <w:r w:rsidR="00DF35E6" w:rsidRPr="00887443">
        <w:rPr>
          <w:rFonts w:ascii="Sylfaen" w:hAnsi="Sylfaen"/>
          <w:sz w:val="24"/>
          <w:szCs w:val="24"/>
          <w:lang w:val="ka-GE"/>
        </w:rPr>
        <w:t>აქტორებს</w:t>
      </w:r>
      <w:proofErr w:type="spellEnd"/>
      <w:r w:rsidR="003F5CDE">
        <w:rPr>
          <w:rFonts w:ascii="Sylfaen" w:hAnsi="Sylfaen"/>
          <w:sz w:val="24"/>
          <w:szCs w:val="24"/>
          <w:lang w:val="ka-GE"/>
        </w:rPr>
        <w:t>,</w:t>
      </w:r>
      <w:r w:rsidR="00DF35E6" w:rsidRPr="00887443">
        <w:rPr>
          <w:rFonts w:ascii="Sylfaen" w:hAnsi="Sylfaen"/>
          <w:sz w:val="24"/>
          <w:szCs w:val="24"/>
          <w:lang w:val="ka-GE"/>
        </w:rPr>
        <w:t xml:space="preserve"> სრულად აღიდგინონ ქმედითუნარიანობა (</w:t>
      </w:r>
      <w:proofErr w:type="spellStart"/>
      <w:r w:rsidR="00DF35E6" w:rsidRPr="00887443">
        <w:rPr>
          <w:rFonts w:ascii="Sylfaen" w:hAnsi="Sylfaen"/>
          <w:sz w:val="24"/>
          <w:szCs w:val="24"/>
          <w:lang w:val="ka-GE"/>
        </w:rPr>
        <w:t>Friedlander</w:t>
      </w:r>
      <w:proofErr w:type="spellEnd"/>
      <w:r w:rsidR="00DF35E6" w:rsidRPr="00887443">
        <w:rPr>
          <w:rFonts w:ascii="Sylfaen" w:hAnsi="Sylfaen"/>
          <w:sz w:val="24"/>
          <w:szCs w:val="24"/>
          <w:lang w:val="ka-GE"/>
        </w:rPr>
        <w:t xml:space="preserve"> 1979, 1992). სოციოლოგები ხაზს უსვამენ საზოგად</w:t>
      </w:r>
      <w:r w:rsidR="003F5CDE">
        <w:rPr>
          <w:rFonts w:ascii="Sylfaen" w:hAnsi="Sylfaen"/>
          <w:sz w:val="24"/>
          <w:szCs w:val="24"/>
          <w:lang w:val="ka-GE"/>
        </w:rPr>
        <w:t>ო</w:t>
      </w:r>
      <w:r w:rsidR="00DF35E6" w:rsidRPr="00887443">
        <w:rPr>
          <w:rFonts w:ascii="Sylfaen" w:hAnsi="Sylfaen"/>
          <w:sz w:val="24"/>
          <w:szCs w:val="24"/>
          <w:lang w:val="ka-GE"/>
        </w:rPr>
        <w:t>ებრივი ქმედებების საშულებით მოვლენათა მეხსიერებაში შენახვის მნიშვნელობას, კულტურაში რეპრეზენტაციას და საზოგადოებრივ-პოლიტიკურ ბრძოლას</w:t>
      </w:r>
      <w:r w:rsidR="003F5CDE">
        <w:rPr>
          <w:rFonts w:ascii="Sylfaen" w:hAnsi="Sylfaen"/>
          <w:sz w:val="24"/>
          <w:szCs w:val="24"/>
          <w:lang w:val="ka-GE"/>
        </w:rPr>
        <w:t>,</w:t>
      </w:r>
      <w:r w:rsidR="00DF35E6" w:rsidRPr="00887443">
        <w:rPr>
          <w:rFonts w:ascii="Sylfaen" w:hAnsi="Sylfaen"/>
          <w:sz w:val="24"/>
          <w:szCs w:val="24"/>
          <w:lang w:val="ka-GE"/>
        </w:rPr>
        <w:t xml:space="preserve"> რათა ვიპოვოთ რაღაც კოლექტიური საშუალება დათრგუნული გრძნობების </w:t>
      </w:r>
      <w:proofErr w:type="spellStart"/>
      <w:r w:rsidR="00DF35E6" w:rsidRPr="00887443">
        <w:rPr>
          <w:rFonts w:ascii="Sylfaen" w:hAnsi="Sylfaen"/>
          <w:sz w:val="24"/>
          <w:szCs w:val="24"/>
          <w:lang w:val="ka-GE"/>
        </w:rPr>
        <w:t>გამოსადევნად</w:t>
      </w:r>
      <w:proofErr w:type="spellEnd"/>
      <w:r w:rsidR="00DF35E6" w:rsidRPr="00887443">
        <w:rPr>
          <w:rFonts w:ascii="Sylfaen" w:hAnsi="Sylfaen"/>
          <w:sz w:val="24"/>
          <w:szCs w:val="24"/>
          <w:lang w:val="ka-GE"/>
        </w:rPr>
        <w:t xml:space="preserve"> და დარდის გამოსახატად. რეპრესიის მსხვერპლთა მეხს</w:t>
      </w:r>
      <w:r w:rsidR="003F5CDE">
        <w:rPr>
          <w:rFonts w:ascii="Sylfaen" w:hAnsi="Sylfaen"/>
          <w:sz w:val="24"/>
          <w:szCs w:val="24"/>
          <w:lang w:val="ka-GE"/>
        </w:rPr>
        <w:t>ი</w:t>
      </w:r>
      <w:r w:rsidR="00DF35E6" w:rsidRPr="00887443">
        <w:rPr>
          <w:rFonts w:ascii="Sylfaen" w:hAnsi="Sylfaen"/>
          <w:sz w:val="24"/>
          <w:szCs w:val="24"/>
          <w:lang w:val="ka-GE"/>
        </w:rPr>
        <w:t>ერების უკვდავყოფა წარმოადგენს სასტიკი მოვლენების ობიექტურ</w:t>
      </w:r>
      <w:r w:rsidR="003F5CDE">
        <w:rPr>
          <w:rFonts w:ascii="Sylfaen" w:hAnsi="Sylfaen"/>
          <w:sz w:val="24"/>
          <w:szCs w:val="24"/>
          <w:lang w:val="ka-GE"/>
        </w:rPr>
        <w:t>ი</w:t>
      </w:r>
      <w:r w:rsidR="00DF35E6" w:rsidRPr="00887443">
        <w:rPr>
          <w:rFonts w:ascii="Sylfaen" w:hAnsi="Sylfaen"/>
          <w:sz w:val="24"/>
          <w:szCs w:val="24"/>
          <w:lang w:val="ka-GE"/>
        </w:rPr>
        <w:t xml:space="preserve"> აღდგენის და მეხსიერების გაუცნობიერებელი დამახინჯებისგან მისი განცალკევების მცდელობას: მონუმენტები, მემორიალები და მუზეუმები </w:t>
      </w:r>
      <w:r w:rsidR="003F5CDE">
        <w:rPr>
          <w:rFonts w:ascii="Sylfaen" w:hAnsi="Sylfaen"/>
          <w:sz w:val="24"/>
          <w:szCs w:val="24"/>
          <w:lang w:val="ka-GE"/>
        </w:rPr>
        <w:t xml:space="preserve">გამიზნულია იმისთვის, რომ </w:t>
      </w:r>
      <w:r w:rsidR="00DF35E6" w:rsidRPr="00887443">
        <w:rPr>
          <w:rFonts w:ascii="Sylfaen" w:hAnsi="Sylfaen"/>
          <w:sz w:val="24"/>
          <w:szCs w:val="24"/>
          <w:lang w:val="ka-GE"/>
        </w:rPr>
        <w:t>შეიქმნას მატერიალური</w:t>
      </w:r>
      <w:r w:rsidR="003F5CDE">
        <w:rPr>
          <w:rFonts w:ascii="Sylfaen" w:hAnsi="Sylfaen"/>
          <w:sz w:val="24"/>
          <w:szCs w:val="24"/>
          <w:lang w:val="ka-GE"/>
        </w:rPr>
        <w:t xml:space="preserve"> რეალობა</w:t>
      </w:r>
      <w:r w:rsidR="00DF35E6" w:rsidRPr="00887443">
        <w:rPr>
          <w:rFonts w:ascii="Sylfaen" w:hAnsi="Sylfaen"/>
          <w:sz w:val="24"/>
          <w:szCs w:val="24"/>
          <w:lang w:val="ka-GE"/>
        </w:rPr>
        <w:t>, რომელსაც აქვს კოლექტიური</w:t>
      </w:r>
      <w:r w:rsidR="003F5CDE">
        <w:rPr>
          <w:rFonts w:ascii="Sylfaen" w:hAnsi="Sylfaen"/>
          <w:sz w:val="24"/>
          <w:szCs w:val="24"/>
          <w:lang w:val="ka-GE"/>
        </w:rPr>
        <w:t>,</w:t>
      </w:r>
      <w:r w:rsidR="00DF35E6" w:rsidRPr="00887443">
        <w:rPr>
          <w:rFonts w:ascii="Sylfaen" w:hAnsi="Sylfaen"/>
          <w:sz w:val="24"/>
          <w:szCs w:val="24"/>
          <w:lang w:val="ka-GE"/>
        </w:rPr>
        <w:t xml:space="preserve"> საზოგადოებრივი აზრობრივი დატვირთვა და </w:t>
      </w:r>
      <w:r w:rsidR="003F5CDE">
        <w:rPr>
          <w:rFonts w:ascii="Sylfaen" w:hAnsi="Sylfaen"/>
          <w:sz w:val="24"/>
          <w:szCs w:val="24"/>
          <w:lang w:val="ka-GE"/>
        </w:rPr>
        <w:t>იგი იქცევა</w:t>
      </w:r>
      <w:r w:rsidR="00DF35E6" w:rsidRPr="00887443">
        <w:rPr>
          <w:rFonts w:ascii="Sylfaen" w:hAnsi="Sylfaen"/>
          <w:sz w:val="24"/>
          <w:szCs w:val="24"/>
          <w:lang w:val="ka-GE"/>
        </w:rPr>
        <w:t xml:space="preserve"> კონფლიქტური პოლიტიკური წარსულის ხელშესახებ მოგონება</w:t>
      </w:r>
      <w:r w:rsidR="003F5CDE">
        <w:rPr>
          <w:rFonts w:ascii="Sylfaen" w:hAnsi="Sylfaen"/>
          <w:sz w:val="24"/>
          <w:szCs w:val="24"/>
          <w:lang w:val="ka-GE"/>
        </w:rPr>
        <w:t>დ</w:t>
      </w:r>
      <w:r w:rsidR="00DF35E6" w:rsidRPr="00887443">
        <w:rPr>
          <w:rFonts w:ascii="Sylfaen" w:hAnsi="Sylfaen"/>
          <w:sz w:val="24"/>
          <w:szCs w:val="24"/>
          <w:lang w:val="ka-GE"/>
        </w:rPr>
        <w:t>“ (5-7).</w:t>
      </w:r>
    </w:p>
    <w:p w:rsidR="00DF35E6" w:rsidRPr="00887443" w:rsidRDefault="00DF35E6" w:rsidP="00DF35E6">
      <w:pPr>
        <w:spacing w:after="0"/>
        <w:ind w:firstLine="284"/>
        <w:jc w:val="both"/>
        <w:rPr>
          <w:rFonts w:ascii="Sylfaen" w:hAnsi="Sylfaen"/>
          <w:sz w:val="24"/>
          <w:szCs w:val="24"/>
          <w:lang w:val="ka-GE"/>
        </w:rPr>
      </w:pPr>
    </w:p>
    <w:p w:rsidR="00DF35E6" w:rsidRPr="00887443" w:rsidRDefault="00DF35E6" w:rsidP="00DF35E6">
      <w:pPr>
        <w:spacing w:after="0"/>
        <w:ind w:firstLine="284"/>
        <w:jc w:val="both"/>
        <w:rPr>
          <w:rFonts w:ascii="Sylfaen" w:hAnsi="Sylfaen"/>
          <w:b/>
          <w:sz w:val="24"/>
          <w:szCs w:val="24"/>
          <w:lang w:val="ka-GE"/>
        </w:rPr>
      </w:pPr>
      <w:r w:rsidRPr="00887443">
        <w:rPr>
          <w:rFonts w:ascii="Sylfaen" w:hAnsi="Sylfaen"/>
          <w:b/>
          <w:sz w:val="24"/>
          <w:szCs w:val="24"/>
          <w:lang w:val="ka-GE"/>
        </w:rPr>
        <w:t>კულტურული ტრავმ</w:t>
      </w:r>
      <w:r w:rsidR="003F5CDE">
        <w:rPr>
          <w:rFonts w:ascii="Sylfaen" w:hAnsi="Sylfaen"/>
          <w:b/>
          <w:sz w:val="24"/>
          <w:szCs w:val="24"/>
          <w:lang w:val="ka-GE"/>
        </w:rPr>
        <w:t>ა როგორც</w:t>
      </w:r>
      <w:r w:rsidRPr="00887443">
        <w:rPr>
          <w:rFonts w:ascii="Sylfaen" w:hAnsi="Sylfaen"/>
          <w:b/>
          <w:sz w:val="24"/>
          <w:szCs w:val="24"/>
          <w:lang w:val="ka-GE"/>
        </w:rPr>
        <w:t xml:space="preserve"> სოციალური პროცესი</w:t>
      </w:r>
    </w:p>
    <w:p w:rsidR="00DF35E6" w:rsidRPr="00887443" w:rsidRDefault="00DF35E6" w:rsidP="00DF35E6">
      <w:pPr>
        <w:spacing w:after="0"/>
        <w:ind w:firstLine="284"/>
        <w:jc w:val="both"/>
        <w:rPr>
          <w:rFonts w:ascii="Sylfaen" w:hAnsi="Sylfaen"/>
          <w:sz w:val="24"/>
          <w:szCs w:val="24"/>
          <w:lang w:val="ka-GE"/>
        </w:rPr>
      </w:pPr>
    </w:p>
    <w:p w:rsidR="00611F4C" w:rsidRPr="00887443" w:rsidRDefault="00DF35E6" w:rsidP="00DF35E6">
      <w:pPr>
        <w:spacing w:after="0"/>
        <w:ind w:firstLine="284"/>
        <w:jc w:val="both"/>
        <w:rPr>
          <w:rFonts w:ascii="Sylfaen" w:hAnsi="Sylfaen"/>
          <w:b/>
          <w:sz w:val="24"/>
          <w:szCs w:val="24"/>
          <w:lang w:val="ka-GE"/>
        </w:rPr>
      </w:pPr>
      <w:r w:rsidRPr="00887443">
        <w:rPr>
          <w:rFonts w:ascii="Sylfaen" w:hAnsi="Sylfaen"/>
          <w:sz w:val="24"/>
          <w:szCs w:val="24"/>
          <w:lang w:val="ka-GE"/>
        </w:rPr>
        <w:t xml:space="preserve">სოციალური სისტემის დონეზე, საზოგადოებამ </w:t>
      </w:r>
      <w:r w:rsidR="003F5CDE">
        <w:rPr>
          <w:rFonts w:ascii="Sylfaen" w:hAnsi="Sylfaen"/>
          <w:sz w:val="24"/>
          <w:szCs w:val="24"/>
          <w:lang w:val="ka-GE"/>
        </w:rPr>
        <w:t>შეიძლება</w:t>
      </w:r>
      <w:r w:rsidRPr="00887443">
        <w:rPr>
          <w:rFonts w:ascii="Sylfaen" w:hAnsi="Sylfaen"/>
          <w:sz w:val="24"/>
          <w:szCs w:val="24"/>
          <w:lang w:val="ka-GE"/>
        </w:rPr>
        <w:t xml:space="preserve"> მასშტაბური კრახი გადაიტანოს, რომელიც ტრავმული არ იქნება. შესაძლოა</w:t>
      </w:r>
      <w:r w:rsidR="003F5CDE">
        <w:rPr>
          <w:rFonts w:ascii="Sylfaen" w:hAnsi="Sylfaen"/>
          <w:sz w:val="24"/>
          <w:szCs w:val="24"/>
          <w:lang w:val="ka-GE"/>
        </w:rPr>
        <w:t>,</w:t>
      </w:r>
      <w:r w:rsidRPr="00887443">
        <w:rPr>
          <w:rFonts w:ascii="Sylfaen" w:hAnsi="Sylfaen"/>
          <w:sz w:val="24"/>
          <w:szCs w:val="24"/>
          <w:lang w:val="ka-GE"/>
        </w:rPr>
        <w:t xml:space="preserve"> ინსტიტუტებმა აღარ იმუშაონ გამართულად; სკოლებმა ვერ მისცენ განათლება და დაწყებით საფეხურზეც წარუმატებლობა განიცადონ; მთავრობამ ვერ უზრუნველყოს საბაზისო თავდაცვა და სამართლებრივი სტატუსის დაკარგვის მძაფრი კრიზისის საფრთხის ქვეშ დადგეს; ეკონომიკური სისტემა იმდენად მოიშალოს, რომ მისმა გამანაწილებელმა ფუნქციამ ვერ მოახერხოს პირველადი მოხმარების საქონლით უზრუნველყოფა. ამგვარი ტიპის პრობლემები რეალური და მეტად არსებითია, თუმცა ისინი</w:t>
      </w:r>
      <w:r w:rsidR="003F5CDE">
        <w:rPr>
          <w:rFonts w:ascii="Sylfaen" w:hAnsi="Sylfaen"/>
          <w:sz w:val="24"/>
          <w:szCs w:val="24"/>
          <w:lang w:val="ka-GE"/>
        </w:rPr>
        <w:t>,</w:t>
      </w:r>
      <w:r w:rsidRPr="00887443">
        <w:rPr>
          <w:rFonts w:ascii="Sylfaen" w:hAnsi="Sylfaen"/>
          <w:sz w:val="24"/>
          <w:szCs w:val="24"/>
          <w:lang w:val="ka-GE"/>
        </w:rPr>
        <w:t xml:space="preserve"> შესაძლოა</w:t>
      </w:r>
      <w:r w:rsidR="003F5CDE">
        <w:rPr>
          <w:rFonts w:ascii="Sylfaen" w:hAnsi="Sylfaen"/>
          <w:sz w:val="24"/>
          <w:szCs w:val="24"/>
          <w:lang w:val="ka-GE"/>
        </w:rPr>
        <w:t>,</w:t>
      </w:r>
      <w:r w:rsidRPr="00887443">
        <w:rPr>
          <w:rFonts w:ascii="Sylfaen" w:hAnsi="Sylfaen"/>
          <w:sz w:val="24"/>
          <w:szCs w:val="24"/>
          <w:lang w:val="ka-GE"/>
        </w:rPr>
        <w:t xml:space="preserve"> სულაც არ იყოს ტრავმული საზოგადოების წევრთათვის თუ მთლიანად საზოგადოებისთვის. ტრავმამ რომ საზოგადოებრივი სახე მიიღოს, სოციალური კრიზისი კულტურულ კრიზისად უნდა გარდაიქმნას.</w:t>
      </w:r>
    </w:p>
    <w:p w:rsidR="00026FCA" w:rsidRDefault="003F5CDE" w:rsidP="00026FCA">
      <w:pPr>
        <w:spacing w:after="0"/>
        <w:ind w:firstLine="284"/>
        <w:jc w:val="both"/>
        <w:rPr>
          <w:rFonts w:ascii="Sylfaen" w:hAnsi="Sylfaen"/>
          <w:sz w:val="24"/>
          <w:szCs w:val="24"/>
          <w:lang w:val="ka-GE"/>
        </w:rPr>
      </w:pPr>
      <w:r>
        <w:rPr>
          <w:rFonts w:ascii="Sylfaen" w:hAnsi="Sylfaen"/>
          <w:i/>
          <w:sz w:val="24"/>
          <w:szCs w:val="24"/>
          <w:u w:val="single"/>
          <w:lang w:val="ka-GE"/>
        </w:rPr>
        <w:t>ტრავმის მატარებელი/</w:t>
      </w:r>
      <w:r w:rsidR="00DF35E6" w:rsidRPr="003F5CDE">
        <w:rPr>
          <w:rFonts w:ascii="Sylfaen" w:hAnsi="Sylfaen"/>
          <w:i/>
          <w:sz w:val="24"/>
          <w:szCs w:val="24"/>
          <w:u w:val="single"/>
          <w:lang w:val="ka-GE"/>
        </w:rPr>
        <w:t>გადამტანი (</w:t>
      </w:r>
      <w:proofErr w:type="spellStart"/>
      <w:r w:rsidR="00DF35E6" w:rsidRPr="003F5CDE">
        <w:rPr>
          <w:rFonts w:ascii="Sylfaen" w:hAnsi="Sylfaen"/>
          <w:i/>
          <w:sz w:val="24"/>
          <w:szCs w:val="24"/>
          <w:u w:val="single"/>
          <w:lang w:val="ka-GE"/>
        </w:rPr>
        <w:t>carrier</w:t>
      </w:r>
      <w:proofErr w:type="spellEnd"/>
      <w:r w:rsidR="00DF35E6" w:rsidRPr="003F5CDE">
        <w:rPr>
          <w:rFonts w:ascii="Sylfaen" w:hAnsi="Sylfaen"/>
          <w:i/>
          <w:sz w:val="24"/>
          <w:szCs w:val="24"/>
          <w:u w:val="single"/>
          <w:lang w:val="ka-GE"/>
        </w:rPr>
        <w:t xml:space="preserve">) </w:t>
      </w:r>
      <w:r w:rsidR="00487B60" w:rsidRPr="003F5CDE">
        <w:rPr>
          <w:rFonts w:ascii="Sylfaen" w:hAnsi="Sylfaen"/>
          <w:i/>
          <w:sz w:val="24"/>
          <w:szCs w:val="24"/>
          <w:u w:val="single"/>
          <w:lang w:val="ka-GE"/>
        </w:rPr>
        <w:t>ჯგუფები</w:t>
      </w:r>
      <w:r>
        <w:rPr>
          <w:rFonts w:ascii="Sylfaen" w:hAnsi="Sylfaen"/>
          <w:i/>
          <w:sz w:val="24"/>
          <w:szCs w:val="24"/>
          <w:u w:val="single"/>
          <w:lang w:val="ka-GE"/>
        </w:rPr>
        <w:t>.</w:t>
      </w:r>
      <w:r w:rsidRPr="003F5CDE">
        <w:rPr>
          <w:rFonts w:ascii="Sylfaen" w:hAnsi="Sylfaen"/>
          <w:sz w:val="24"/>
          <w:szCs w:val="24"/>
          <w:lang w:val="ka-GE"/>
        </w:rPr>
        <w:t xml:space="preserve"> ტრავმის მატარებელი/</w:t>
      </w:r>
      <w:r w:rsidR="00DF35E6" w:rsidRPr="00887443">
        <w:rPr>
          <w:rFonts w:ascii="Sylfaen" w:hAnsi="Sylfaen"/>
          <w:sz w:val="24"/>
          <w:szCs w:val="24"/>
          <w:lang w:val="ka-GE"/>
        </w:rPr>
        <w:t>გადამტანი ჯგუფები ტრავმული პროცესის კოლექტიური აგენტები არიან. ისინი</w:t>
      </w:r>
      <w:r w:rsidR="00026FCA" w:rsidRPr="00887443">
        <w:rPr>
          <w:rFonts w:ascii="Sylfaen" w:hAnsi="Sylfaen"/>
          <w:sz w:val="24"/>
          <w:szCs w:val="24"/>
          <w:lang w:val="ka-GE"/>
        </w:rPr>
        <w:t xml:space="preserve"> დაჯილდოებულნი არიან საზოგადოებრივ სფეროში თავისი აზრის განცხადებისას განსაკუთრებული ტალანტით - შეიძლება ითქვას „აზრის ფორმირების“ </w:t>
      </w:r>
      <w:r>
        <w:rPr>
          <w:rFonts w:ascii="Sylfaen" w:hAnsi="Sylfaen"/>
          <w:sz w:val="24"/>
          <w:szCs w:val="24"/>
          <w:lang w:val="ka-GE"/>
        </w:rPr>
        <w:t>უნარით.</w:t>
      </w:r>
      <w:r w:rsidR="00026FCA" w:rsidRPr="00887443">
        <w:rPr>
          <w:rFonts w:ascii="Sylfaen" w:hAnsi="Sylfaen"/>
          <w:sz w:val="24"/>
          <w:szCs w:val="24"/>
          <w:lang w:val="ka-GE"/>
        </w:rPr>
        <w:t xml:space="preserve"> </w:t>
      </w:r>
      <w:r>
        <w:rPr>
          <w:rFonts w:ascii="Sylfaen" w:hAnsi="Sylfaen"/>
          <w:sz w:val="24"/>
          <w:szCs w:val="24"/>
          <w:lang w:val="ka-GE"/>
        </w:rPr>
        <w:t>ეს</w:t>
      </w:r>
      <w:r w:rsidR="00026FCA" w:rsidRPr="00887443">
        <w:rPr>
          <w:rFonts w:ascii="Sylfaen" w:hAnsi="Sylfaen"/>
          <w:sz w:val="24"/>
          <w:szCs w:val="24"/>
          <w:lang w:val="ka-GE"/>
        </w:rPr>
        <w:t xml:space="preserve"> ჯგუფები შესაძლოა ელიტას ან საზოგადოების მარგინალურ ფენებს მიეკუთვნებოდნენ. ისინი შეიძლება გავლენიან რელიგიურ ლიდერს ან დაჯგუფებას წარმოადგენდნენ</w:t>
      </w:r>
      <w:r w:rsidR="006712F7">
        <w:rPr>
          <w:rFonts w:ascii="Sylfaen" w:hAnsi="Sylfaen"/>
          <w:sz w:val="24"/>
          <w:szCs w:val="24"/>
          <w:lang w:val="ka-GE"/>
        </w:rPr>
        <w:t>.</w:t>
      </w:r>
      <w:r w:rsidR="00026FCA" w:rsidRPr="00887443">
        <w:rPr>
          <w:rFonts w:ascii="Sylfaen" w:hAnsi="Sylfaen"/>
          <w:sz w:val="24"/>
          <w:szCs w:val="24"/>
          <w:lang w:val="ka-GE"/>
        </w:rPr>
        <w:t xml:space="preserve"> </w:t>
      </w:r>
      <w:r w:rsidR="006712F7">
        <w:rPr>
          <w:rFonts w:ascii="Sylfaen" w:hAnsi="Sylfaen"/>
          <w:sz w:val="24"/>
          <w:szCs w:val="24"/>
          <w:lang w:val="ka-GE"/>
        </w:rPr>
        <w:t>აღნიშნული</w:t>
      </w:r>
      <w:r w:rsidR="00026FCA" w:rsidRPr="00887443">
        <w:rPr>
          <w:rFonts w:ascii="Sylfaen" w:hAnsi="Sylfaen"/>
          <w:sz w:val="24"/>
          <w:szCs w:val="24"/>
          <w:lang w:val="ka-GE"/>
        </w:rPr>
        <w:t xml:space="preserve"> ჯგუფები შეიძლება თაობათა მიხედვით დაიყოს, სადაც ახალგაზრდა თაობის ხედვები და ინტერესები ძველს უპირისპირდება. </w:t>
      </w:r>
      <w:r w:rsidR="006712F7">
        <w:rPr>
          <w:rFonts w:ascii="Sylfaen" w:hAnsi="Sylfaen"/>
          <w:sz w:val="24"/>
          <w:szCs w:val="24"/>
          <w:lang w:val="ka-GE"/>
        </w:rPr>
        <w:t>ტრავმის მატარებელი/</w:t>
      </w:r>
      <w:r w:rsidR="00026FCA" w:rsidRPr="00887443">
        <w:rPr>
          <w:rFonts w:ascii="Sylfaen" w:hAnsi="Sylfaen"/>
          <w:sz w:val="24"/>
          <w:szCs w:val="24"/>
          <w:lang w:val="ka-GE"/>
        </w:rPr>
        <w:t xml:space="preserve">გადამტანი ჯგუფი </w:t>
      </w:r>
      <w:r w:rsidR="006712F7">
        <w:rPr>
          <w:rFonts w:ascii="Sylfaen" w:hAnsi="Sylfaen"/>
          <w:sz w:val="24"/>
          <w:szCs w:val="24"/>
          <w:lang w:val="ka-GE"/>
        </w:rPr>
        <w:t>შეიძლება</w:t>
      </w:r>
      <w:r w:rsidR="00026FCA" w:rsidRPr="00887443">
        <w:rPr>
          <w:rFonts w:ascii="Sylfaen" w:hAnsi="Sylfaen"/>
          <w:sz w:val="24"/>
          <w:szCs w:val="24"/>
          <w:lang w:val="ka-GE"/>
        </w:rPr>
        <w:t xml:space="preserve"> </w:t>
      </w:r>
      <w:r w:rsidR="006712F7">
        <w:rPr>
          <w:rFonts w:ascii="Sylfaen" w:hAnsi="Sylfaen"/>
          <w:sz w:val="24"/>
          <w:szCs w:val="24"/>
          <w:lang w:val="ka-GE"/>
        </w:rPr>
        <w:t xml:space="preserve">იყოს </w:t>
      </w:r>
      <w:r w:rsidR="00026FCA" w:rsidRPr="00887443">
        <w:rPr>
          <w:rFonts w:ascii="Sylfaen" w:hAnsi="Sylfaen"/>
          <w:sz w:val="24"/>
          <w:szCs w:val="24"/>
          <w:lang w:val="ka-GE"/>
        </w:rPr>
        <w:t>ნაციონალური, რომელიც საკუთარ ერს აქეზებს სავარაუდო მტრის წინააღმდეგ</w:t>
      </w:r>
      <w:r w:rsidR="006712F7">
        <w:rPr>
          <w:rFonts w:ascii="Sylfaen" w:hAnsi="Sylfaen"/>
          <w:sz w:val="24"/>
          <w:szCs w:val="24"/>
          <w:lang w:val="ka-GE"/>
        </w:rPr>
        <w:t xml:space="preserve">, </w:t>
      </w:r>
      <w:r w:rsidR="006712F7">
        <w:rPr>
          <w:rFonts w:ascii="Sylfaen" w:hAnsi="Sylfaen"/>
          <w:sz w:val="24"/>
          <w:szCs w:val="24"/>
          <w:lang w:val="ka-GE"/>
        </w:rPr>
        <w:lastRenderedPageBreak/>
        <w:t>აგრეთვე</w:t>
      </w:r>
      <w:r w:rsidR="00026FCA" w:rsidRPr="00887443">
        <w:rPr>
          <w:rFonts w:ascii="Sylfaen" w:hAnsi="Sylfaen"/>
          <w:sz w:val="24"/>
          <w:szCs w:val="24"/>
          <w:lang w:val="ka-GE"/>
        </w:rPr>
        <w:t xml:space="preserve"> ინსტიტუციური </w:t>
      </w:r>
      <w:r w:rsidR="006712F7">
        <w:rPr>
          <w:rFonts w:ascii="Sylfaen" w:hAnsi="Sylfaen"/>
          <w:sz w:val="24"/>
          <w:szCs w:val="24"/>
          <w:lang w:val="ka-GE"/>
        </w:rPr>
        <w:t xml:space="preserve"> - წარმოადგენდეს</w:t>
      </w:r>
      <w:r w:rsidR="00026FCA" w:rsidRPr="00887443">
        <w:rPr>
          <w:rFonts w:ascii="Sylfaen" w:hAnsi="Sylfaen"/>
          <w:sz w:val="24"/>
          <w:szCs w:val="24"/>
          <w:lang w:val="ka-GE"/>
        </w:rPr>
        <w:t xml:space="preserve"> ერთ განსაზღვრულ სოციალურ სექტორს ან ორგანიზაციას</w:t>
      </w:r>
      <w:r w:rsidR="006712F7">
        <w:rPr>
          <w:rFonts w:ascii="Sylfaen" w:hAnsi="Sylfaen"/>
          <w:sz w:val="24"/>
          <w:szCs w:val="24"/>
          <w:lang w:val="ka-GE"/>
        </w:rPr>
        <w:t>.</w:t>
      </w:r>
      <w:r w:rsidR="00026FCA" w:rsidRPr="00887443">
        <w:rPr>
          <w:rFonts w:ascii="Sylfaen" w:hAnsi="Sylfaen"/>
          <w:sz w:val="24"/>
          <w:szCs w:val="24"/>
          <w:lang w:val="ka-GE"/>
        </w:rPr>
        <w:t xml:space="preserve">  </w:t>
      </w:r>
    </w:p>
    <w:p w:rsidR="00FB58B7" w:rsidRPr="00887443" w:rsidRDefault="00FB58B7" w:rsidP="006712F7">
      <w:pPr>
        <w:spacing w:after="0"/>
        <w:ind w:firstLine="284"/>
        <w:jc w:val="both"/>
        <w:rPr>
          <w:rFonts w:ascii="Sylfaen" w:hAnsi="Sylfaen"/>
          <w:sz w:val="24"/>
          <w:szCs w:val="24"/>
          <w:lang w:val="en-US"/>
        </w:rPr>
      </w:pPr>
      <w:r w:rsidRPr="006712F7">
        <w:rPr>
          <w:rFonts w:ascii="Sylfaen" w:hAnsi="Sylfaen"/>
          <w:i/>
          <w:sz w:val="24"/>
          <w:szCs w:val="24"/>
          <w:u w:val="single"/>
          <w:lang w:val="ka-GE"/>
        </w:rPr>
        <w:t xml:space="preserve">კულტურული კლასიფიკაცია: ტრავმის წარმოქმნა როგორც  ახალი მასტერ  </w:t>
      </w:r>
      <w:proofErr w:type="spellStart"/>
      <w:r w:rsidRPr="006712F7">
        <w:rPr>
          <w:rFonts w:ascii="Sylfaen" w:hAnsi="Sylfaen"/>
          <w:i/>
          <w:sz w:val="24"/>
          <w:szCs w:val="24"/>
          <w:u w:val="single"/>
          <w:lang w:val="ka-GE"/>
        </w:rPr>
        <w:t>ნარატივი</w:t>
      </w:r>
      <w:proofErr w:type="spellEnd"/>
      <w:r w:rsidR="006712F7">
        <w:rPr>
          <w:rFonts w:ascii="Sylfaen" w:hAnsi="Sylfaen"/>
          <w:sz w:val="24"/>
          <w:szCs w:val="24"/>
          <w:u w:val="single"/>
          <w:lang w:val="ka-GE"/>
        </w:rPr>
        <w:t>.</w:t>
      </w:r>
      <w:r w:rsidR="006712F7" w:rsidRPr="006712F7">
        <w:rPr>
          <w:rFonts w:ascii="Sylfaen" w:hAnsi="Sylfaen"/>
          <w:sz w:val="24"/>
          <w:szCs w:val="24"/>
          <w:lang w:val="ka-GE"/>
        </w:rPr>
        <w:t xml:space="preserve"> </w:t>
      </w:r>
      <w:r w:rsidRPr="00887443">
        <w:rPr>
          <w:rFonts w:ascii="Sylfaen" w:hAnsi="Sylfaen"/>
          <w:sz w:val="24"/>
          <w:szCs w:val="24"/>
          <w:lang w:val="ka-GE"/>
        </w:rPr>
        <w:t xml:space="preserve">ახალი მასტერ </w:t>
      </w:r>
      <w:proofErr w:type="spellStart"/>
      <w:r w:rsidRPr="00887443">
        <w:rPr>
          <w:rFonts w:ascii="Sylfaen" w:hAnsi="Sylfaen"/>
          <w:sz w:val="24"/>
          <w:szCs w:val="24"/>
          <w:lang w:val="ka-GE"/>
        </w:rPr>
        <w:t>ნარატივის</w:t>
      </w:r>
      <w:proofErr w:type="spellEnd"/>
      <w:r w:rsidRPr="00887443">
        <w:rPr>
          <w:rFonts w:ascii="Sylfaen" w:hAnsi="Sylfaen"/>
          <w:sz w:val="24"/>
          <w:szCs w:val="24"/>
          <w:lang w:val="ka-GE"/>
        </w:rPr>
        <w:t xml:space="preserve"> შექმნისას დიდი როლი ენიჭება ოთხ უმნიშვნელოვანეს </w:t>
      </w:r>
      <w:r w:rsidR="006712F7">
        <w:rPr>
          <w:rFonts w:ascii="Sylfaen" w:hAnsi="Sylfaen"/>
          <w:sz w:val="24"/>
          <w:szCs w:val="24"/>
          <w:lang w:val="ka-GE"/>
        </w:rPr>
        <w:t>ფაქტორს.</w:t>
      </w:r>
      <w:r w:rsidRPr="00887443">
        <w:rPr>
          <w:rFonts w:ascii="Sylfaen" w:hAnsi="Sylfaen"/>
          <w:sz w:val="24"/>
          <w:szCs w:val="24"/>
          <w:lang w:val="en-US"/>
        </w:rPr>
        <w:t xml:space="preserve"> </w:t>
      </w:r>
      <w:proofErr w:type="spellStart"/>
      <w:r w:rsidR="006712F7">
        <w:rPr>
          <w:rFonts w:ascii="Sylfaen" w:hAnsi="Sylfaen"/>
          <w:sz w:val="24"/>
          <w:szCs w:val="24"/>
          <w:lang w:val="ka-GE"/>
        </w:rPr>
        <w:t>ნარატივის</w:t>
      </w:r>
      <w:proofErr w:type="spellEnd"/>
      <w:r w:rsidR="006712F7">
        <w:rPr>
          <w:rFonts w:ascii="Sylfaen" w:hAnsi="Sylfaen"/>
          <w:sz w:val="24"/>
          <w:szCs w:val="24"/>
          <w:lang w:val="ka-GE"/>
        </w:rPr>
        <w:t xml:space="preserve"> წარმატებით დამკვიდრებისათვის აუცი</w:t>
      </w:r>
      <w:r w:rsidRPr="00887443">
        <w:rPr>
          <w:rFonts w:ascii="Sylfaen" w:hAnsi="Sylfaen"/>
          <w:sz w:val="24"/>
          <w:szCs w:val="24"/>
          <w:lang w:val="ka-GE"/>
        </w:rPr>
        <w:t>ლებელია დამაჯერებელი პასუხები გაეცეს შემდეგ კითხვებს:</w:t>
      </w:r>
    </w:p>
    <w:p w:rsidR="00FB58B7" w:rsidRPr="00887443" w:rsidRDefault="00FB58B7" w:rsidP="00FB58B7">
      <w:pPr>
        <w:spacing w:after="0"/>
        <w:ind w:firstLine="284"/>
        <w:jc w:val="both"/>
        <w:rPr>
          <w:rFonts w:ascii="Sylfaen" w:hAnsi="Sylfaen"/>
          <w:sz w:val="24"/>
          <w:szCs w:val="24"/>
          <w:lang w:val="ka-GE"/>
        </w:rPr>
      </w:pPr>
      <w:r w:rsidRPr="00887443">
        <w:rPr>
          <w:rFonts w:ascii="Sylfaen" w:hAnsi="Sylfaen"/>
          <w:sz w:val="24"/>
          <w:szCs w:val="24"/>
          <w:lang w:val="ka-GE"/>
        </w:rPr>
        <w:t xml:space="preserve">ა) </w:t>
      </w:r>
      <w:r w:rsidRPr="005B0257">
        <w:rPr>
          <w:rFonts w:ascii="Sylfaen" w:hAnsi="Sylfaen"/>
          <w:i/>
          <w:sz w:val="24"/>
          <w:szCs w:val="24"/>
          <w:u w:val="single"/>
          <w:lang w:val="ka-GE"/>
        </w:rPr>
        <w:t>ტკივილის ბუნება</w:t>
      </w:r>
      <w:r w:rsidRPr="00887443">
        <w:rPr>
          <w:rFonts w:ascii="Sylfaen" w:hAnsi="Sylfaen"/>
          <w:i/>
          <w:sz w:val="24"/>
          <w:szCs w:val="24"/>
          <w:lang w:val="ka-GE"/>
        </w:rPr>
        <w:t xml:space="preserve">. </w:t>
      </w:r>
      <w:r w:rsidRPr="00887443">
        <w:rPr>
          <w:rFonts w:ascii="Sylfaen" w:hAnsi="Sylfaen"/>
          <w:sz w:val="24"/>
          <w:szCs w:val="24"/>
          <w:lang w:val="ka-GE"/>
        </w:rPr>
        <w:t>რა განიცადა სინამდვილეში განსაზღვრულმა ჯგუფმა და უფრო ფართო საზოგადოებამ, რომლის ნაწილსაც ეს ჯგუფი წარმოადგენს?</w:t>
      </w:r>
    </w:p>
    <w:p w:rsidR="00FB58B7" w:rsidRPr="00887443" w:rsidRDefault="00FB58B7" w:rsidP="00FB58B7">
      <w:pPr>
        <w:pStyle w:val="ListParagraph"/>
        <w:numPr>
          <w:ilvl w:val="0"/>
          <w:numId w:val="1"/>
        </w:numPr>
        <w:spacing w:after="0"/>
        <w:jc w:val="both"/>
        <w:rPr>
          <w:rFonts w:ascii="Sylfaen" w:hAnsi="Sylfaen"/>
          <w:sz w:val="24"/>
          <w:szCs w:val="24"/>
          <w:lang w:val="ka-GE"/>
        </w:rPr>
      </w:pPr>
      <w:r w:rsidRPr="00887443">
        <w:rPr>
          <w:rFonts w:ascii="Sylfaen" w:hAnsi="Sylfaen"/>
          <w:sz w:val="24"/>
          <w:szCs w:val="24"/>
          <w:lang w:val="ka-GE"/>
        </w:rPr>
        <w:t xml:space="preserve">ვიეტნამში გაჩაღებული ომი ღია ჭრილობაა ამერიკელთა ფსიქიკისთვის, თუ იგი </w:t>
      </w:r>
      <w:r w:rsidR="006712F7">
        <w:rPr>
          <w:rFonts w:ascii="Sylfaen" w:hAnsi="Sylfaen"/>
          <w:sz w:val="24"/>
          <w:szCs w:val="24"/>
          <w:lang w:val="ka-GE"/>
        </w:rPr>
        <w:t xml:space="preserve">მათში </w:t>
      </w:r>
      <w:r w:rsidR="005B0257">
        <w:rPr>
          <w:rFonts w:ascii="Sylfaen" w:hAnsi="Sylfaen"/>
          <w:sz w:val="24"/>
          <w:szCs w:val="24"/>
          <w:lang w:val="ka-GE"/>
        </w:rPr>
        <w:t>ყოველდღიური პრაქტიკის</w:t>
      </w:r>
      <w:r w:rsidRPr="00887443">
        <w:rPr>
          <w:rFonts w:ascii="Sylfaen" w:hAnsi="Sylfaen"/>
          <w:sz w:val="24"/>
          <w:szCs w:val="24"/>
          <w:lang w:val="ka-GE"/>
        </w:rPr>
        <w:t xml:space="preserve"> გზით</w:t>
      </w:r>
      <w:r w:rsidR="006712F7">
        <w:rPr>
          <w:rFonts w:ascii="Sylfaen" w:hAnsi="Sylfaen"/>
          <w:sz w:val="24"/>
          <w:szCs w:val="24"/>
          <w:lang w:val="ka-GE"/>
        </w:rPr>
        <w:t xml:space="preserve"> </w:t>
      </w:r>
      <w:r w:rsidR="006712F7" w:rsidRPr="00887443">
        <w:rPr>
          <w:rFonts w:ascii="Sylfaen" w:hAnsi="Sylfaen"/>
          <w:sz w:val="24"/>
          <w:szCs w:val="24"/>
          <w:lang w:val="ka-GE"/>
        </w:rPr>
        <w:t>ჩაინერგა</w:t>
      </w:r>
      <w:r w:rsidRPr="00887443">
        <w:rPr>
          <w:rFonts w:ascii="Sylfaen" w:hAnsi="Sylfaen"/>
          <w:sz w:val="24"/>
          <w:szCs w:val="24"/>
          <w:lang w:val="ka-GE"/>
        </w:rPr>
        <w:t xml:space="preserve">? თუ ეს საშინელი ჭრილობა იყო, კერძოდ რაში გამოიხატება ეს? </w:t>
      </w:r>
    </w:p>
    <w:p w:rsidR="00FB58B7" w:rsidRPr="00887443" w:rsidRDefault="005B0257" w:rsidP="00FB58B7">
      <w:pPr>
        <w:pStyle w:val="ListParagraph"/>
        <w:numPr>
          <w:ilvl w:val="0"/>
          <w:numId w:val="1"/>
        </w:numPr>
        <w:spacing w:after="0"/>
        <w:jc w:val="both"/>
        <w:rPr>
          <w:rFonts w:ascii="Sylfaen" w:hAnsi="Sylfaen"/>
          <w:sz w:val="24"/>
          <w:szCs w:val="24"/>
          <w:lang w:val="ka-GE"/>
        </w:rPr>
      </w:pPr>
      <w:r w:rsidRPr="00887443">
        <w:rPr>
          <w:rFonts w:ascii="Sylfaen" w:hAnsi="Sylfaen"/>
          <w:sz w:val="24"/>
          <w:szCs w:val="24"/>
          <w:lang w:val="ka-GE"/>
        </w:rPr>
        <w:t>კოსოვოში</w:t>
      </w:r>
      <w:r w:rsidR="00FB58B7" w:rsidRPr="00887443">
        <w:rPr>
          <w:rFonts w:ascii="Sylfaen" w:hAnsi="Sylfaen"/>
          <w:sz w:val="24"/>
          <w:szCs w:val="24"/>
          <w:lang w:val="ka-GE"/>
        </w:rPr>
        <w:t xml:space="preserve"> ასობით ეთნიკური ალბანელი</w:t>
      </w:r>
      <w:r>
        <w:rPr>
          <w:rFonts w:ascii="Sylfaen" w:hAnsi="Sylfaen"/>
          <w:sz w:val="24"/>
          <w:szCs w:val="24"/>
          <w:lang w:val="ka-GE"/>
        </w:rPr>
        <w:t xml:space="preserve"> </w:t>
      </w:r>
      <w:r w:rsidRPr="00887443">
        <w:rPr>
          <w:rFonts w:ascii="Sylfaen" w:hAnsi="Sylfaen"/>
          <w:sz w:val="24"/>
          <w:szCs w:val="24"/>
          <w:lang w:val="ka-GE"/>
        </w:rPr>
        <w:t>დაიღუპა</w:t>
      </w:r>
      <w:r w:rsidR="00FB58B7" w:rsidRPr="00887443">
        <w:rPr>
          <w:rFonts w:ascii="Sylfaen" w:hAnsi="Sylfaen"/>
          <w:sz w:val="24"/>
          <w:szCs w:val="24"/>
          <w:lang w:val="ka-GE"/>
        </w:rPr>
        <w:t>, თუ მათი რაოდენობა ათ ან</w:t>
      </w:r>
      <w:r>
        <w:rPr>
          <w:rFonts w:ascii="Sylfaen" w:hAnsi="Sylfaen"/>
          <w:sz w:val="24"/>
          <w:szCs w:val="24"/>
          <w:lang w:val="ka-GE"/>
        </w:rPr>
        <w:t>,</w:t>
      </w:r>
      <w:r w:rsidR="00FB58B7" w:rsidRPr="00887443">
        <w:rPr>
          <w:rFonts w:ascii="Sylfaen" w:hAnsi="Sylfaen"/>
          <w:sz w:val="24"/>
          <w:szCs w:val="24"/>
          <w:lang w:val="ka-GE"/>
        </w:rPr>
        <w:t xml:space="preserve"> შესაძლოა</w:t>
      </w:r>
      <w:r>
        <w:rPr>
          <w:rFonts w:ascii="Sylfaen" w:hAnsi="Sylfaen"/>
          <w:sz w:val="24"/>
          <w:szCs w:val="24"/>
          <w:lang w:val="ka-GE"/>
        </w:rPr>
        <w:t>,</w:t>
      </w:r>
      <w:r w:rsidR="00FB58B7" w:rsidRPr="00887443">
        <w:rPr>
          <w:rFonts w:ascii="Sylfaen" w:hAnsi="Sylfaen"/>
          <w:sz w:val="24"/>
          <w:szCs w:val="24"/>
          <w:lang w:val="ka-GE"/>
        </w:rPr>
        <w:t xml:space="preserve"> ასეულ ათასსაც კი აღწევს</w:t>
      </w:r>
      <w:r>
        <w:rPr>
          <w:rFonts w:ascii="Sylfaen" w:hAnsi="Sylfaen"/>
          <w:sz w:val="24"/>
          <w:szCs w:val="24"/>
          <w:lang w:val="ka-GE"/>
        </w:rPr>
        <w:t>?</w:t>
      </w:r>
      <w:r w:rsidR="00FB58B7" w:rsidRPr="00887443">
        <w:rPr>
          <w:rFonts w:ascii="Sylfaen" w:hAnsi="Sylfaen"/>
          <w:sz w:val="24"/>
          <w:szCs w:val="24"/>
          <w:lang w:val="ka-GE"/>
        </w:rPr>
        <w:t xml:space="preserve"> </w:t>
      </w:r>
      <w:r w:rsidRPr="00887443">
        <w:rPr>
          <w:rFonts w:ascii="Sylfaen" w:hAnsi="Sylfaen"/>
          <w:sz w:val="24"/>
          <w:szCs w:val="24"/>
          <w:lang w:val="ka-GE"/>
        </w:rPr>
        <w:t xml:space="preserve">ისინი </w:t>
      </w:r>
      <w:r w:rsidR="00FB58B7" w:rsidRPr="00887443">
        <w:rPr>
          <w:rFonts w:ascii="Sylfaen" w:hAnsi="Sylfaen"/>
          <w:sz w:val="24"/>
          <w:szCs w:val="24"/>
          <w:lang w:val="ka-GE"/>
        </w:rPr>
        <w:t>დევნის</w:t>
      </w:r>
      <w:r>
        <w:rPr>
          <w:rFonts w:ascii="Sylfaen" w:hAnsi="Sylfaen"/>
          <w:sz w:val="24"/>
          <w:szCs w:val="24"/>
          <w:lang w:val="ka-GE"/>
        </w:rPr>
        <w:t>ა</w:t>
      </w:r>
      <w:r w:rsidR="00FB58B7" w:rsidRPr="00887443">
        <w:rPr>
          <w:rFonts w:ascii="Sylfaen" w:hAnsi="Sylfaen"/>
          <w:sz w:val="24"/>
          <w:szCs w:val="24"/>
          <w:lang w:val="ka-GE"/>
        </w:rPr>
        <w:t xml:space="preserve"> და შიმშილი</w:t>
      </w:r>
      <w:r>
        <w:rPr>
          <w:rFonts w:ascii="Sylfaen" w:hAnsi="Sylfaen"/>
          <w:sz w:val="24"/>
          <w:szCs w:val="24"/>
          <w:lang w:val="ka-GE"/>
        </w:rPr>
        <w:t xml:space="preserve">სგან </w:t>
      </w:r>
      <w:r w:rsidRPr="00887443">
        <w:rPr>
          <w:rFonts w:ascii="Sylfaen" w:hAnsi="Sylfaen"/>
          <w:sz w:val="24"/>
          <w:szCs w:val="24"/>
          <w:lang w:val="ka-GE"/>
        </w:rPr>
        <w:t>დაიღუპნენ</w:t>
      </w:r>
      <w:r w:rsidR="00FB58B7" w:rsidRPr="00887443">
        <w:rPr>
          <w:rFonts w:ascii="Sylfaen" w:hAnsi="Sylfaen"/>
          <w:sz w:val="24"/>
          <w:szCs w:val="24"/>
          <w:lang w:val="ka-GE"/>
        </w:rPr>
        <w:t xml:space="preserve"> თუ </w:t>
      </w:r>
      <w:r>
        <w:rPr>
          <w:rFonts w:ascii="Sylfaen" w:hAnsi="Sylfaen"/>
          <w:sz w:val="24"/>
          <w:szCs w:val="24"/>
          <w:lang w:val="ka-GE"/>
        </w:rPr>
        <w:t>მი</w:t>
      </w:r>
      <w:r w:rsidR="00FB58B7" w:rsidRPr="00887443">
        <w:rPr>
          <w:rFonts w:ascii="Sylfaen" w:hAnsi="Sylfaen"/>
          <w:sz w:val="24"/>
          <w:szCs w:val="24"/>
          <w:lang w:val="ka-GE"/>
        </w:rPr>
        <w:t>ზანმიმართულად დახოცეს?</w:t>
      </w:r>
    </w:p>
    <w:p w:rsidR="00FB58B7" w:rsidRPr="00887443" w:rsidRDefault="00FB58B7" w:rsidP="00FB58B7">
      <w:pPr>
        <w:pStyle w:val="ListParagraph"/>
        <w:numPr>
          <w:ilvl w:val="0"/>
          <w:numId w:val="1"/>
        </w:numPr>
        <w:spacing w:after="0"/>
        <w:jc w:val="both"/>
        <w:rPr>
          <w:rFonts w:ascii="Sylfaen" w:hAnsi="Sylfaen"/>
          <w:sz w:val="24"/>
          <w:szCs w:val="24"/>
          <w:lang w:val="ka-GE"/>
        </w:rPr>
      </w:pPr>
      <w:r w:rsidRPr="00887443">
        <w:rPr>
          <w:rFonts w:ascii="Sylfaen" w:hAnsi="Sylfaen"/>
          <w:sz w:val="24"/>
          <w:szCs w:val="24"/>
          <w:lang w:val="ka-GE"/>
        </w:rPr>
        <w:t xml:space="preserve">იყო თუ არა </w:t>
      </w:r>
      <w:proofErr w:type="spellStart"/>
      <w:r w:rsidRPr="00887443">
        <w:rPr>
          <w:rFonts w:ascii="Sylfaen" w:hAnsi="Sylfaen"/>
          <w:sz w:val="24"/>
          <w:szCs w:val="24"/>
          <w:lang w:val="ka-GE"/>
        </w:rPr>
        <w:t>აფროამერიკელთათვის</w:t>
      </w:r>
      <w:proofErr w:type="spellEnd"/>
      <w:r w:rsidRPr="00887443">
        <w:rPr>
          <w:rFonts w:ascii="Sylfaen" w:hAnsi="Sylfaen"/>
          <w:sz w:val="24"/>
          <w:szCs w:val="24"/>
          <w:lang w:val="ka-GE"/>
        </w:rPr>
        <w:t xml:space="preserve"> მონობა ტრავმული? თუ</w:t>
      </w:r>
      <w:r w:rsidR="005B0257">
        <w:rPr>
          <w:rFonts w:ascii="Sylfaen" w:hAnsi="Sylfaen"/>
          <w:sz w:val="24"/>
          <w:szCs w:val="24"/>
          <w:lang w:val="ka-GE"/>
        </w:rPr>
        <w:t>,</w:t>
      </w:r>
      <w:r w:rsidRPr="00887443">
        <w:rPr>
          <w:rFonts w:ascii="Sylfaen" w:hAnsi="Sylfaen"/>
          <w:sz w:val="24"/>
          <w:szCs w:val="24"/>
          <w:lang w:val="ka-GE"/>
        </w:rPr>
        <w:t xml:space="preserve"> როგორც ზოგიერთი ისტორიკოსი ამტკიცებს, </w:t>
      </w:r>
      <w:r w:rsidR="005B0257">
        <w:rPr>
          <w:rFonts w:ascii="Sylfaen" w:hAnsi="Sylfaen"/>
          <w:sz w:val="24"/>
          <w:szCs w:val="24"/>
          <w:lang w:val="ka-GE"/>
        </w:rPr>
        <w:t xml:space="preserve"> ეს </w:t>
      </w:r>
      <w:r w:rsidRPr="00887443">
        <w:rPr>
          <w:rFonts w:ascii="Sylfaen" w:hAnsi="Sylfaen"/>
          <w:sz w:val="24"/>
          <w:szCs w:val="24"/>
          <w:lang w:val="ka-GE"/>
        </w:rPr>
        <w:t>მეტად სარგებლიანი ეკონომიკური შემოსავლის საშუალება</w:t>
      </w:r>
      <w:r w:rsidR="005B0257">
        <w:rPr>
          <w:rFonts w:ascii="Sylfaen" w:hAnsi="Sylfaen"/>
          <w:sz w:val="24"/>
          <w:szCs w:val="24"/>
          <w:lang w:val="ka-GE"/>
        </w:rPr>
        <w:t xml:space="preserve"> გახლდათ</w:t>
      </w:r>
      <w:r w:rsidRPr="00887443">
        <w:rPr>
          <w:rFonts w:ascii="Sylfaen" w:hAnsi="Sylfaen"/>
          <w:sz w:val="24"/>
          <w:szCs w:val="24"/>
          <w:lang w:val="ka-GE"/>
        </w:rPr>
        <w:t>? თუ ეს უკანასკნელი სიმართლეს შეესაბამება, მაშინ მონობა არ ყოფილა ტრავმული, ხოლო თუ პირველი</w:t>
      </w:r>
      <w:r w:rsidR="005B0257">
        <w:rPr>
          <w:rFonts w:ascii="Sylfaen" w:hAnsi="Sylfaen"/>
          <w:sz w:val="24"/>
          <w:szCs w:val="24"/>
          <w:lang w:val="ka-GE"/>
        </w:rPr>
        <w:t xml:space="preserve"> დებულებაა სწორი</w:t>
      </w:r>
      <w:r w:rsidRPr="00887443">
        <w:rPr>
          <w:rFonts w:ascii="Sylfaen" w:hAnsi="Sylfaen"/>
          <w:sz w:val="24"/>
          <w:szCs w:val="24"/>
          <w:lang w:val="ka-GE"/>
        </w:rPr>
        <w:t xml:space="preserve">, ეს ნიშნავს სასტიკ ტრავმულ </w:t>
      </w:r>
      <w:r w:rsidR="005B0257">
        <w:rPr>
          <w:rFonts w:ascii="Sylfaen" w:hAnsi="Sylfaen"/>
          <w:sz w:val="24"/>
          <w:szCs w:val="24"/>
          <w:lang w:val="ka-GE"/>
        </w:rPr>
        <w:t>ბატონობას.</w:t>
      </w:r>
    </w:p>
    <w:p w:rsidR="00FB58B7" w:rsidRPr="00887443" w:rsidRDefault="00FB58B7" w:rsidP="00FB58B7">
      <w:pPr>
        <w:pStyle w:val="ListParagraph"/>
        <w:numPr>
          <w:ilvl w:val="0"/>
          <w:numId w:val="1"/>
        </w:numPr>
        <w:spacing w:after="0"/>
        <w:jc w:val="both"/>
        <w:rPr>
          <w:rFonts w:ascii="Sylfaen" w:hAnsi="Sylfaen"/>
          <w:sz w:val="24"/>
          <w:szCs w:val="24"/>
          <w:lang w:val="ka-GE"/>
        </w:rPr>
      </w:pPr>
      <w:r w:rsidRPr="00887443">
        <w:rPr>
          <w:rFonts w:ascii="Sylfaen" w:hAnsi="Sylfaen"/>
          <w:sz w:val="24"/>
          <w:szCs w:val="24"/>
          <w:lang w:val="ka-GE"/>
        </w:rPr>
        <w:t xml:space="preserve">1938 წელს ნანკინში, ჩინეთში, ასზე ნაკლები ადამიანი მოკვდა იაპონელთა ხელით  თუ მსხვერპლის რაოდენობა სამასი ათასია? ეს მკვლელობები  ცალმხრივი „შეტაკების“ შედეგია თუ მოწინააღმდეგე არმიებს შორის „მძვინვარე ბრძოლის“? </w:t>
      </w:r>
    </w:p>
    <w:p w:rsidR="00FB58B7" w:rsidRPr="00887443" w:rsidRDefault="00FB58B7" w:rsidP="00FB58B7">
      <w:pPr>
        <w:spacing w:after="0"/>
        <w:ind w:left="284"/>
        <w:jc w:val="both"/>
        <w:rPr>
          <w:rFonts w:ascii="Sylfaen" w:hAnsi="Sylfaen"/>
          <w:sz w:val="24"/>
          <w:szCs w:val="24"/>
          <w:lang w:val="ka-GE"/>
        </w:rPr>
      </w:pPr>
      <w:r w:rsidRPr="00887443">
        <w:rPr>
          <w:rFonts w:ascii="Sylfaen" w:hAnsi="Sylfaen"/>
          <w:sz w:val="24"/>
          <w:szCs w:val="24"/>
          <w:lang w:val="ka-GE"/>
        </w:rPr>
        <w:t xml:space="preserve">ბ) </w:t>
      </w:r>
      <w:r w:rsidRPr="005B0257">
        <w:rPr>
          <w:rFonts w:ascii="Sylfaen" w:hAnsi="Sylfaen"/>
          <w:i/>
          <w:sz w:val="24"/>
          <w:szCs w:val="24"/>
          <w:u w:val="single"/>
          <w:lang w:val="ka-GE"/>
        </w:rPr>
        <w:t>მსხვერპლის ბუნება</w:t>
      </w:r>
      <w:r w:rsidRPr="00887443">
        <w:rPr>
          <w:rFonts w:ascii="Sylfaen" w:hAnsi="Sylfaen"/>
          <w:i/>
          <w:sz w:val="24"/>
          <w:szCs w:val="24"/>
          <w:lang w:val="ka-GE"/>
        </w:rPr>
        <w:t>.</w:t>
      </w:r>
      <w:r w:rsidR="005B0257">
        <w:rPr>
          <w:rFonts w:ascii="Sylfaen" w:hAnsi="Sylfaen"/>
          <w:i/>
          <w:sz w:val="24"/>
          <w:szCs w:val="24"/>
          <w:lang w:val="ka-GE"/>
        </w:rPr>
        <w:t xml:space="preserve"> </w:t>
      </w:r>
      <w:r w:rsidR="005B0257" w:rsidRPr="00887443">
        <w:rPr>
          <w:rFonts w:ascii="Sylfaen" w:hAnsi="Sylfaen"/>
          <w:sz w:val="24"/>
          <w:szCs w:val="24"/>
          <w:lang w:val="ka-GE"/>
        </w:rPr>
        <w:t>ხალხის რა ჯგუფმა განიცადა</w:t>
      </w:r>
      <w:r w:rsidRPr="00887443">
        <w:rPr>
          <w:rFonts w:ascii="Sylfaen" w:hAnsi="Sylfaen"/>
          <w:i/>
          <w:sz w:val="24"/>
          <w:szCs w:val="24"/>
          <w:lang w:val="ka-GE"/>
        </w:rPr>
        <w:t xml:space="preserve"> </w:t>
      </w:r>
      <w:r w:rsidRPr="00887443">
        <w:rPr>
          <w:rFonts w:ascii="Sylfaen" w:hAnsi="Sylfaen"/>
          <w:sz w:val="24"/>
          <w:szCs w:val="24"/>
          <w:lang w:val="ka-GE"/>
        </w:rPr>
        <w:t>ტრავმული ტკივილი? ეს განსაზღვრული ინდივიდები დაჯგუფებები</w:t>
      </w:r>
      <w:r w:rsidR="005B0257">
        <w:rPr>
          <w:rFonts w:ascii="Sylfaen" w:hAnsi="Sylfaen"/>
          <w:sz w:val="24"/>
          <w:szCs w:val="24"/>
          <w:lang w:val="ka-GE"/>
        </w:rPr>
        <w:t xml:space="preserve"> იყო</w:t>
      </w:r>
      <w:r w:rsidRPr="00887443">
        <w:rPr>
          <w:rFonts w:ascii="Sylfaen" w:hAnsi="Sylfaen"/>
          <w:sz w:val="24"/>
          <w:szCs w:val="24"/>
          <w:lang w:val="ka-GE"/>
        </w:rPr>
        <w:t xml:space="preserve"> თუ გაცილებით უფრო დიდი ჯგუფი - „ხალხი“? ძირითადი დარტყმა ცალკეულმა და განსაზღვრულმა ჯგუფებმა მიიღეს თუ  პროცესში</w:t>
      </w:r>
      <w:r w:rsidR="005B0257">
        <w:rPr>
          <w:rFonts w:ascii="Sylfaen" w:hAnsi="Sylfaen"/>
          <w:sz w:val="24"/>
          <w:szCs w:val="24"/>
          <w:lang w:val="ka-GE"/>
        </w:rPr>
        <w:t xml:space="preserve"> </w:t>
      </w:r>
      <w:r w:rsidR="005B0257" w:rsidRPr="00887443">
        <w:rPr>
          <w:rFonts w:ascii="Sylfaen" w:hAnsi="Sylfaen"/>
          <w:sz w:val="24"/>
          <w:szCs w:val="24"/>
          <w:lang w:val="ka-GE"/>
        </w:rPr>
        <w:t>რამდენიმე ჯგუფი</w:t>
      </w:r>
      <w:r w:rsidR="005B0257">
        <w:rPr>
          <w:rFonts w:ascii="Sylfaen" w:hAnsi="Sylfaen"/>
          <w:sz w:val="24"/>
          <w:szCs w:val="24"/>
          <w:lang w:val="ka-GE"/>
        </w:rPr>
        <w:t xml:space="preserve"> </w:t>
      </w:r>
      <w:r w:rsidR="005B0257" w:rsidRPr="00887443">
        <w:rPr>
          <w:rFonts w:ascii="Sylfaen" w:hAnsi="Sylfaen"/>
          <w:sz w:val="24"/>
          <w:szCs w:val="24"/>
          <w:lang w:val="ka-GE"/>
        </w:rPr>
        <w:t>იყო ჩათრეული</w:t>
      </w:r>
      <w:r w:rsidRPr="00887443">
        <w:rPr>
          <w:rFonts w:ascii="Sylfaen" w:hAnsi="Sylfaen"/>
          <w:sz w:val="24"/>
          <w:szCs w:val="24"/>
          <w:lang w:val="ka-GE"/>
        </w:rPr>
        <w:t>?</w:t>
      </w:r>
    </w:p>
    <w:p w:rsidR="00FB58B7" w:rsidRPr="00887443" w:rsidRDefault="00FB58B7" w:rsidP="00FB58B7">
      <w:pPr>
        <w:pStyle w:val="ListParagraph"/>
        <w:numPr>
          <w:ilvl w:val="0"/>
          <w:numId w:val="2"/>
        </w:numPr>
        <w:spacing w:after="0"/>
        <w:jc w:val="both"/>
        <w:rPr>
          <w:rFonts w:ascii="Sylfaen" w:hAnsi="Sylfaen"/>
          <w:sz w:val="24"/>
          <w:szCs w:val="24"/>
          <w:lang w:val="ka-GE"/>
        </w:rPr>
      </w:pPr>
      <w:r w:rsidRPr="00887443">
        <w:rPr>
          <w:rFonts w:ascii="Sylfaen" w:hAnsi="Sylfaen"/>
          <w:sz w:val="24"/>
          <w:szCs w:val="24"/>
          <w:lang w:val="ka-GE"/>
        </w:rPr>
        <w:t xml:space="preserve">ჰოლოკოსტის ძირითად მსხვერპლს გერმანელი ებრაელები წარმოადგენდნენ, თუ მათ რიგებში </w:t>
      </w:r>
      <w:r w:rsidR="005B0257">
        <w:rPr>
          <w:rFonts w:ascii="Sylfaen" w:hAnsi="Sylfaen"/>
          <w:sz w:val="24"/>
          <w:szCs w:val="24"/>
          <w:lang w:val="ka-GE"/>
        </w:rPr>
        <w:t xml:space="preserve">სხვა </w:t>
      </w:r>
      <w:r w:rsidRPr="00887443">
        <w:rPr>
          <w:rFonts w:ascii="Sylfaen" w:hAnsi="Sylfaen"/>
          <w:sz w:val="24"/>
          <w:szCs w:val="24"/>
          <w:lang w:val="ka-GE"/>
        </w:rPr>
        <w:t>ევროპელი ებრაელები და მთლიანად ებრაელი ხალხიც შედიოდა? მილ</w:t>
      </w:r>
      <w:r w:rsidR="005B0257">
        <w:rPr>
          <w:rFonts w:ascii="Sylfaen" w:hAnsi="Sylfaen"/>
          <w:sz w:val="24"/>
          <w:szCs w:val="24"/>
          <w:lang w:val="ka-GE"/>
        </w:rPr>
        <w:t>ი</w:t>
      </w:r>
      <w:r w:rsidRPr="00887443">
        <w:rPr>
          <w:rFonts w:ascii="Sylfaen" w:hAnsi="Sylfaen"/>
          <w:sz w:val="24"/>
          <w:szCs w:val="24"/>
          <w:lang w:val="ka-GE"/>
        </w:rPr>
        <w:t>ონობით პოლონელი, რომლებიც გერმანელების ხელით განადგურდა, ასევე ჰოლოკოსტის მსხვერპლნი არიან? ითვლებიან თუ არა  კომუნისტები, სოციალისტები, ჰომოსექსუალები და შეზღუდული შესაძლებლობის პირები ნაცისტური ჰოლოკოსტის მსხვერპლად?</w:t>
      </w:r>
    </w:p>
    <w:p w:rsidR="00FB58B7" w:rsidRPr="00887443" w:rsidRDefault="00FB58B7" w:rsidP="00FB58B7">
      <w:pPr>
        <w:pStyle w:val="ListParagraph"/>
        <w:numPr>
          <w:ilvl w:val="0"/>
          <w:numId w:val="2"/>
        </w:numPr>
        <w:spacing w:after="0"/>
        <w:jc w:val="both"/>
        <w:rPr>
          <w:rFonts w:ascii="Sylfaen" w:hAnsi="Sylfaen"/>
          <w:sz w:val="24"/>
          <w:szCs w:val="24"/>
          <w:lang w:val="ka-GE"/>
        </w:rPr>
      </w:pPr>
      <w:r w:rsidRPr="00887443">
        <w:rPr>
          <w:rFonts w:ascii="Sylfaen" w:hAnsi="Sylfaen"/>
          <w:sz w:val="24"/>
          <w:szCs w:val="24"/>
          <w:lang w:val="ka-GE"/>
        </w:rPr>
        <w:t>ეთნიკური წმენდის მთავარი მსხვერპლი კოსოვოელი ალბანელები იყვნენ თუ კოსოვოელი სერბებიც მნიშვნელოვნად ან თანაბრად დაზარალდნენ?</w:t>
      </w:r>
    </w:p>
    <w:p w:rsidR="00FB58B7" w:rsidRPr="00887443" w:rsidRDefault="00FB58B7" w:rsidP="00FB58B7">
      <w:pPr>
        <w:pStyle w:val="ListParagraph"/>
        <w:numPr>
          <w:ilvl w:val="0"/>
          <w:numId w:val="2"/>
        </w:numPr>
        <w:spacing w:after="0"/>
        <w:jc w:val="both"/>
        <w:rPr>
          <w:rFonts w:ascii="Sylfaen" w:hAnsi="Sylfaen"/>
          <w:sz w:val="24"/>
          <w:szCs w:val="24"/>
          <w:lang w:val="ka-GE"/>
        </w:rPr>
      </w:pPr>
      <w:r w:rsidRPr="00887443">
        <w:rPr>
          <w:rFonts w:ascii="Sylfaen" w:hAnsi="Sylfaen"/>
          <w:sz w:val="24"/>
          <w:szCs w:val="24"/>
          <w:lang w:val="ka-GE"/>
        </w:rPr>
        <w:t>არიან თუ არა ამერიკის შეერთებული შტატების უკაც</w:t>
      </w:r>
      <w:r w:rsidR="005B0257">
        <w:rPr>
          <w:rFonts w:ascii="Sylfaen" w:hAnsi="Sylfaen"/>
          <w:sz w:val="24"/>
          <w:szCs w:val="24"/>
          <w:lang w:val="ka-GE"/>
        </w:rPr>
        <w:t>რიელ</w:t>
      </w:r>
      <w:r w:rsidRPr="00887443">
        <w:rPr>
          <w:rFonts w:ascii="Sylfaen" w:hAnsi="Sylfaen"/>
          <w:sz w:val="24"/>
          <w:szCs w:val="24"/>
          <w:lang w:val="ka-GE"/>
        </w:rPr>
        <w:t xml:space="preserve"> ადგილებში მცხოვრები </w:t>
      </w:r>
      <w:proofErr w:type="spellStart"/>
      <w:r w:rsidRPr="00887443">
        <w:rPr>
          <w:rFonts w:ascii="Sylfaen" w:hAnsi="Sylfaen"/>
          <w:sz w:val="24"/>
          <w:szCs w:val="24"/>
          <w:lang w:val="ka-GE"/>
        </w:rPr>
        <w:t>აფროამერიკელები</w:t>
      </w:r>
      <w:proofErr w:type="spellEnd"/>
      <w:r w:rsidRPr="00887443">
        <w:rPr>
          <w:rFonts w:ascii="Sylfaen" w:hAnsi="Sylfaen"/>
          <w:sz w:val="24"/>
          <w:szCs w:val="24"/>
          <w:lang w:val="ka-GE"/>
        </w:rPr>
        <w:t xml:space="preserve"> სასტიკი, ტრავმული პირობების </w:t>
      </w:r>
      <w:r w:rsidRPr="00887443">
        <w:rPr>
          <w:rFonts w:ascii="Sylfaen" w:hAnsi="Sylfaen"/>
          <w:sz w:val="24"/>
          <w:szCs w:val="24"/>
          <w:lang w:val="ka-GE"/>
        </w:rPr>
        <w:lastRenderedPageBreak/>
        <w:t>მსხვერპლნი, თუ ეკონომიკურად განსაზღვრული „საზოგადოების დაბალი ფენის“ წევრობაა ტრავმული?</w:t>
      </w:r>
    </w:p>
    <w:p w:rsidR="00FB58B7" w:rsidRPr="00887443" w:rsidRDefault="00FB58B7" w:rsidP="00FB58B7">
      <w:pPr>
        <w:pStyle w:val="ListParagraph"/>
        <w:numPr>
          <w:ilvl w:val="0"/>
          <w:numId w:val="2"/>
        </w:numPr>
        <w:spacing w:after="0"/>
        <w:jc w:val="both"/>
        <w:rPr>
          <w:rFonts w:ascii="Sylfaen" w:hAnsi="Sylfaen"/>
          <w:sz w:val="24"/>
          <w:szCs w:val="24"/>
          <w:lang w:val="ka-GE"/>
        </w:rPr>
      </w:pPr>
      <w:r w:rsidRPr="00887443">
        <w:rPr>
          <w:rFonts w:ascii="Sylfaen" w:hAnsi="Sylfaen"/>
          <w:sz w:val="24"/>
          <w:szCs w:val="24"/>
          <w:lang w:val="ka-GE"/>
        </w:rPr>
        <w:t xml:space="preserve">ევროპულ კოლონიზაციას ჩრდილოეთ ამერიკელი ინდიელები შეეწირნენ თუ </w:t>
      </w:r>
      <w:r w:rsidR="005B0257">
        <w:rPr>
          <w:rFonts w:ascii="Sylfaen" w:hAnsi="Sylfaen"/>
          <w:sz w:val="24"/>
          <w:szCs w:val="24"/>
          <w:lang w:val="ka-GE"/>
        </w:rPr>
        <w:t>კონკრეტულ ადგილას</w:t>
      </w:r>
      <w:r w:rsidRPr="00887443">
        <w:rPr>
          <w:rFonts w:ascii="Sylfaen" w:hAnsi="Sylfaen"/>
          <w:sz w:val="24"/>
          <w:szCs w:val="24"/>
          <w:lang w:val="ka-GE"/>
        </w:rPr>
        <w:t xml:space="preserve"> ლოკალიზებული და განსაკუთრებულად „აგრესიული“ ინდიელ</w:t>
      </w:r>
      <w:r w:rsidR="005B0257">
        <w:rPr>
          <w:rFonts w:ascii="Sylfaen" w:hAnsi="Sylfaen"/>
          <w:sz w:val="24"/>
          <w:szCs w:val="24"/>
          <w:lang w:val="ka-GE"/>
        </w:rPr>
        <w:t>ები</w:t>
      </w:r>
      <w:r w:rsidRPr="00887443">
        <w:rPr>
          <w:rFonts w:ascii="Sylfaen" w:hAnsi="Sylfaen"/>
          <w:sz w:val="24"/>
          <w:szCs w:val="24"/>
          <w:lang w:val="ka-GE"/>
        </w:rPr>
        <w:t xml:space="preserve">? </w:t>
      </w:r>
    </w:p>
    <w:p w:rsidR="00FB58B7" w:rsidRPr="00887443" w:rsidRDefault="00FB58B7" w:rsidP="00FB58B7">
      <w:pPr>
        <w:pStyle w:val="ListParagraph"/>
        <w:numPr>
          <w:ilvl w:val="0"/>
          <w:numId w:val="2"/>
        </w:numPr>
        <w:spacing w:after="0"/>
        <w:jc w:val="both"/>
        <w:rPr>
          <w:rFonts w:ascii="Sylfaen" w:hAnsi="Sylfaen"/>
          <w:sz w:val="24"/>
          <w:szCs w:val="24"/>
          <w:lang w:val="ka-GE"/>
        </w:rPr>
      </w:pPr>
      <w:proofErr w:type="spellStart"/>
      <w:r w:rsidRPr="00887443">
        <w:rPr>
          <w:rFonts w:ascii="Sylfaen" w:hAnsi="Sylfaen"/>
          <w:sz w:val="24"/>
          <w:szCs w:val="24"/>
          <w:lang w:val="ka-GE"/>
        </w:rPr>
        <w:t>არადასავლური</w:t>
      </w:r>
      <w:proofErr w:type="spellEnd"/>
      <w:r w:rsidRPr="00887443">
        <w:rPr>
          <w:rFonts w:ascii="Sylfaen" w:hAnsi="Sylfaen"/>
          <w:sz w:val="24"/>
          <w:szCs w:val="24"/>
          <w:lang w:val="ka-GE"/>
        </w:rPr>
        <w:t xml:space="preserve"> და მესამე სამყაროს ქვეყნები გლობალიზაციის მსხვერპლნი არიან თუ ყველაზე ნაკლებად განვითარებული ტექნიკ</w:t>
      </w:r>
      <w:r w:rsidR="005B0257">
        <w:rPr>
          <w:rFonts w:ascii="Sylfaen" w:hAnsi="Sylfaen"/>
          <w:sz w:val="24"/>
          <w:szCs w:val="24"/>
          <w:lang w:val="ka-GE"/>
        </w:rPr>
        <w:t>ით</w:t>
      </w:r>
      <w:r w:rsidRPr="00887443">
        <w:rPr>
          <w:rFonts w:ascii="Sylfaen" w:hAnsi="Sylfaen"/>
          <w:sz w:val="24"/>
          <w:szCs w:val="24"/>
          <w:lang w:val="ka-GE"/>
        </w:rPr>
        <w:t xml:space="preserve"> აღჭურვილნი?</w:t>
      </w:r>
    </w:p>
    <w:p w:rsidR="00845092" w:rsidRPr="00887443" w:rsidRDefault="00845092" w:rsidP="00845092">
      <w:pPr>
        <w:spacing w:after="0"/>
        <w:ind w:left="284"/>
        <w:jc w:val="both"/>
        <w:rPr>
          <w:rFonts w:ascii="Sylfaen" w:hAnsi="Sylfaen"/>
          <w:sz w:val="24"/>
          <w:szCs w:val="24"/>
          <w:lang w:val="ka-GE"/>
        </w:rPr>
      </w:pPr>
      <w:r w:rsidRPr="00887443">
        <w:rPr>
          <w:rFonts w:ascii="Sylfaen" w:hAnsi="Sylfaen"/>
          <w:sz w:val="24"/>
          <w:szCs w:val="24"/>
          <w:lang w:val="ka-GE"/>
        </w:rPr>
        <w:t xml:space="preserve">გ) </w:t>
      </w:r>
      <w:r w:rsidRPr="005B0257">
        <w:rPr>
          <w:rFonts w:ascii="Sylfaen" w:hAnsi="Sylfaen"/>
          <w:i/>
          <w:sz w:val="24"/>
          <w:szCs w:val="24"/>
          <w:u w:val="single"/>
          <w:lang w:val="ka-GE"/>
        </w:rPr>
        <w:t>ტრავმის მსხვერპლთა კავშირი</w:t>
      </w:r>
      <w:r w:rsidR="005B0257" w:rsidRPr="005B0257">
        <w:rPr>
          <w:rFonts w:ascii="Sylfaen" w:hAnsi="Sylfaen"/>
          <w:i/>
          <w:sz w:val="24"/>
          <w:szCs w:val="24"/>
          <w:u w:val="single"/>
          <w:lang w:val="ka-GE"/>
        </w:rPr>
        <w:t xml:space="preserve"> </w:t>
      </w:r>
      <w:r w:rsidR="005B0257" w:rsidRPr="005B0257">
        <w:rPr>
          <w:rFonts w:ascii="Sylfaen" w:hAnsi="Sylfaen"/>
          <w:i/>
          <w:sz w:val="24"/>
          <w:szCs w:val="24"/>
          <w:u w:val="single"/>
          <w:lang w:val="ka-GE"/>
        </w:rPr>
        <w:t>უფრო ფართო აუდიტორიასთან</w:t>
      </w:r>
      <w:r w:rsidRPr="00887443">
        <w:rPr>
          <w:rFonts w:ascii="Sylfaen" w:hAnsi="Sylfaen"/>
          <w:i/>
          <w:sz w:val="24"/>
          <w:szCs w:val="24"/>
          <w:lang w:val="ka-GE"/>
        </w:rPr>
        <w:t xml:space="preserve">.  </w:t>
      </w:r>
      <w:r w:rsidRPr="00887443">
        <w:rPr>
          <w:rFonts w:ascii="Sylfaen" w:hAnsi="Sylfaen"/>
          <w:sz w:val="24"/>
          <w:szCs w:val="24"/>
          <w:lang w:val="ka-GE"/>
        </w:rPr>
        <w:t>მას შემდეგ, რაც ტკ</w:t>
      </w:r>
      <w:r w:rsidR="005B0257">
        <w:rPr>
          <w:rFonts w:ascii="Sylfaen" w:hAnsi="Sylfaen"/>
          <w:sz w:val="24"/>
          <w:szCs w:val="24"/>
          <w:lang w:val="ka-GE"/>
        </w:rPr>
        <w:t>ი</w:t>
      </w:r>
      <w:r w:rsidRPr="00887443">
        <w:rPr>
          <w:rFonts w:ascii="Sylfaen" w:hAnsi="Sylfaen"/>
          <w:sz w:val="24"/>
          <w:szCs w:val="24"/>
          <w:lang w:val="ka-GE"/>
        </w:rPr>
        <w:t>ვილის ბუნება ცხადია და მსხვერპლთა იდენტობა დადგენილია, რჩება მეტად მნიშვნ</w:t>
      </w:r>
      <w:r w:rsidR="005B0257">
        <w:rPr>
          <w:rFonts w:ascii="Sylfaen" w:hAnsi="Sylfaen"/>
          <w:sz w:val="24"/>
          <w:szCs w:val="24"/>
          <w:lang w:val="ka-GE"/>
        </w:rPr>
        <w:t>ე</w:t>
      </w:r>
      <w:r w:rsidRPr="00887443">
        <w:rPr>
          <w:rFonts w:ascii="Sylfaen" w:hAnsi="Sylfaen"/>
          <w:sz w:val="24"/>
          <w:szCs w:val="24"/>
          <w:lang w:val="ka-GE"/>
        </w:rPr>
        <w:t>ლოვანი საკითხი - მსხვერპლის კავშირი უფრო ფართო საზოგადოებასთან</w:t>
      </w:r>
      <w:r w:rsidR="00487B60">
        <w:rPr>
          <w:rFonts w:ascii="Sylfaen" w:hAnsi="Sylfaen"/>
          <w:sz w:val="24"/>
          <w:szCs w:val="24"/>
          <w:lang w:val="ka-GE"/>
        </w:rPr>
        <w:t xml:space="preserve">. </w:t>
      </w:r>
      <w:r w:rsidRPr="00887443">
        <w:rPr>
          <w:rFonts w:ascii="Sylfaen" w:hAnsi="Sylfaen"/>
          <w:sz w:val="24"/>
          <w:szCs w:val="24"/>
          <w:lang w:val="ka-GE"/>
        </w:rPr>
        <w:t>ჩვეულებ</w:t>
      </w:r>
      <w:r w:rsidR="005B0257">
        <w:rPr>
          <w:rFonts w:ascii="Sylfaen" w:hAnsi="Sylfaen"/>
          <w:sz w:val="24"/>
          <w:szCs w:val="24"/>
          <w:lang w:val="ka-GE"/>
        </w:rPr>
        <w:t>რივ,</w:t>
      </w:r>
      <w:r w:rsidRPr="00887443">
        <w:rPr>
          <w:rFonts w:ascii="Sylfaen" w:hAnsi="Sylfaen"/>
          <w:sz w:val="24"/>
          <w:szCs w:val="24"/>
          <w:lang w:val="ka-GE"/>
        </w:rPr>
        <w:t xml:space="preserve"> ტრავმის პროცესის დასაწყისში </w:t>
      </w:r>
      <w:r w:rsidR="005B0257">
        <w:rPr>
          <w:rFonts w:ascii="Sylfaen" w:hAnsi="Sylfaen"/>
          <w:sz w:val="24"/>
          <w:szCs w:val="24"/>
          <w:lang w:val="ka-GE"/>
        </w:rPr>
        <w:t>საზოგადოების</w:t>
      </w:r>
      <w:r w:rsidRPr="00887443">
        <w:rPr>
          <w:rFonts w:ascii="Sylfaen" w:hAnsi="Sylfaen"/>
          <w:sz w:val="24"/>
          <w:szCs w:val="24"/>
          <w:lang w:val="ka-GE"/>
        </w:rPr>
        <w:t xml:space="preserve"> დიდი ნაწილი მეტად მცირე კავშირს ხედავს - თუ საერთოდ ხედავს -  დაზარალებულ ჯგუფს და საკუთარ თავს შორის. </w:t>
      </w:r>
      <w:r w:rsidR="005B0257">
        <w:rPr>
          <w:rFonts w:ascii="Sylfaen" w:hAnsi="Sylfaen"/>
          <w:sz w:val="24"/>
          <w:szCs w:val="24"/>
          <w:lang w:val="ka-GE"/>
        </w:rPr>
        <w:t>საზოგადოება, შეიძლება,</w:t>
      </w:r>
      <w:r w:rsidRPr="00887443">
        <w:rPr>
          <w:rFonts w:ascii="Sylfaen" w:hAnsi="Sylfaen"/>
          <w:sz w:val="24"/>
          <w:szCs w:val="24"/>
          <w:lang w:val="ka-GE"/>
        </w:rPr>
        <w:t xml:space="preserve"> მხოლოდ სიმბოლურად გახდეს საწყისი ტრავმის განცდის მონაწილე, ეს იმ შემთხვევაში, თუ ტრავმის მსხვერპლნი ღირსეულად იქნებიან წარმოჩენილნი, მათი დადებითი თვისებებით, რომლებიც ასევე გაზიარებულია უფრო ფართო კოლექტიური იდენტობის </w:t>
      </w:r>
      <w:r w:rsidR="005B0257">
        <w:rPr>
          <w:rFonts w:ascii="Sylfaen" w:hAnsi="Sylfaen"/>
          <w:sz w:val="24"/>
          <w:szCs w:val="24"/>
          <w:lang w:val="ka-GE"/>
        </w:rPr>
        <w:t xml:space="preserve">მატარებელი ჯგუფ(ებ)ის </w:t>
      </w:r>
      <w:r w:rsidRPr="00887443">
        <w:rPr>
          <w:rFonts w:ascii="Sylfaen" w:hAnsi="Sylfaen"/>
          <w:sz w:val="24"/>
          <w:szCs w:val="24"/>
          <w:lang w:val="ka-GE"/>
        </w:rPr>
        <w:t>მიერ.</w:t>
      </w:r>
    </w:p>
    <w:p w:rsidR="00845092" w:rsidRPr="00887443" w:rsidRDefault="00845092" w:rsidP="00845092">
      <w:pPr>
        <w:pStyle w:val="ListParagraph"/>
        <w:numPr>
          <w:ilvl w:val="0"/>
          <w:numId w:val="3"/>
        </w:numPr>
        <w:spacing w:after="0"/>
        <w:jc w:val="both"/>
        <w:rPr>
          <w:rFonts w:ascii="Sylfaen" w:hAnsi="Sylfaen"/>
          <w:sz w:val="24"/>
          <w:szCs w:val="24"/>
          <w:lang w:val="ka-GE"/>
        </w:rPr>
      </w:pPr>
      <w:r w:rsidRPr="00887443">
        <w:rPr>
          <w:rFonts w:ascii="Sylfaen" w:hAnsi="Sylfaen"/>
          <w:sz w:val="24"/>
          <w:szCs w:val="24"/>
          <w:lang w:val="ka-GE"/>
        </w:rPr>
        <w:t>ცენტრალური ევროპის თანამედროვე მოსახლეობა აღიარებს, რომ ბოშები ტრავმის მსხვერპლნი და ტრაგიკული ისტორიის მატარებელნი არიან, თუმცა ცენტრალური ევროპის ბევრი მაცხოვრებელი ბოშათა ტრაგიკულ წარსულს არ ითავისებს, რადგან</w:t>
      </w:r>
      <w:r w:rsidR="00140E29">
        <w:rPr>
          <w:rFonts w:ascii="Sylfaen" w:hAnsi="Sylfaen"/>
          <w:sz w:val="24"/>
          <w:szCs w:val="24"/>
          <w:lang w:val="ka-GE"/>
        </w:rPr>
        <w:t xml:space="preserve"> მათ</w:t>
      </w:r>
      <w:r w:rsidRPr="00887443">
        <w:rPr>
          <w:rFonts w:ascii="Sylfaen" w:hAnsi="Sylfaen"/>
          <w:sz w:val="24"/>
          <w:szCs w:val="24"/>
          <w:lang w:val="ka-GE"/>
        </w:rPr>
        <w:t xml:space="preserve"> არაცივილიზებულად და </w:t>
      </w:r>
      <w:proofErr w:type="spellStart"/>
      <w:r w:rsidRPr="00887443">
        <w:rPr>
          <w:rFonts w:ascii="Sylfaen" w:hAnsi="Sylfaen"/>
          <w:sz w:val="24"/>
          <w:szCs w:val="24"/>
          <w:lang w:val="ka-GE"/>
        </w:rPr>
        <w:t>არაკანონმორჩილ</w:t>
      </w:r>
      <w:proofErr w:type="spellEnd"/>
      <w:r w:rsidR="00140E29">
        <w:rPr>
          <w:rFonts w:ascii="Sylfaen" w:hAnsi="Sylfaen"/>
          <w:sz w:val="24"/>
          <w:szCs w:val="24"/>
          <w:lang w:val="ka-GE"/>
        </w:rPr>
        <w:t xml:space="preserve"> ხალხ</w:t>
      </w:r>
      <w:r w:rsidRPr="00887443">
        <w:rPr>
          <w:rFonts w:ascii="Sylfaen" w:hAnsi="Sylfaen"/>
          <w:sz w:val="24"/>
          <w:szCs w:val="24"/>
          <w:lang w:val="ka-GE"/>
        </w:rPr>
        <w:t xml:space="preserve">ად თვლის. </w:t>
      </w:r>
    </w:p>
    <w:p w:rsidR="00845092" w:rsidRPr="00887443" w:rsidRDefault="00845092" w:rsidP="00845092">
      <w:pPr>
        <w:pStyle w:val="ListParagraph"/>
        <w:numPr>
          <w:ilvl w:val="0"/>
          <w:numId w:val="3"/>
        </w:numPr>
        <w:spacing w:after="0"/>
        <w:jc w:val="both"/>
        <w:rPr>
          <w:rFonts w:ascii="Sylfaen" w:hAnsi="Sylfaen"/>
          <w:sz w:val="24"/>
          <w:szCs w:val="24"/>
          <w:lang w:val="ka-GE"/>
        </w:rPr>
      </w:pPr>
      <w:r w:rsidRPr="00887443">
        <w:rPr>
          <w:rFonts w:ascii="Sylfaen" w:hAnsi="Sylfaen"/>
          <w:sz w:val="24"/>
          <w:szCs w:val="24"/>
          <w:lang w:val="ka-GE"/>
        </w:rPr>
        <w:t>პოლონელმა და გერმანელმა გავლენიანმა ჯგუფებმა აღიარეს, რომ ებრალები მასიური განადგურების მსხვერპლნი არიან, თუმცა თავად ხშირად უარს აცხადებდნენ</w:t>
      </w:r>
      <w:r w:rsidR="00140E29">
        <w:rPr>
          <w:rFonts w:ascii="Sylfaen" w:hAnsi="Sylfaen"/>
          <w:sz w:val="24"/>
          <w:szCs w:val="24"/>
          <w:lang w:val="ka-GE"/>
        </w:rPr>
        <w:t>,</w:t>
      </w:r>
      <w:r w:rsidRPr="00887443">
        <w:rPr>
          <w:rFonts w:ascii="Sylfaen" w:hAnsi="Sylfaen"/>
          <w:sz w:val="24"/>
          <w:szCs w:val="24"/>
          <w:lang w:val="ka-GE"/>
        </w:rPr>
        <w:t xml:space="preserve"> </w:t>
      </w:r>
      <w:r w:rsidR="00140E29">
        <w:rPr>
          <w:rFonts w:ascii="Sylfaen" w:hAnsi="Sylfaen"/>
          <w:sz w:val="24"/>
          <w:szCs w:val="24"/>
          <w:lang w:val="ka-GE"/>
        </w:rPr>
        <w:t xml:space="preserve">ეღიარებინათ </w:t>
      </w:r>
      <w:r w:rsidR="00140E29" w:rsidRPr="00887443">
        <w:rPr>
          <w:rFonts w:ascii="Sylfaen" w:hAnsi="Sylfaen"/>
          <w:sz w:val="24"/>
          <w:szCs w:val="24"/>
          <w:lang w:val="ka-GE"/>
        </w:rPr>
        <w:t>საკუთარ ნაციონალურ იდენტობა</w:t>
      </w:r>
      <w:r w:rsidR="00140E29">
        <w:rPr>
          <w:rFonts w:ascii="Sylfaen" w:hAnsi="Sylfaen"/>
          <w:sz w:val="24"/>
          <w:szCs w:val="24"/>
          <w:lang w:val="ka-GE"/>
        </w:rPr>
        <w:t>ზე</w:t>
      </w:r>
      <w:r w:rsidR="00140E29" w:rsidRPr="00887443">
        <w:rPr>
          <w:rFonts w:ascii="Sylfaen" w:hAnsi="Sylfaen"/>
          <w:sz w:val="24"/>
          <w:szCs w:val="24"/>
          <w:lang w:val="ka-GE"/>
        </w:rPr>
        <w:t xml:space="preserve"> ებრაელთა ტრაგიკული ბედისწერის</w:t>
      </w:r>
      <w:r w:rsidR="00140E29">
        <w:rPr>
          <w:rFonts w:ascii="Sylfaen" w:hAnsi="Sylfaen"/>
          <w:sz w:val="24"/>
          <w:szCs w:val="24"/>
          <w:lang w:val="ka-GE"/>
        </w:rPr>
        <w:t xml:space="preserve"> გავლენა</w:t>
      </w:r>
      <w:r w:rsidRPr="00887443">
        <w:rPr>
          <w:rFonts w:ascii="Sylfaen" w:hAnsi="Sylfaen"/>
          <w:sz w:val="24"/>
          <w:szCs w:val="24"/>
          <w:lang w:val="ka-GE"/>
        </w:rPr>
        <w:t>.</w:t>
      </w:r>
    </w:p>
    <w:p w:rsidR="00845092" w:rsidRPr="00887443" w:rsidRDefault="00845092" w:rsidP="00845092">
      <w:pPr>
        <w:spacing w:after="0"/>
        <w:ind w:left="284"/>
        <w:jc w:val="both"/>
        <w:rPr>
          <w:rFonts w:ascii="Sylfaen" w:hAnsi="Sylfaen"/>
          <w:sz w:val="24"/>
          <w:szCs w:val="24"/>
          <w:lang w:val="ka-GE"/>
        </w:rPr>
      </w:pPr>
      <w:r w:rsidRPr="00887443">
        <w:rPr>
          <w:rFonts w:ascii="Sylfaen" w:hAnsi="Sylfaen"/>
          <w:sz w:val="24"/>
          <w:szCs w:val="24"/>
          <w:lang w:val="ka-GE"/>
        </w:rPr>
        <w:t xml:space="preserve">დ) </w:t>
      </w:r>
      <w:r w:rsidRPr="00140E29">
        <w:rPr>
          <w:rFonts w:ascii="Sylfaen" w:hAnsi="Sylfaen"/>
          <w:i/>
          <w:sz w:val="24"/>
          <w:szCs w:val="24"/>
          <w:u w:val="single"/>
          <w:lang w:val="ka-GE"/>
        </w:rPr>
        <w:t>პასუხისმგებლობის გადანაწილება</w:t>
      </w:r>
      <w:r w:rsidRPr="00887443">
        <w:rPr>
          <w:rFonts w:ascii="Sylfaen" w:hAnsi="Sylfaen"/>
          <w:i/>
          <w:sz w:val="24"/>
          <w:szCs w:val="24"/>
          <w:lang w:val="ka-GE"/>
        </w:rPr>
        <w:t xml:space="preserve">. </w:t>
      </w:r>
      <w:r w:rsidRPr="00887443">
        <w:rPr>
          <w:rFonts w:ascii="Sylfaen" w:hAnsi="Sylfaen"/>
          <w:sz w:val="24"/>
          <w:szCs w:val="24"/>
          <w:lang w:val="ka-GE"/>
        </w:rPr>
        <w:t xml:space="preserve">ტრავმის დამაჯერებელი </w:t>
      </w:r>
      <w:proofErr w:type="spellStart"/>
      <w:r w:rsidRPr="00887443">
        <w:rPr>
          <w:rFonts w:ascii="Sylfaen" w:hAnsi="Sylfaen"/>
          <w:sz w:val="24"/>
          <w:szCs w:val="24"/>
          <w:lang w:val="ka-GE"/>
        </w:rPr>
        <w:t>ნარატივის</w:t>
      </w:r>
      <w:proofErr w:type="spellEnd"/>
      <w:r w:rsidRPr="00887443">
        <w:rPr>
          <w:rFonts w:ascii="Sylfaen" w:hAnsi="Sylfaen"/>
          <w:sz w:val="24"/>
          <w:szCs w:val="24"/>
          <w:lang w:val="ka-GE"/>
        </w:rPr>
        <w:t xml:space="preserve"> შექმნისას, აუცილებელია დადგინდეს დამნაშავის - „ბოროტმოქმედის“ - ვინაობა. ვინ მიაყენა მსხვერპლს ზიანი? ვინ გამოიწვია ტრავმა? ეს სიმბოლური და სოციალური კონსტრუქციის საკითხია.</w:t>
      </w:r>
    </w:p>
    <w:p w:rsidR="00845092" w:rsidRPr="00887443" w:rsidRDefault="00140E29" w:rsidP="00845092">
      <w:pPr>
        <w:pStyle w:val="ListParagraph"/>
        <w:numPr>
          <w:ilvl w:val="0"/>
          <w:numId w:val="4"/>
        </w:numPr>
        <w:spacing w:after="0"/>
        <w:jc w:val="both"/>
        <w:rPr>
          <w:rFonts w:ascii="Sylfaen" w:hAnsi="Sylfaen"/>
          <w:sz w:val="24"/>
          <w:szCs w:val="24"/>
          <w:lang w:val="ka-GE"/>
        </w:rPr>
      </w:pPr>
      <w:r w:rsidRPr="00887443">
        <w:rPr>
          <w:rFonts w:ascii="Sylfaen" w:hAnsi="Sylfaen"/>
          <w:sz w:val="24"/>
          <w:szCs w:val="24"/>
          <w:lang w:val="ka-GE"/>
        </w:rPr>
        <w:t>ჰოლოკოსტი</w:t>
      </w:r>
      <w:r>
        <w:rPr>
          <w:rFonts w:ascii="Sylfaen" w:hAnsi="Sylfaen"/>
          <w:sz w:val="24"/>
          <w:szCs w:val="24"/>
          <w:lang w:val="ka-GE"/>
        </w:rPr>
        <w:t xml:space="preserve"> </w:t>
      </w:r>
      <w:r w:rsidR="00845092" w:rsidRPr="00887443">
        <w:rPr>
          <w:rFonts w:ascii="Sylfaen" w:hAnsi="Sylfaen"/>
          <w:sz w:val="24"/>
          <w:szCs w:val="24"/>
          <w:lang w:val="ka-GE"/>
        </w:rPr>
        <w:t xml:space="preserve">ნაცისტური რეჟიმის </w:t>
      </w:r>
      <w:r w:rsidRPr="00887443">
        <w:rPr>
          <w:rFonts w:ascii="Sylfaen" w:hAnsi="Sylfaen"/>
          <w:sz w:val="24"/>
          <w:szCs w:val="24"/>
          <w:lang w:val="ka-GE"/>
        </w:rPr>
        <w:t>ბრალია</w:t>
      </w:r>
      <w:r>
        <w:rPr>
          <w:rFonts w:ascii="Sylfaen" w:hAnsi="Sylfaen"/>
          <w:sz w:val="24"/>
          <w:szCs w:val="24"/>
          <w:lang w:val="ka-GE"/>
        </w:rPr>
        <w:t xml:space="preserve"> </w:t>
      </w:r>
      <w:r w:rsidR="00845092" w:rsidRPr="00887443">
        <w:rPr>
          <w:rFonts w:ascii="Sylfaen" w:hAnsi="Sylfaen"/>
          <w:sz w:val="24"/>
          <w:szCs w:val="24"/>
          <w:lang w:val="ka-GE"/>
        </w:rPr>
        <w:t>თუ „გერმანიის“? დანაშაული ესესელების</w:t>
      </w:r>
      <w:r w:rsidR="00845092" w:rsidRPr="00887443">
        <w:rPr>
          <w:rFonts w:ascii="Sylfaen" w:hAnsi="Sylfaen"/>
          <w:sz w:val="24"/>
          <w:szCs w:val="24"/>
          <w:lang w:val="en-US"/>
        </w:rPr>
        <w:t xml:space="preserve"> </w:t>
      </w:r>
      <w:r w:rsidR="00845092" w:rsidRPr="00887443">
        <w:rPr>
          <w:rFonts w:ascii="Sylfaen" w:hAnsi="Sylfaen"/>
          <w:sz w:val="24"/>
          <w:szCs w:val="24"/>
          <w:lang w:val="ka-GE"/>
        </w:rPr>
        <w:t>(</w:t>
      </w:r>
      <w:r w:rsidR="00845092" w:rsidRPr="00887443">
        <w:rPr>
          <w:rFonts w:ascii="Sylfaen" w:hAnsi="Sylfaen"/>
          <w:sz w:val="24"/>
          <w:szCs w:val="24"/>
          <w:lang w:val="en-US"/>
        </w:rPr>
        <w:t xml:space="preserve">SS) </w:t>
      </w:r>
      <w:r w:rsidR="00845092" w:rsidRPr="00887443">
        <w:rPr>
          <w:rFonts w:ascii="Sylfaen" w:hAnsi="Sylfaen"/>
          <w:sz w:val="24"/>
          <w:szCs w:val="24"/>
          <w:lang w:val="ka-GE"/>
        </w:rPr>
        <w:t xml:space="preserve">სპეციალური დანიშნულების რაზმის მოქმედებებით შემოიფარგლა, თუ მთელი ვერმახტი </w:t>
      </w:r>
      <w:r w:rsidR="00845092" w:rsidRPr="00887443">
        <w:rPr>
          <w:rFonts w:ascii="Sylfaen" w:hAnsi="Sylfaen"/>
          <w:sz w:val="24"/>
          <w:szCs w:val="24"/>
          <w:lang w:val="en-US"/>
        </w:rPr>
        <w:t>(Wehrmacht)</w:t>
      </w:r>
      <w:r w:rsidR="00845092" w:rsidRPr="00887443">
        <w:rPr>
          <w:rFonts w:ascii="Sylfaen" w:hAnsi="Sylfaen"/>
          <w:sz w:val="24"/>
          <w:szCs w:val="24"/>
          <w:lang w:val="ka-GE"/>
        </w:rPr>
        <w:t>, ნაცისტების მთელი არმია იყო გარეული მა</w:t>
      </w:r>
      <w:r>
        <w:rPr>
          <w:rFonts w:ascii="Sylfaen" w:hAnsi="Sylfaen"/>
          <w:sz w:val="24"/>
          <w:szCs w:val="24"/>
          <w:lang w:val="ka-GE"/>
        </w:rPr>
        <w:t>ს</w:t>
      </w:r>
      <w:r w:rsidR="00845092" w:rsidRPr="00887443">
        <w:rPr>
          <w:rFonts w:ascii="Sylfaen" w:hAnsi="Sylfaen"/>
          <w:sz w:val="24"/>
          <w:szCs w:val="24"/>
          <w:lang w:val="ka-GE"/>
        </w:rPr>
        <w:t xml:space="preserve">ში? დანაშაული ჩვეულებრივ ჯარისკაცებზეც, მოქალაქეებზე, კათოლიკე და პროტესტანტ </w:t>
      </w:r>
      <w:proofErr w:type="spellStart"/>
      <w:r w:rsidR="00845092" w:rsidRPr="00887443">
        <w:rPr>
          <w:rFonts w:ascii="Sylfaen" w:hAnsi="Sylfaen"/>
          <w:sz w:val="24"/>
          <w:szCs w:val="24"/>
          <w:lang w:val="ka-GE"/>
        </w:rPr>
        <w:t>გერმანელებზეც</w:t>
      </w:r>
      <w:proofErr w:type="spellEnd"/>
      <w:r w:rsidR="00845092" w:rsidRPr="00887443">
        <w:rPr>
          <w:rFonts w:ascii="Sylfaen" w:hAnsi="Sylfaen"/>
          <w:sz w:val="24"/>
          <w:szCs w:val="24"/>
          <w:lang w:val="ka-GE"/>
        </w:rPr>
        <w:t xml:space="preserve"> ვრცელდება? მხოლოდ ძველმა, თუ ასვე ახალმა თაობებმაც უნდა იკისრონ პასუხისმგებლობა</w:t>
      </w:r>
      <w:r>
        <w:rPr>
          <w:rFonts w:ascii="Sylfaen" w:hAnsi="Sylfaen"/>
          <w:sz w:val="24"/>
          <w:szCs w:val="24"/>
          <w:lang w:val="ka-GE"/>
        </w:rPr>
        <w:t xml:space="preserve"> მომხდარის გამო</w:t>
      </w:r>
      <w:r w:rsidR="00845092" w:rsidRPr="00887443">
        <w:rPr>
          <w:rFonts w:ascii="Sylfaen" w:hAnsi="Sylfaen"/>
          <w:sz w:val="24"/>
          <w:szCs w:val="24"/>
          <w:lang w:val="ka-GE"/>
        </w:rPr>
        <w:t>?</w:t>
      </w:r>
    </w:p>
    <w:p w:rsidR="00F02D8D" w:rsidRDefault="006D5432" w:rsidP="00F02D8D">
      <w:pPr>
        <w:spacing w:after="0"/>
        <w:ind w:left="284"/>
        <w:jc w:val="both"/>
        <w:rPr>
          <w:rFonts w:ascii="Sylfaen" w:hAnsi="Sylfaen"/>
          <w:sz w:val="24"/>
          <w:szCs w:val="24"/>
          <w:lang w:val="ka-GE"/>
        </w:rPr>
      </w:pPr>
      <w:r w:rsidRPr="00140E29">
        <w:rPr>
          <w:rFonts w:ascii="Sylfaen" w:hAnsi="Sylfaen"/>
          <w:i/>
          <w:sz w:val="24"/>
          <w:szCs w:val="24"/>
          <w:u w:val="single"/>
          <w:lang w:val="ka-GE"/>
        </w:rPr>
        <w:t xml:space="preserve">ინსტიტუციური </w:t>
      </w:r>
      <w:r w:rsidR="00140E29" w:rsidRPr="00140E29">
        <w:rPr>
          <w:rFonts w:ascii="Sylfaen" w:hAnsi="Sylfaen"/>
          <w:i/>
          <w:sz w:val="24"/>
          <w:szCs w:val="24"/>
          <w:u w:val="single"/>
          <w:lang w:val="ka-GE"/>
        </w:rPr>
        <w:t>არე</w:t>
      </w:r>
      <w:r w:rsidRPr="00140E29">
        <w:rPr>
          <w:rFonts w:ascii="Sylfaen" w:hAnsi="Sylfaen"/>
          <w:i/>
          <w:sz w:val="24"/>
          <w:szCs w:val="24"/>
          <w:u w:val="single"/>
          <w:lang w:val="ka-GE"/>
        </w:rPr>
        <w:t>ები</w:t>
      </w:r>
      <w:r w:rsidR="00140E29">
        <w:rPr>
          <w:rFonts w:ascii="Sylfaen" w:hAnsi="Sylfaen"/>
          <w:i/>
          <w:sz w:val="24"/>
          <w:szCs w:val="24"/>
          <w:lang w:val="ka-GE"/>
        </w:rPr>
        <w:t>.</w:t>
      </w:r>
      <w:r w:rsidRPr="00887443">
        <w:rPr>
          <w:rFonts w:ascii="Sylfaen" w:hAnsi="Sylfaen"/>
          <w:i/>
          <w:sz w:val="24"/>
          <w:szCs w:val="24"/>
          <w:lang w:val="ka-GE"/>
        </w:rPr>
        <w:t xml:space="preserve"> </w:t>
      </w:r>
      <w:r w:rsidR="00140E29" w:rsidRPr="00887443">
        <w:rPr>
          <w:rFonts w:ascii="Sylfaen" w:hAnsi="Sylfaen"/>
          <w:sz w:val="24"/>
          <w:szCs w:val="24"/>
          <w:lang w:val="ka-GE"/>
        </w:rPr>
        <w:t xml:space="preserve">ქვემოთ </w:t>
      </w:r>
      <w:r w:rsidR="00140E29">
        <w:rPr>
          <w:rFonts w:ascii="Sylfaen" w:hAnsi="Sylfaen"/>
          <w:sz w:val="24"/>
          <w:szCs w:val="24"/>
          <w:lang w:val="ka-GE"/>
        </w:rPr>
        <w:t>მო</w:t>
      </w:r>
      <w:r w:rsidR="00140E29">
        <w:rPr>
          <w:rFonts w:ascii="Sylfaen" w:hAnsi="Sylfaen"/>
          <w:sz w:val="24"/>
          <w:szCs w:val="24"/>
          <w:lang w:val="ka-GE"/>
        </w:rPr>
        <w:t xml:space="preserve">ტანილია </w:t>
      </w:r>
      <w:r w:rsidRPr="00887443">
        <w:rPr>
          <w:rFonts w:ascii="Sylfaen" w:hAnsi="Sylfaen"/>
          <w:sz w:val="24"/>
          <w:szCs w:val="24"/>
          <w:lang w:val="ka-GE"/>
        </w:rPr>
        <w:t>ინსტიტუციური შუამავლობის რამდენიმე მაგალითი</w:t>
      </w:r>
      <w:r w:rsidR="00F02D8D">
        <w:rPr>
          <w:rFonts w:ascii="Sylfaen" w:hAnsi="Sylfaen"/>
          <w:sz w:val="24"/>
          <w:szCs w:val="24"/>
          <w:lang w:val="ka-GE"/>
        </w:rPr>
        <w:t xml:space="preserve">.  </w:t>
      </w:r>
    </w:p>
    <w:p w:rsidR="00F02D8D" w:rsidRDefault="006D5432" w:rsidP="00F02D8D">
      <w:pPr>
        <w:spacing w:after="0"/>
        <w:ind w:left="284"/>
        <w:jc w:val="both"/>
        <w:rPr>
          <w:rFonts w:ascii="Sylfaen" w:hAnsi="Sylfaen"/>
          <w:sz w:val="24"/>
          <w:szCs w:val="24"/>
          <w:lang w:val="ka-GE"/>
        </w:rPr>
      </w:pPr>
      <w:r w:rsidRPr="00140E29">
        <w:rPr>
          <w:rFonts w:ascii="Sylfaen" w:hAnsi="Sylfaen"/>
          <w:b/>
          <w:i/>
          <w:sz w:val="24"/>
          <w:szCs w:val="24"/>
          <w:lang w:val="ka-GE"/>
        </w:rPr>
        <w:lastRenderedPageBreak/>
        <w:t>ესთეტიკური</w:t>
      </w:r>
      <w:r w:rsidR="00140E29">
        <w:rPr>
          <w:rFonts w:ascii="Sylfaen" w:hAnsi="Sylfaen"/>
          <w:i/>
          <w:sz w:val="24"/>
          <w:szCs w:val="24"/>
          <w:lang w:val="ka-GE"/>
        </w:rPr>
        <w:t xml:space="preserve">. </w:t>
      </w:r>
      <w:r w:rsidRPr="00F02D8D">
        <w:rPr>
          <w:rFonts w:ascii="Sylfaen" w:hAnsi="Sylfaen"/>
          <w:sz w:val="24"/>
          <w:szCs w:val="24"/>
          <w:lang w:val="ka-GE"/>
        </w:rPr>
        <w:t>ჰოლოკოსტის ადრეულ წარ</w:t>
      </w:r>
      <w:r w:rsidR="00E54032">
        <w:rPr>
          <w:rFonts w:ascii="Sylfaen" w:hAnsi="Sylfaen"/>
          <w:sz w:val="24"/>
          <w:szCs w:val="24"/>
          <w:lang w:val="ka-GE"/>
        </w:rPr>
        <w:t>მ</w:t>
      </w:r>
      <w:r w:rsidRPr="00F02D8D">
        <w:rPr>
          <w:rFonts w:ascii="Sylfaen" w:hAnsi="Sylfaen"/>
          <w:sz w:val="24"/>
          <w:szCs w:val="24"/>
          <w:lang w:val="ka-GE"/>
        </w:rPr>
        <w:t>ოდგენებში არსებით როლს ასრულებდა „ანა ფრანკის დღიური“, ხოლო ცოტა მოგვიანებით განვითარდა სრულიად ახალი ჟანრი, სახელწოდებით „გადარჩენილთა ლიტერატურა“ (</w:t>
      </w:r>
      <w:r w:rsidRPr="00F02D8D">
        <w:rPr>
          <w:rFonts w:ascii="Sylfaen" w:hAnsi="Sylfaen"/>
          <w:sz w:val="24"/>
          <w:szCs w:val="24"/>
          <w:lang w:val="en-US"/>
        </w:rPr>
        <w:t>Hayes 1999).</w:t>
      </w:r>
      <w:r w:rsidRPr="00F02D8D">
        <w:rPr>
          <w:rFonts w:ascii="Sylfaen" w:hAnsi="Sylfaen"/>
          <w:sz w:val="24"/>
          <w:szCs w:val="24"/>
          <w:lang w:val="ka-GE"/>
        </w:rPr>
        <w:t xml:space="preserve"> გვატემალას გენოციდის შემდეგ, რის შედეგადაც 200 000 მაიას ტომის ინდიელი ამოხოცეს და მთელი სოფელი გაანადგურეს, ერთ-ერთმა ეთნოგრაფმა აღწერა, როგორ გამოიყენეს ქალაქ სანტა მარია </w:t>
      </w:r>
      <w:proofErr w:type="spellStart"/>
      <w:r w:rsidRPr="00F02D8D">
        <w:rPr>
          <w:rFonts w:ascii="Sylfaen" w:hAnsi="Sylfaen"/>
          <w:sz w:val="24"/>
          <w:szCs w:val="24"/>
          <w:lang w:val="ka-GE"/>
        </w:rPr>
        <w:t>ცეიას</w:t>
      </w:r>
      <w:proofErr w:type="spellEnd"/>
      <w:r w:rsidRPr="00F02D8D">
        <w:rPr>
          <w:rFonts w:ascii="Sylfaen" w:hAnsi="Sylfaen"/>
          <w:sz w:val="24"/>
          <w:szCs w:val="24"/>
          <w:lang w:val="ka-GE"/>
        </w:rPr>
        <w:t xml:space="preserve"> თეატრი „საჯაროდ წარსულთან შესახვედრად“.</w:t>
      </w:r>
    </w:p>
    <w:p w:rsidR="006D5432" w:rsidRPr="00887443" w:rsidRDefault="006D5432" w:rsidP="00F02D8D">
      <w:pPr>
        <w:spacing w:after="0"/>
        <w:ind w:left="284"/>
        <w:jc w:val="both"/>
        <w:rPr>
          <w:rFonts w:ascii="Sylfaen" w:hAnsi="Sylfaen"/>
          <w:sz w:val="24"/>
          <w:szCs w:val="24"/>
          <w:lang w:val="ka-GE"/>
        </w:rPr>
      </w:pPr>
      <w:r w:rsidRPr="00140E29">
        <w:rPr>
          <w:rFonts w:ascii="Sylfaen" w:hAnsi="Sylfaen"/>
          <w:b/>
          <w:i/>
          <w:sz w:val="24"/>
          <w:szCs w:val="24"/>
          <w:lang w:val="ka-GE"/>
        </w:rPr>
        <w:t>სამართლებრივი</w:t>
      </w:r>
      <w:r w:rsidRPr="00887443">
        <w:rPr>
          <w:rFonts w:ascii="Sylfaen" w:hAnsi="Sylfaen"/>
          <w:i/>
          <w:sz w:val="24"/>
          <w:szCs w:val="24"/>
          <w:lang w:val="ka-GE"/>
        </w:rPr>
        <w:t>.</w:t>
      </w:r>
      <w:r w:rsidRPr="00887443">
        <w:rPr>
          <w:rFonts w:ascii="Sylfaen" w:hAnsi="Sylfaen"/>
          <w:sz w:val="24"/>
          <w:szCs w:val="24"/>
          <w:lang w:val="ka-GE"/>
        </w:rPr>
        <w:t xml:space="preserve"> როდესაც კულტურული კლასიფიკაცია სამართლებრივ სფეროში შედის, ის მოითხოვს კანონით განსაზღვრულ პასუხისმგებლობას, სასჯელს და მატერიალურ ანაზღაურებას. ამას</w:t>
      </w:r>
      <w:r w:rsidR="00140E29">
        <w:rPr>
          <w:rFonts w:ascii="Sylfaen" w:hAnsi="Sylfaen"/>
          <w:sz w:val="24"/>
          <w:szCs w:val="24"/>
          <w:lang w:val="ka-GE"/>
        </w:rPr>
        <w:t>,</w:t>
      </w:r>
      <w:r w:rsidRPr="00887443">
        <w:rPr>
          <w:rFonts w:ascii="Sylfaen" w:hAnsi="Sylfaen"/>
          <w:sz w:val="24"/>
          <w:szCs w:val="24"/>
          <w:lang w:val="ka-GE"/>
        </w:rPr>
        <w:t xml:space="preserve"> შესაძლოა</w:t>
      </w:r>
      <w:r w:rsidR="00140E29">
        <w:rPr>
          <w:rFonts w:ascii="Sylfaen" w:hAnsi="Sylfaen"/>
          <w:sz w:val="24"/>
          <w:szCs w:val="24"/>
          <w:lang w:val="ka-GE"/>
        </w:rPr>
        <w:t>,</w:t>
      </w:r>
      <w:r w:rsidRPr="00887443">
        <w:rPr>
          <w:rFonts w:ascii="Sylfaen" w:hAnsi="Sylfaen"/>
          <w:sz w:val="24"/>
          <w:szCs w:val="24"/>
          <w:lang w:val="ka-GE"/>
        </w:rPr>
        <w:t xml:space="preserve"> არანაირი კავშირი არ </w:t>
      </w:r>
      <w:r w:rsidR="00140E29">
        <w:rPr>
          <w:rFonts w:ascii="Sylfaen" w:hAnsi="Sylfaen"/>
          <w:sz w:val="24"/>
          <w:szCs w:val="24"/>
          <w:lang w:val="ka-GE"/>
        </w:rPr>
        <w:t>ჰ</w:t>
      </w:r>
      <w:r w:rsidRPr="00887443">
        <w:rPr>
          <w:rFonts w:ascii="Sylfaen" w:hAnsi="Sylfaen"/>
          <w:sz w:val="24"/>
          <w:szCs w:val="24"/>
          <w:lang w:val="ka-GE"/>
        </w:rPr>
        <w:t xml:space="preserve">ქონდეს დამნაშავეთა მიერ საკუთარი პასუხისმგებლობის აღიარებასთან ან ფართო </w:t>
      </w:r>
      <w:r w:rsidR="00140E29">
        <w:rPr>
          <w:rFonts w:ascii="Sylfaen" w:hAnsi="Sylfaen"/>
          <w:sz w:val="24"/>
          <w:szCs w:val="24"/>
          <w:lang w:val="ka-GE"/>
        </w:rPr>
        <w:t>აუდიტ</w:t>
      </w:r>
      <w:r w:rsidRPr="00887443">
        <w:rPr>
          <w:rFonts w:ascii="Sylfaen" w:hAnsi="Sylfaen"/>
          <w:sz w:val="24"/>
          <w:szCs w:val="24"/>
          <w:lang w:val="ka-GE"/>
        </w:rPr>
        <w:t>ორი</w:t>
      </w:r>
      <w:r w:rsidR="00140E29">
        <w:rPr>
          <w:rFonts w:ascii="Sylfaen" w:hAnsi="Sylfaen"/>
          <w:sz w:val="24"/>
          <w:szCs w:val="24"/>
          <w:lang w:val="ka-GE"/>
        </w:rPr>
        <w:t>ი</w:t>
      </w:r>
      <w:r w:rsidRPr="00887443">
        <w:rPr>
          <w:rFonts w:ascii="Sylfaen" w:hAnsi="Sylfaen"/>
          <w:sz w:val="24"/>
          <w:szCs w:val="24"/>
          <w:lang w:val="ka-GE"/>
        </w:rPr>
        <w:t xml:space="preserve">ს მხრიდან ტრავმული </w:t>
      </w:r>
      <w:r w:rsidR="00140E29">
        <w:rPr>
          <w:rFonts w:ascii="Sylfaen" w:hAnsi="Sylfaen"/>
          <w:sz w:val="24"/>
          <w:szCs w:val="24"/>
          <w:lang w:val="ka-GE"/>
        </w:rPr>
        <w:t>მოვლენის</w:t>
      </w:r>
      <w:r w:rsidRPr="00887443">
        <w:rPr>
          <w:rFonts w:ascii="Sylfaen" w:hAnsi="Sylfaen"/>
          <w:sz w:val="24"/>
          <w:szCs w:val="24"/>
          <w:lang w:val="ka-GE"/>
        </w:rPr>
        <w:t xml:space="preserve"> მსხვერპლთა გრძნობების </w:t>
      </w:r>
      <w:proofErr w:type="spellStart"/>
      <w:r w:rsidRPr="00887443">
        <w:rPr>
          <w:rFonts w:ascii="Sylfaen" w:hAnsi="Sylfaen"/>
          <w:sz w:val="24"/>
          <w:szCs w:val="24"/>
          <w:lang w:val="ka-GE"/>
        </w:rPr>
        <w:t>თანაგანცდასთან</w:t>
      </w:r>
      <w:proofErr w:type="spellEnd"/>
      <w:r w:rsidRPr="00887443">
        <w:rPr>
          <w:rFonts w:ascii="Sylfaen" w:hAnsi="Sylfaen"/>
          <w:sz w:val="24"/>
          <w:szCs w:val="24"/>
          <w:lang w:val="ka-GE"/>
        </w:rPr>
        <w:t>.</w:t>
      </w:r>
    </w:p>
    <w:p w:rsidR="006D5432" w:rsidRPr="00887443" w:rsidRDefault="006D5432" w:rsidP="006D5432">
      <w:pPr>
        <w:pStyle w:val="ListParagraph"/>
        <w:numPr>
          <w:ilvl w:val="0"/>
          <w:numId w:val="5"/>
        </w:numPr>
        <w:spacing w:after="0"/>
        <w:jc w:val="both"/>
        <w:rPr>
          <w:rFonts w:ascii="Sylfaen" w:hAnsi="Sylfaen"/>
          <w:sz w:val="24"/>
          <w:szCs w:val="24"/>
          <w:lang w:val="ka-GE"/>
        </w:rPr>
      </w:pPr>
      <w:r w:rsidRPr="00887443">
        <w:rPr>
          <w:rFonts w:ascii="Sylfaen" w:hAnsi="Sylfaen"/>
          <w:sz w:val="24"/>
          <w:szCs w:val="24"/>
          <w:lang w:val="ka-GE"/>
        </w:rPr>
        <w:t>1945 წლის ნიურნბერგის პროცეს</w:t>
      </w:r>
      <w:r w:rsidR="00140E29">
        <w:rPr>
          <w:rFonts w:ascii="Sylfaen" w:hAnsi="Sylfaen"/>
          <w:sz w:val="24"/>
          <w:szCs w:val="24"/>
          <w:lang w:val="ka-GE"/>
        </w:rPr>
        <w:t>მა</w:t>
      </w:r>
      <w:r w:rsidRPr="00887443">
        <w:rPr>
          <w:rFonts w:ascii="Sylfaen" w:hAnsi="Sylfaen"/>
          <w:sz w:val="24"/>
          <w:szCs w:val="24"/>
          <w:lang w:val="ka-GE"/>
        </w:rPr>
        <w:t xml:space="preserve"> დიდი როლი </w:t>
      </w:r>
      <w:r w:rsidR="00140E29">
        <w:rPr>
          <w:rFonts w:ascii="Sylfaen" w:hAnsi="Sylfaen"/>
          <w:sz w:val="24"/>
          <w:szCs w:val="24"/>
          <w:lang w:val="ka-GE"/>
        </w:rPr>
        <w:t>შეასრულა</w:t>
      </w:r>
      <w:r w:rsidRPr="00887443">
        <w:rPr>
          <w:rFonts w:ascii="Sylfaen" w:hAnsi="Sylfaen"/>
          <w:sz w:val="24"/>
          <w:szCs w:val="24"/>
          <w:lang w:val="ka-GE"/>
        </w:rPr>
        <w:t xml:space="preserve"> საომარი დანაშაულებრივი ქმედებების და კაცობრიობის წინააღმდეგ ჩადენილი დანაშაულის </w:t>
      </w:r>
      <w:r w:rsidR="00140E29">
        <w:rPr>
          <w:rFonts w:ascii="Sylfaen" w:hAnsi="Sylfaen"/>
          <w:sz w:val="24"/>
          <w:szCs w:val="24"/>
          <w:lang w:val="ka-GE"/>
        </w:rPr>
        <w:t>განსაზღვრისათვის</w:t>
      </w:r>
      <w:r w:rsidRPr="00887443">
        <w:rPr>
          <w:rFonts w:ascii="Sylfaen" w:hAnsi="Sylfaen"/>
          <w:sz w:val="24"/>
          <w:szCs w:val="24"/>
          <w:lang w:val="ka-GE"/>
        </w:rPr>
        <w:t xml:space="preserve">. </w:t>
      </w:r>
      <w:r w:rsidR="00140E29">
        <w:rPr>
          <w:rFonts w:ascii="Sylfaen" w:hAnsi="Sylfaen"/>
          <w:sz w:val="24"/>
          <w:szCs w:val="24"/>
          <w:lang w:val="ka-GE"/>
        </w:rPr>
        <w:t>მან</w:t>
      </w:r>
      <w:r w:rsidRPr="00887443">
        <w:rPr>
          <w:rFonts w:ascii="Sylfaen" w:hAnsi="Sylfaen"/>
          <w:sz w:val="24"/>
          <w:szCs w:val="24"/>
          <w:lang w:val="ka-GE"/>
        </w:rPr>
        <w:t xml:space="preserve"> რ</w:t>
      </w:r>
      <w:r w:rsidR="00140E29">
        <w:rPr>
          <w:rFonts w:ascii="Sylfaen" w:hAnsi="Sylfaen"/>
          <w:sz w:val="24"/>
          <w:szCs w:val="24"/>
          <w:lang w:val="ka-GE"/>
        </w:rPr>
        <w:t>ე</w:t>
      </w:r>
      <w:r w:rsidRPr="00887443">
        <w:rPr>
          <w:rFonts w:ascii="Sylfaen" w:hAnsi="Sylfaen"/>
          <w:sz w:val="24"/>
          <w:szCs w:val="24"/>
          <w:lang w:val="ka-GE"/>
        </w:rPr>
        <w:t>ვოლუციურად ახალი კანონი და ათეულობით წარმატებული სასამართლო განაჩენი მიიღ</w:t>
      </w:r>
      <w:r w:rsidR="00140E29">
        <w:rPr>
          <w:rFonts w:ascii="Sylfaen" w:hAnsi="Sylfaen"/>
          <w:sz w:val="24"/>
          <w:szCs w:val="24"/>
          <w:lang w:val="ka-GE"/>
        </w:rPr>
        <w:t>ო</w:t>
      </w:r>
      <w:r w:rsidRPr="00887443">
        <w:rPr>
          <w:rFonts w:ascii="Sylfaen" w:hAnsi="Sylfaen"/>
          <w:sz w:val="24"/>
          <w:szCs w:val="24"/>
          <w:lang w:val="ka-GE"/>
        </w:rPr>
        <w:t>, მაგრამ ამან ვერაფრით დაარწმუნა გერმანელი ხალხი ნაცისტების მიერ მიყენებული ტრავმის და ამაში საკუთარი პასუხისმგებლობის აღიარებაში. თუმცა</w:t>
      </w:r>
      <w:r w:rsidR="00140E29">
        <w:rPr>
          <w:rFonts w:ascii="Sylfaen" w:hAnsi="Sylfaen"/>
          <w:sz w:val="24"/>
          <w:szCs w:val="24"/>
          <w:lang w:val="ka-GE"/>
        </w:rPr>
        <w:t>,</w:t>
      </w:r>
      <w:r w:rsidRPr="00887443">
        <w:rPr>
          <w:rFonts w:ascii="Sylfaen" w:hAnsi="Sylfaen"/>
          <w:sz w:val="24"/>
          <w:szCs w:val="24"/>
          <w:lang w:val="ka-GE"/>
        </w:rPr>
        <w:t xml:space="preserve"> ნიუ</w:t>
      </w:r>
      <w:r w:rsidR="00140E29">
        <w:rPr>
          <w:rFonts w:ascii="Sylfaen" w:hAnsi="Sylfaen"/>
          <w:sz w:val="24"/>
          <w:szCs w:val="24"/>
          <w:lang w:val="ka-GE"/>
        </w:rPr>
        <w:t>რ</w:t>
      </w:r>
      <w:r w:rsidRPr="00887443">
        <w:rPr>
          <w:rFonts w:ascii="Sylfaen" w:hAnsi="Sylfaen"/>
          <w:sz w:val="24"/>
          <w:szCs w:val="24"/>
          <w:lang w:val="ka-GE"/>
        </w:rPr>
        <w:t>ნბერგში შემუშავებული საკანონმდ</w:t>
      </w:r>
      <w:r w:rsidR="00140E29">
        <w:rPr>
          <w:rFonts w:ascii="Sylfaen" w:hAnsi="Sylfaen"/>
          <w:sz w:val="24"/>
          <w:szCs w:val="24"/>
          <w:lang w:val="ka-GE"/>
        </w:rPr>
        <w:t>ე</w:t>
      </w:r>
      <w:r w:rsidRPr="00887443">
        <w:rPr>
          <w:rFonts w:ascii="Sylfaen" w:hAnsi="Sylfaen"/>
          <w:sz w:val="24"/>
          <w:szCs w:val="24"/>
          <w:lang w:val="ka-GE"/>
        </w:rPr>
        <w:t xml:space="preserve">ბლო აქტების შედეგად, უკანასკნელ ათწლეულებში ფართოდ გაშუქდა ათეულობით პროცესი, რაც </w:t>
      </w:r>
      <w:r w:rsidR="00F02D8D">
        <w:rPr>
          <w:rFonts w:ascii="Sylfaen" w:hAnsi="Sylfaen"/>
          <w:sz w:val="24"/>
          <w:szCs w:val="24"/>
          <w:lang w:val="ka-GE"/>
        </w:rPr>
        <w:t>მნიშვნელოვანი</w:t>
      </w:r>
      <w:r w:rsidRPr="00887443">
        <w:rPr>
          <w:rFonts w:ascii="Sylfaen" w:hAnsi="Sylfaen"/>
          <w:sz w:val="24"/>
          <w:szCs w:val="24"/>
          <w:lang w:val="ka-GE"/>
        </w:rPr>
        <w:t xml:space="preserve"> დრამატურგიული ქმნილებების და  მორალური ეფექტების საფუძველი გახდა. </w:t>
      </w:r>
    </w:p>
    <w:p w:rsidR="00537184" w:rsidRPr="00887443" w:rsidRDefault="00537184" w:rsidP="00537184">
      <w:pPr>
        <w:pStyle w:val="ListParagraph"/>
        <w:spacing w:after="0"/>
        <w:ind w:left="284"/>
        <w:jc w:val="both"/>
        <w:rPr>
          <w:rFonts w:ascii="Sylfaen" w:hAnsi="Sylfaen"/>
          <w:sz w:val="24"/>
          <w:szCs w:val="24"/>
          <w:lang w:val="ka-GE"/>
        </w:rPr>
      </w:pPr>
      <w:r w:rsidRPr="00140E29">
        <w:rPr>
          <w:rFonts w:ascii="Sylfaen" w:hAnsi="Sylfaen"/>
          <w:b/>
          <w:i/>
          <w:sz w:val="24"/>
          <w:szCs w:val="24"/>
          <w:lang w:val="ka-GE"/>
        </w:rPr>
        <w:t>მეცნიერული</w:t>
      </w:r>
      <w:r w:rsidRPr="00887443">
        <w:rPr>
          <w:rFonts w:ascii="Sylfaen" w:hAnsi="Sylfaen"/>
          <w:i/>
          <w:sz w:val="24"/>
          <w:szCs w:val="24"/>
          <w:lang w:val="ka-GE"/>
        </w:rPr>
        <w:t xml:space="preserve">. </w:t>
      </w:r>
      <w:r w:rsidRPr="00887443">
        <w:rPr>
          <w:rFonts w:ascii="Sylfaen" w:hAnsi="Sylfaen"/>
          <w:sz w:val="24"/>
          <w:szCs w:val="24"/>
          <w:lang w:val="ka-GE"/>
        </w:rPr>
        <w:t>როდესაც ტრავმის პროცესი მეცნიერ</w:t>
      </w:r>
      <w:r w:rsidR="00140E29">
        <w:rPr>
          <w:rFonts w:ascii="Sylfaen" w:hAnsi="Sylfaen"/>
          <w:sz w:val="24"/>
          <w:szCs w:val="24"/>
          <w:lang w:val="ka-GE"/>
        </w:rPr>
        <w:t>ების</w:t>
      </w:r>
      <w:r w:rsidRPr="00887443">
        <w:rPr>
          <w:rFonts w:ascii="Sylfaen" w:hAnsi="Sylfaen"/>
          <w:sz w:val="24"/>
          <w:szCs w:val="24"/>
          <w:lang w:val="ka-GE"/>
        </w:rPr>
        <w:t xml:space="preserve"> სფეროში აღწევს, </w:t>
      </w:r>
      <w:r w:rsidR="00140E29">
        <w:rPr>
          <w:rFonts w:ascii="Sylfaen" w:hAnsi="Sylfaen"/>
          <w:sz w:val="24"/>
          <w:szCs w:val="24"/>
          <w:lang w:val="ka-GE"/>
        </w:rPr>
        <w:t>იწყება მსჯელობა</w:t>
      </w:r>
      <w:r w:rsidRPr="00887443">
        <w:rPr>
          <w:rFonts w:ascii="Sylfaen" w:hAnsi="Sylfaen"/>
          <w:sz w:val="24"/>
          <w:szCs w:val="24"/>
          <w:lang w:val="ka-GE"/>
        </w:rPr>
        <w:t>, თუ რა შეიძლება ჩაითვალოს დამამტკიცებელ საბუთად</w:t>
      </w:r>
      <w:r w:rsidR="00140E29">
        <w:rPr>
          <w:rFonts w:ascii="Sylfaen" w:hAnsi="Sylfaen"/>
          <w:sz w:val="24"/>
          <w:szCs w:val="24"/>
          <w:lang w:val="ka-GE"/>
        </w:rPr>
        <w:t>, ჩნდება</w:t>
      </w:r>
      <w:r w:rsidRPr="00887443">
        <w:rPr>
          <w:rFonts w:ascii="Sylfaen" w:hAnsi="Sylfaen"/>
          <w:sz w:val="24"/>
          <w:szCs w:val="24"/>
          <w:lang w:val="ka-GE"/>
        </w:rPr>
        <w:t xml:space="preserve"> მეცნიერულ</w:t>
      </w:r>
      <w:r w:rsidR="00FE52A2">
        <w:rPr>
          <w:rFonts w:ascii="Sylfaen" w:hAnsi="Sylfaen"/>
          <w:sz w:val="24"/>
          <w:szCs w:val="24"/>
          <w:lang w:val="ka-GE"/>
        </w:rPr>
        <w:t>ი</w:t>
      </w:r>
      <w:r w:rsidRPr="00887443">
        <w:rPr>
          <w:rFonts w:ascii="Sylfaen" w:hAnsi="Sylfaen"/>
          <w:sz w:val="24"/>
          <w:szCs w:val="24"/>
          <w:lang w:val="ka-GE"/>
        </w:rPr>
        <w:t xml:space="preserve"> წინააღმდეგობებ</w:t>
      </w:r>
      <w:r w:rsidR="00FE52A2">
        <w:rPr>
          <w:rFonts w:ascii="Sylfaen" w:hAnsi="Sylfaen"/>
          <w:sz w:val="24"/>
          <w:szCs w:val="24"/>
          <w:lang w:val="ka-GE"/>
        </w:rPr>
        <w:t>ი</w:t>
      </w:r>
      <w:r w:rsidRPr="00887443">
        <w:rPr>
          <w:rFonts w:ascii="Sylfaen" w:hAnsi="Sylfaen"/>
          <w:sz w:val="24"/>
          <w:szCs w:val="24"/>
          <w:lang w:val="ka-GE"/>
        </w:rPr>
        <w:t xml:space="preserve">, „აღმოჩენა“ და „გადახედვა“. ეს კულტურული კლასიფიკაციის პროცესი ხშირად იწვევს ცხარე კამათს. </w:t>
      </w:r>
    </w:p>
    <w:p w:rsidR="00537184" w:rsidRPr="00887443" w:rsidRDefault="00537184" w:rsidP="00537184">
      <w:pPr>
        <w:pStyle w:val="ListParagraph"/>
        <w:numPr>
          <w:ilvl w:val="0"/>
          <w:numId w:val="6"/>
        </w:numPr>
        <w:spacing w:after="0"/>
        <w:jc w:val="both"/>
        <w:rPr>
          <w:rFonts w:ascii="Sylfaen" w:hAnsi="Sylfaen"/>
          <w:sz w:val="24"/>
          <w:szCs w:val="24"/>
          <w:lang w:val="ka-GE"/>
        </w:rPr>
      </w:pPr>
      <w:r w:rsidRPr="00887443">
        <w:rPr>
          <w:rFonts w:ascii="Sylfaen" w:hAnsi="Sylfaen"/>
          <w:sz w:val="24"/>
          <w:szCs w:val="24"/>
          <w:lang w:val="ka-GE"/>
        </w:rPr>
        <w:t>რა იყო პირველი მსოფლიო ომის გამომწვევი მიზეზი? ვის ეკისრება პასუხისმგებლობა მის დაწყებაზე? ვინ იყო ომის მსხვერპლი?</w:t>
      </w:r>
    </w:p>
    <w:p w:rsidR="00537184" w:rsidRPr="00887443" w:rsidRDefault="00537184" w:rsidP="00537184">
      <w:pPr>
        <w:pStyle w:val="ListParagraph"/>
        <w:numPr>
          <w:ilvl w:val="0"/>
          <w:numId w:val="6"/>
        </w:numPr>
        <w:spacing w:after="0"/>
        <w:jc w:val="both"/>
        <w:rPr>
          <w:rFonts w:ascii="Sylfaen" w:hAnsi="Sylfaen"/>
          <w:sz w:val="24"/>
          <w:szCs w:val="24"/>
          <w:lang w:val="ka-GE"/>
        </w:rPr>
      </w:pPr>
      <w:r w:rsidRPr="00887443">
        <w:rPr>
          <w:rFonts w:ascii="Sylfaen" w:hAnsi="Sylfaen"/>
          <w:sz w:val="24"/>
          <w:szCs w:val="24"/>
          <w:lang w:val="ka-GE"/>
        </w:rPr>
        <w:t>იაპონელები მალულად დაესხნენ თავს პერლ ჰარბორს თუ ვაშინგტონში</w:t>
      </w:r>
      <w:r w:rsidR="00FE52A2">
        <w:rPr>
          <w:rFonts w:ascii="Sylfaen" w:hAnsi="Sylfaen"/>
          <w:sz w:val="24"/>
          <w:szCs w:val="24"/>
          <w:lang w:val="ka-GE"/>
        </w:rPr>
        <w:t>,</w:t>
      </w:r>
      <w:r w:rsidRPr="00887443">
        <w:rPr>
          <w:rFonts w:ascii="Sylfaen" w:hAnsi="Sylfaen"/>
          <w:sz w:val="24"/>
          <w:szCs w:val="24"/>
          <w:lang w:val="ka-GE"/>
        </w:rPr>
        <w:t xml:space="preserve"> კოლუმბიის ოლქში, იაპონიის იმპერიის </w:t>
      </w:r>
      <w:r w:rsidR="00FE52A2" w:rsidRPr="00887443">
        <w:rPr>
          <w:rFonts w:ascii="Sylfaen" w:hAnsi="Sylfaen"/>
          <w:sz w:val="24"/>
          <w:szCs w:val="24"/>
          <w:lang w:val="ka-GE"/>
        </w:rPr>
        <w:t xml:space="preserve">გვიან ჩასული </w:t>
      </w:r>
      <w:r w:rsidRPr="00887443">
        <w:rPr>
          <w:rFonts w:ascii="Sylfaen" w:hAnsi="Sylfaen"/>
          <w:sz w:val="24"/>
          <w:szCs w:val="24"/>
          <w:lang w:val="ka-GE"/>
        </w:rPr>
        <w:t>შეტყობინება დაუდევრობის ან დიპლომატიური გაუგებრობის ბრალია?</w:t>
      </w:r>
    </w:p>
    <w:p w:rsidR="00537184" w:rsidRPr="00887443" w:rsidRDefault="00537184" w:rsidP="00FE52A2">
      <w:pPr>
        <w:spacing w:after="0"/>
        <w:ind w:left="284"/>
        <w:jc w:val="both"/>
        <w:rPr>
          <w:rFonts w:ascii="Sylfaen" w:hAnsi="Sylfaen"/>
          <w:sz w:val="24"/>
          <w:szCs w:val="24"/>
          <w:lang w:val="ka-GE"/>
        </w:rPr>
      </w:pPr>
      <w:r w:rsidRPr="00FE52A2">
        <w:rPr>
          <w:rFonts w:ascii="Sylfaen" w:hAnsi="Sylfaen"/>
          <w:b/>
          <w:i/>
          <w:sz w:val="24"/>
          <w:szCs w:val="24"/>
          <w:lang w:val="ka-GE"/>
        </w:rPr>
        <w:t>მასმედია</w:t>
      </w:r>
      <w:r w:rsidRPr="00887443">
        <w:rPr>
          <w:rFonts w:ascii="Sylfaen" w:hAnsi="Sylfaen"/>
          <w:sz w:val="24"/>
          <w:szCs w:val="24"/>
          <w:lang w:val="ka-GE"/>
        </w:rPr>
        <w:t>. როდესაც ტრავმული პროცესი ფართო საინფორმაციო საშუალებებში აღწევს, ის ახალ შესაძლებლობებს იძენს, თუმცა</w:t>
      </w:r>
      <w:r w:rsidR="00FE52A2">
        <w:rPr>
          <w:rFonts w:ascii="Sylfaen" w:hAnsi="Sylfaen"/>
          <w:sz w:val="24"/>
          <w:szCs w:val="24"/>
          <w:lang w:val="ka-GE"/>
        </w:rPr>
        <w:t>,</w:t>
      </w:r>
      <w:r w:rsidRPr="00887443">
        <w:rPr>
          <w:rFonts w:ascii="Sylfaen" w:hAnsi="Sylfaen"/>
          <w:sz w:val="24"/>
          <w:szCs w:val="24"/>
          <w:lang w:val="ka-GE"/>
        </w:rPr>
        <w:t xml:space="preserve"> ამასთან</w:t>
      </w:r>
      <w:r w:rsidR="00FE52A2">
        <w:rPr>
          <w:rFonts w:ascii="Sylfaen" w:hAnsi="Sylfaen"/>
          <w:sz w:val="24"/>
          <w:szCs w:val="24"/>
          <w:lang w:val="ka-GE"/>
        </w:rPr>
        <w:t xml:space="preserve"> ერთად,</w:t>
      </w:r>
      <w:r w:rsidRPr="00887443">
        <w:rPr>
          <w:rFonts w:ascii="Sylfaen" w:hAnsi="Sylfaen"/>
          <w:sz w:val="24"/>
          <w:szCs w:val="24"/>
          <w:lang w:val="ka-GE"/>
        </w:rPr>
        <w:t xml:space="preserve"> იზღუდება</w:t>
      </w:r>
      <w:r w:rsidR="00FE52A2">
        <w:rPr>
          <w:rFonts w:ascii="Sylfaen" w:hAnsi="Sylfaen"/>
          <w:sz w:val="24"/>
          <w:szCs w:val="24"/>
          <w:lang w:val="ka-GE"/>
        </w:rPr>
        <w:t xml:space="preserve"> კიდეც</w:t>
      </w:r>
      <w:r w:rsidRPr="00887443">
        <w:rPr>
          <w:rFonts w:ascii="Sylfaen" w:hAnsi="Sylfaen"/>
          <w:sz w:val="24"/>
          <w:szCs w:val="24"/>
          <w:lang w:val="ka-GE"/>
        </w:rPr>
        <w:t>. შუამავალი მასობრივი ინფორმაციის საშუალებები ტრავმის ხაზგასმ</w:t>
      </w:r>
      <w:r w:rsidR="00FE52A2">
        <w:rPr>
          <w:rFonts w:ascii="Sylfaen" w:hAnsi="Sylfaen"/>
          <w:sz w:val="24"/>
          <w:szCs w:val="24"/>
          <w:lang w:val="ka-GE"/>
        </w:rPr>
        <w:t>ულ</w:t>
      </w:r>
      <w:r w:rsidRPr="00887443">
        <w:rPr>
          <w:rFonts w:ascii="Sylfaen" w:hAnsi="Sylfaen"/>
          <w:sz w:val="24"/>
          <w:szCs w:val="24"/>
          <w:lang w:val="ka-GE"/>
        </w:rPr>
        <w:t xml:space="preserve"> დრამატიზებას ახდენენ, სხვა</w:t>
      </w:r>
      <w:r w:rsidR="00FE52A2">
        <w:rPr>
          <w:rFonts w:ascii="Sylfaen" w:hAnsi="Sylfaen"/>
          <w:sz w:val="24"/>
          <w:szCs w:val="24"/>
          <w:lang w:val="ka-GE"/>
        </w:rPr>
        <w:t>დასხვა</w:t>
      </w:r>
      <w:r w:rsidRPr="00887443">
        <w:rPr>
          <w:rFonts w:ascii="Sylfaen" w:hAnsi="Sylfaen"/>
          <w:sz w:val="24"/>
          <w:szCs w:val="24"/>
          <w:lang w:val="ka-GE"/>
        </w:rPr>
        <w:t xml:space="preserve"> ინტერპრეტაციებში ისინი საოცარ დამაჯერებლობას </w:t>
      </w:r>
      <w:r w:rsidR="00FE52A2">
        <w:rPr>
          <w:rFonts w:ascii="Sylfaen" w:hAnsi="Sylfaen"/>
          <w:sz w:val="24"/>
          <w:szCs w:val="24"/>
          <w:lang w:val="ka-GE"/>
        </w:rPr>
        <w:t>ს</w:t>
      </w:r>
      <w:r w:rsidRPr="00887443">
        <w:rPr>
          <w:rFonts w:ascii="Sylfaen" w:hAnsi="Sylfaen"/>
          <w:sz w:val="24"/>
          <w:szCs w:val="24"/>
          <w:lang w:val="ka-GE"/>
        </w:rPr>
        <w:t>ძენენ მოვლენას</w:t>
      </w:r>
      <w:r w:rsidR="00FE52A2">
        <w:rPr>
          <w:rFonts w:ascii="Sylfaen" w:hAnsi="Sylfaen"/>
          <w:sz w:val="24"/>
          <w:szCs w:val="24"/>
          <w:lang w:val="ka-GE"/>
        </w:rPr>
        <w:t>.</w:t>
      </w:r>
      <w:r w:rsidRPr="00887443">
        <w:rPr>
          <w:rFonts w:ascii="Sylfaen" w:hAnsi="Sylfaen"/>
          <w:sz w:val="24"/>
          <w:szCs w:val="24"/>
          <w:lang w:val="ka-GE"/>
        </w:rPr>
        <w:t xml:space="preserve"> „ახალი ამბები“ ძალზე ხშირად დამახინჯებული და გადაჭარბებულია, გათვლილია ჟურნალ-გაზეთების ფართო აუდიტორიაზე. როდესაც მოვლენა შუქდება როგორც ტრავმული, </w:t>
      </w:r>
      <w:r w:rsidRPr="00887443">
        <w:rPr>
          <w:rFonts w:ascii="Sylfaen" w:hAnsi="Sylfaen"/>
          <w:sz w:val="24"/>
          <w:szCs w:val="24"/>
          <w:lang w:val="ka-GE"/>
        </w:rPr>
        <w:lastRenderedPageBreak/>
        <w:t>„ტრავმირებულად</w:t>
      </w:r>
      <w:r w:rsidR="00E54032">
        <w:rPr>
          <w:rFonts w:ascii="Sylfaen" w:hAnsi="Sylfaen"/>
          <w:sz w:val="24"/>
          <w:szCs w:val="24"/>
          <w:lang w:val="ka-GE"/>
        </w:rPr>
        <w:t xml:space="preserve">“ </w:t>
      </w:r>
      <w:r w:rsidRPr="00887443">
        <w:rPr>
          <w:rFonts w:ascii="Sylfaen" w:hAnsi="Sylfaen"/>
          <w:sz w:val="24"/>
          <w:szCs w:val="24"/>
          <w:lang w:val="ka-GE"/>
        </w:rPr>
        <w:t>და</w:t>
      </w:r>
      <w:r w:rsidR="00E54032">
        <w:rPr>
          <w:rFonts w:ascii="Sylfaen" w:hAnsi="Sylfaen"/>
          <w:sz w:val="24"/>
          <w:szCs w:val="24"/>
          <w:lang w:val="ka-GE"/>
        </w:rPr>
        <w:t xml:space="preserve"> </w:t>
      </w:r>
      <w:r w:rsidRPr="00887443">
        <w:rPr>
          <w:rFonts w:ascii="Sylfaen" w:hAnsi="Sylfaen"/>
          <w:sz w:val="24"/>
          <w:szCs w:val="24"/>
          <w:lang w:val="ka-GE"/>
        </w:rPr>
        <w:t>“დამნაშავეებად“ განსაზღვრული გარკვეული  ჯგუფები, ასევე პოლი</w:t>
      </w:r>
      <w:r w:rsidR="00FE52A2">
        <w:rPr>
          <w:rFonts w:ascii="Sylfaen" w:hAnsi="Sylfaen"/>
          <w:sz w:val="24"/>
          <w:szCs w:val="24"/>
          <w:lang w:val="ka-GE"/>
        </w:rPr>
        <w:t>ტიკ</w:t>
      </w:r>
      <w:r w:rsidRPr="00887443">
        <w:rPr>
          <w:rFonts w:ascii="Sylfaen" w:hAnsi="Sylfaen"/>
          <w:sz w:val="24"/>
          <w:szCs w:val="24"/>
          <w:lang w:val="ka-GE"/>
        </w:rPr>
        <w:t>ოსები და ელიტის წარმომადგენლები, შესაძლოა</w:t>
      </w:r>
      <w:r w:rsidR="00FE52A2">
        <w:rPr>
          <w:rFonts w:ascii="Sylfaen" w:hAnsi="Sylfaen"/>
          <w:sz w:val="24"/>
          <w:szCs w:val="24"/>
          <w:lang w:val="ka-GE"/>
        </w:rPr>
        <w:t>,</w:t>
      </w:r>
      <w:r w:rsidRPr="00887443">
        <w:rPr>
          <w:rFonts w:ascii="Sylfaen" w:hAnsi="Sylfaen"/>
          <w:sz w:val="24"/>
          <w:szCs w:val="24"/>
          <w:lang w:val="ka-GE"/>
        </w:rPr>
        <w:t xml:space="preserve"> თავს დაესხნენ მედიასაშუალებებს, მათ მფლობელებს, ან ხშირად ჟურნალისტებს, რომელთა რეპორტაჟებმაც ტრავმის ფაქტები გამოავლინა.</w:t>
      </w:r>
      <w:r w:rsidR="00E54032">
        <w:rPr>
          <w:rFonts w:ascii="Sylfaen" w:hAnsi="Sylfaen"/>
          <w:sz w:val="24"/>
          <w:szCs w:val="24"/>
          <w:lang w:val="ka-GE"/>
        </w:rPr>
        <w:t xml:space="preserve"> </w:t>
      </w:r>
      <w:r w:rsidR="00FE52A2">
        <w:rPr>
          <w:rFonts w:ascii="Sylfaen" w:hAnsi="Sylfaen"/>
          <w:sz w:val="24"/>
          <w:szCs w:val="24"/>
          <w:lang w:val="ka-GE"/>
        </w:rPr>
        <w:t>ჩნდება კითხვები</w:t>
      </w:r>
      <w:r w:rsidRPr="00887443">
        <w:rPr>
          <w:rFonts w:ascii="Sylfaen" w:hAnsi="Sylfaen"/>
          <w:sz w:val="24"/>
          <w:szCs w:val="24"/>
          <w:lang w:val="ka-GE"/>
        </w:rPr>
        <w:t>:</w:t>
      </w:r>
    </w:p>
    <w:p w:rsidR="00537184" w:rsidRPr="00887443" w:rsidRDefault="00537184" w:rsidP="00FE52A2">
      <w:pPr>
        <w:pStyle w:val="ListParagraph"/>
        <w:numPr>
          <w:ilvl w:val="0"/>
          <w:numId w:val="7"/>
        </w:numPr>
        <w:spacing w:after="0"/>
        <w:jc w:val="both"/>
        <w:rPr>
          <w:rFonts w:ascii="Sylfaen" w:hAnsi="Sylfaen"/>
          <w:sz w:val="24"/>
          <w:szCs w:val="24"/>
          <w:lang w:val="ka-GE"/>
        </w:rPr>
      </w:pPr>
      <w:r w:rsidRPr="00887443">
        <w:rPr>
          <w:rFonts w:ascii="Sylfaen" w:hAnsi="Sylfaen"/>
          <w:sz w:val="24"/>
          <w:szCs w:val="24"/>
          <w:lang w:val="ka-GE"/>
        </w:rPr>
        <w:t>ვინ არის გაზეთის მფლობელი? რამდენად არიან ჟურნალისტები პოლიტიკური და ფინანსური კონტროლისგან დაცულნი?</w:t>
      </w:r>
    </w:p>
    <w:p w:rsidR="00537184" w:rsidRPr="00887443" w:rsidRDefault="00537184" w:rsidP="00537184">
      <w:pPr>
        <w:pStyle w:val="ListParagraph"/>
        <w:numPr>
          <w:ilvl w:val="0"/>
          <w:numId w:val="7"/>
        </w:numPr>
        <w:spacing w:before="240" w:after="0"/>
        <w:jc w:val="both"/>
        <w:rPr>
          <w:rFonts w:ascii="Sylfaen" w:hAnsi="Sylfaen"/>
          <w:sz w:val="24"/>
          <w:szCs w:val="24"/>
          <w:lang w:val="ka-GE"/>
        </w:rPr>
      </w:pPr>
      <w:r w:rsidRPr="00887443">
        <w:rPr>
          <w:rFonts w:ascii="Sylfaen" w:hAnsi="Sylfaen"/>
          <w:sz w:val="24"/>
          <w:szCs w:val="24"/>
          <w:lang w:val="ka-GE"/>
        </w:rPr>
        <w:t xml:space="preserve">ვინ აკონტროლებს რელიგიურ წესრიგს? </w:t>
      </w:r>
      <w:proofErr w:type="spellStart"/>
      <w:r w:rsidRPr="00887443">
        <w:rPr>
          <w:rFonts w:ascii="Sylfaen" w:hAnsi="Sylfaen"/>
          <w:sz w:val="24"/>
          <w:szCs w:val="24"/>
          <w:lang w:val="ka-GE"/>
        </w:rPr>
        <w:t>ავტორიტარები</w:t>
      </w:r>
      <w:proofErr w:type="spellEnd"/>
      <w:r w:rsidRPr="00887443">
        <w:rPr>
          <w:rFonts w:ascii="Sylfaen" w:hAnsi="Sylfaen"/>
          <w:sz w:val="24"/>
          <w:szCs w:val="24"/>
          <w:lang w:val="ka-GE"/>
        </w:rPr>
        <w:t xml:space="preserve"> თუ დამოუკიდე</w:t>
      </w:r>
      <w:r w:rsidR="00FE52A2">
        <w:rPr>
          <w:rFonts w:ascii="Sylfaen" w:hAnsi="Sylfaen"/>
          <w:sz w:val="24"/>
          <w:szCs w:val="24"/>
          <w:lang w:val="ka-GE"/>
        </w:rPr>
        <w:t>ბელი</w:t>
      </w:r>
      <w:r w:rsidRPr="00887443">
        <w:rPr>
          <w:rFonts w:ascii="Sylfaen" w:hAnsi="Sylfaen"/>
          <w:sz w:val="24"/>
          <w:szCs w:val="24"/>
          <w:lang w:val="ka-GE"/>
        </w:rPr>
        <w:t xml:space="preserve"> გავლენის </w:t>
      </w:r>
      <w:r w:rsidR="00FE52A2">
        <w:rPr>
          <w:rFonts w:ascii="Sylfaen" w:hAnsi="Sylfaen"/>
          <w:sz w:val="24"/>
          <w:szCs w:val="24"/>
          <w:lang w:val="ka-GE"/>
        </w:rPr>
        <w:t xml:space="preserve">მქონე </w:t>
      </w:r>
      <w:r w:rsidR="00FE52A2" w:rsidRPr="00887443">
        <w:rPr>
          <w:rFonts w:ascii="Sylfaen" w:hAnsi="Sylfaen"/>
          <w:sz w:val="24"/>
          <w:szCs w:val="24"/>
          <w:lang w:val="ka-GE"/>
        </w:rPr>
        <w:t>კონგრეგაციის</w:t>
      </w:r>
      <w:r w:rsidR="00FE52A2">
        <w:rPr>
          <w:rFonts w:ascii="Sylfaen" w:hAnsi="Sylfaen"/>
          <w:sz w:val="24"/>
          <w:szCs w:val="24"/>
          <w:lang w:val="ka-GE"/>
        </w:rPr>
        <w:t xml:space="preserve"> წევრები?</w:t>
      </w:r>
    </w:p>
    <w:p w:rsidR="00537184" w:rsidRPr="00887443" w:rsidRDefault="00537184" w:rsidP="00537184">
      <w:pPr>
        <w:pStyle w:val="ListParagraph"/>
        <w:numPr>
          <w:ilvl w:val="0"/>
          <w:numId w:val="7"/>
        </w:numPr>
        <w:spacing w:before="240" w:after="0"/>
        <w:jc w:val="both"/>
        <w:rPr>
          <w:rFonts w:ascii="Sylfaen" w:hAnsi="Sylfaen"/>
          <w:sz w:val="24"/>
          <w:szCs w:val="24"/>
          <w:lang w:val="ka-GE"/>
        </w:rPr>
      </w:pPr>
      <w:r w:rsidRPr="00887443">
        <w:rPr>
          <w:rFonts w:ascii="Sylfaen" w:hAnsi="Sylfaen"/>
          <w:sz w:val="24"/>
          <w:szCs w:val="24"/>
          <w:lang w:val="ka-GE"/>
        </w:rPr>
        <w:t>დამოუკიდებელია თუ არა სასამართლო? მოქმედების რა სფეროა ღია პატიოსნად</w:t>
      </w:r>
      <w:r w:rsidR="00FE52A2">
        <w:rPr>
          <w:rFonts w:ascii="Sylfaen" w:hAnsi="Sylfaen"/>
          <w:sz w:val="24"/>
          <w:szCs w:val="24"/>
          <w:lang w:val="ka-GE"/>
        </w:rPr>
        <w:t xml:space="preserve"> </w:t>
      </w:r>
      <w:r w:rsidRPr="00887443">
        <w:rPr>
          <w:rFonts w:ascii="Sylfaen" w:hAnsi="Sylfaen"/>
          <w:sz w:val="24"/>
          <w:szCs w:val="24"/>
          <w:lang w:val="ka-GE"/>
        </w:rPr>
        <w:t xml:space="preserve">მოქმედი ადვოკატებისთვის? </w:t>
      </w:r>
    </w:p>
    <w:p w:rsidR="00F02D8D" w:rsidRDefault="00537184" w:rsidP="00F02D8D">
      <w:pPr>
        <w:pStyle w:val="ListParagraph"/>
        <w:numPr>
          <w:ilvl w:val="0"/>
          <w:numId w:val="7"/>
        </w:numPr>
        <w:spacing w:before="240" w:after="0"/>
        <w:jc w:val="both"/>
        <w:rPr>
          <w:rFonts w:ascii="Sylfaen" w:hAnsi="Sylfaen"/>
          <w:sz w:val="24"/>
          <w:szCs w:val="24"/>
          <w:lang w:val="ka-GE"/>
        </w:rPr>
      </w:pPr>
      <w:r w:rsidRPr="00887443">
        <w:rPr>
          <w:rFonts w:ascii="Sylfaen" w:hAnsi="Sylfaen"/>
          <w:sz w:val="24"/>
          <w:szCs w:val="24"/>
          <w:lang w:val="ka-GE"/>
        </w:rPr>
        <w:t>განათლების პოლიტიკა რეგულირდება თუ არა საზოგადოებრივი აზრის გათვალისწინებით, თუ ის ბიუროკრატიული პ</w:t>
      </w:r>
      <w:r w:rsidR="00FE52A2">
        <w:rPr>
          <w:rFonts w:ascii="Sylfaen" w:hAnsi="Sylfaen"/>
          <w:sz w:val="24"/>
          <w:szCs w:val="24"/>
          <w:lang w:val="ka-GE"/>
        </w:rPr>
        <w:t>რ</w:t>
      </w:r>
      <w:r w:rsidRPr="00887443">
        <w:rPr>
          <w:rFonts w:ascii="Sylfaen" w:hAnsi="Sylfaen"/>
          <w:sz w:val="24"/>
          <w:szCs w:val="24"/>
          <w:lang w:val="ka-GE"/>
        </w:rPr>
        <w:t xml:space="preserve">ოცედურებით შემოიფარგლება, რომელსაც ცენტრალიზებული </w:t>
      </w:r>
      <w:r w:rsidR="00FE52A2">
        <w:rPr>
          <w:rFonts w:ascii="Sylfaen" w:hAnsi="Sylfaen"/>
          <w:sz w:val="24"/>
          <w:szCs w:val="24"/>
          <w:lang w:val="ka-GE"/>
        </w:rPr>
        <w:t>ხელისუ</w:t>
      </w:r>
      <w:r w:rsidRPr="00887443">
        <w:rPr>
          <w:rFonts w:ascii="Sylfaen" w:hAnsi="Sylfaen"/>
          <w:sz w:val="24"/>
          <w:szCs w:val="24"/>
          <w:lang w:val="ka-GE"/>
        </w:rPr>
        <w:t xml:space="preserve">ფლების სხვადასხვა ფენები ახორციელებენ? </w:t>
      </w:r>
    </w:p>
    <w:p w:rsidR="00537184" w:rsidRPr="00F02D8D" w:rsidRDefault="00537184" w:rsidP="00F02D8D">
      <w:pPr>
        <w:pStyle w:val="ListParagraph"/>
        <w:numPr>
          <w:ilvl w:val="0"/>
          <w:numId w:val="7"/>
        </w:numPr>
        <w:spacing w:before="240" w:after="0"/>
        <w:jc w:val="both"/>
        <w:rPr>
          <w:rFonts w:ascii="Sylfaen" w:hAnsi="Sylfaen"/>
          <w:sz w:val="24"/>
          <w:szCs w:val="24"/>
          <w:lang w:val="ka-GE"/>
        </w:rPr>
      </w:pPr>
      <w:r w:rsidRPr="00F02D8D">
        <w:rPr>
          <w:rFonts w:ascii="Sylfaen" w:hAnsi="Sylfaen"/>
          <w:sz w:val="24"/>
          <w:szCs w:val="24"/>
          <w:lang w:val="ka-GE"/>
        </w:rPr>
        <w:t>ვინ აკონტრ</w:t>
      </w:r>
      <w:r w:rsidR="00FE52A2">
        <w:rPr>
          <w:rFonts w:ascii="Sylfaen" w:hAnsi="Sylfaen"/>
          <w:sz w:val="24"/>
          <w:szCs w:val="24"/>
          <w:lang w:val="ka-GE"/>
        </w:rPr>
        <w:t>ო</w:t>
      </w:r>
      <w:r w:rsidRPr="00F02D8D">
        <w:rPr>
          <w:rFonts w:ascii="Sylfaen" w:hAnsi="Sylfaen"/>
          <w:sz w:val="24"/>
          <w:szCs w:val="24"/>
          <w:lang w:val="ka-GE"/>
        </w:rPr>
        <w:t>ლებს მთავრობას?</w:t>
      </w:r>
    </w:p>
    <w:p w:rsidR="002F4260" w:rsidRPr="00887443" w:rsidRDefault="002F4260" w:rsidP="00FE52A2">
      <w:pPr>
        <w:spacing w:before="240" w:after="0"/>
        <w:jc w:val="both"/>
        <w:rPr>
          <w:rFonts w:ascii="Sylfaen" w:hAnsi="Sylfaen"/>
          <w:sz w:val="24"/>
          <w:szCs w:val="24"/>
          <w:lang w:val="ka-GE"/>
        </w:rPr>
      </w:pPr>
      <w:r w:rsidRPr="00FE52A2">
        <w:rPr>
          <w:rFonts w:ascii="Sylfaen" w:hAnsi="Sylfaen"/>
          <w:i/>
          <w:sz w:val="24"/>
          <w:szCs w:val="24"/>
          <w:u w:val="single"/>
          <w:lang w:val="ka-GE"/>
        </w:rPr>
        <w:t xml:space="preserve">იდენტობის რევიზია, მეხსიერება და </w:t>
      </w:r>
      <w:proofErr w:type="spellStart"/>
      <w:r w:rsidR="00FE52A2">
        <w:rPr>
          <w:rFonts w:ascii="Sylfaen" w:hAnsi="Sylfaen"/>
          <w:i/>
          <w:sz w:val="24"/>
          <w:szCs w:val="24"/>
          <w:u w:val="single"/>
          <w:lang w:val="ka-GE"/>
        </w:rPr>
        <w:t>გაყოველდღიურება</w:t>
      </w:r>
      <w:proofErr w:type="spellEnd"/>
      <w:r w:rsidR="00FE52A2">
        <w:rPr>
          <w:rFonts w:ascii="Sylfaen" w:hAnsi="Sylfaen"/>
          <w:i/>
          <w:sz w:val="24"/>
          <w:szCs w:val="24"/>
          <w:u w:val="single"/>
          <w:lang w:val="ka-GE"/>
        </w:rPr>
        <w:t>.</w:t>
      </w:r>
      <w:r w:rsidR="00FE52A2">
        <w:rPr>
          <w:rFonts w:ascii="Sylfaen" w:hAnsi="Sylfaen"/>
          <w:sz w:val="24"/>
          <w:szCs w:val="24"/>
          <w:u w:val="single"/>
          <w:lang w:val="ka-GE"/>
        </w:rPr>
        <w:t xml:space="preserve"> </w:t>
      </w:r>
      <w:proofErr w:type="spellStart"/>
      <w:r w:rsidR="00FE52A2">
        <w:rPr>
          <w:rFonts w:ascii="Sylfaen" w:hAnsi="Sylfaen"/>
          <w:sz w:val="24"/>
          <w:szCs w:val="24"/>
          <w:lang w:val="ka-GE"/>
        </w:rPr>
        <w:t>გაყოველდღიურების</w:t>
      </w:r>
      <w:proofErr w:type="spellEnd"/>
      <w:r w:rsidRPr="00887443">
        <w:rPr>
          <w:rFonts w:ascii="Sylfaen" w:hAnsi="Sylfaen"/>
          <w:sz w:val="24"/>
          <w:szCs w:val="24"/>
          <w:lang w:val="ka-GE"/>
        </w:rPr>
        <w:t xml:space="preserve"> დროს ტრავმის პროცესი, ერთ დროს მკვეთრი და ცოცხალი, შესაძლებელია გახდეს სპეციალისტების ტექნიკური, მშრალი განხილვების საგანი</w:t>
      </w:r>
      <w:r w:rsidR="00F02D8D">
        <w:rPr>
          <w:rFonts w:ascii="Sylfaen" w:hAnsi="Sylfaen"/>
          <w:sz w:val="24"/>
          <w:szCs w:val="24"/>
          <w:lang w:val="ka-GE"/>
        </w:rPr>
        <w:t>.</w:t>
      </w:r>
      <w:r w:rsidRPr="00887443">
        <w:rPr>
          <w:rFonts w:ascii="Sylfaen" w:hAnsi="Sylfaen"/>
          <w:sz w:val="24"/>
          <w:szCs w:val="24"/>
          <w:lang w:val="ka-GE"/>
        </w:rPr>
        <w:t xml:space="preserve"> ტრავმის პროცესის მეხსიერებაში შენახვის და უკვდავყოფის მიზნით, თანდათანობით ფერმკრთალ</w:t>
      </w:r>
      <w:r w:rsidR="00FE52A2">
        <w:rPr>
          <w:rFonts w:ascii="Sylfaen" w:hAnsi="Sylfaen"/>
          <w:sz w:val="24"/>
          <w:szCs w:val="24"/>
          <w:lang w:val="ka-GE"/>
        </w:rPr>
        <w:t>დ</w:t>
      </w:r>
      <w:r w:rsidRPr="00887443">
        <w:rPr>
          <w:rFonts w:ascii="Sylfaen" w:hAnsi="Sylfaen"/>
          <w:sz w:val="24"/>
          <w:szCs w:val="24"/>
          <w:lang w:val="ka-GE"/>
        </w:rPr>
        <w:t>ე</w:t>
      </w:r>
      <w:r w:rsidR="00F02D8D">
        <w:rPr>
          <w:rFonts w:ascii="Sylfaen" w:hAnsi="Sylfaen"/>
          <w:sz w:val="24"/>
          <w:szCs w:val="24"/>
          <w:lang w:val="ka-GE"/>
        </w:rPr>
        <w:t>ბა</w:t>
      </w:r>
      <w:r w:rsidRPr="00887443">
        <w:rPr>
          <w:rFonts w:ascii="Sylfaen" w:hAnsi="Sylfaen"/>
          <w:sz w:val="24"/>
          <w:szCs w:val="24"/>
          <w:lang w:val="ka-GE"/>
        </w:rPr>
        <w:t xml:space="preserve"> ძლიერი განცდის </w:t>
      </w:r>
      <w:r w:rsidR="00F02D8D">
        <w:rPr>
          <w:rFonts w:ascii="Sylfaen" w:hAnsi="Sylfaen"/>
          <w:sz w:val="24"/>
          <w:szCs w:val="24"/>
          <w:lang w:val="ka-GE"/>
        </w:rPr>
        <w:t>გრძნობა</w:t>
      </w:r>
      <w:r w:rsidRPr="00887443">
        <w:rPr>
          <w:rFonts w:ascii="Sylfaen" w:hAnsi="Sylfaen"/>
          <w:sz w:val="24"/>
          <w:szCs w:val="24"/>
          <w:lang w:val="ka-GE"/>
        </w:rPr>
        <w:t>, ჩნდება განცდა იმისა, რომ მოგატყუეს და ტრავმა კარგავს იმ საკრალურ სტატუსს, რომელიც წინათ ასე ძლიერ იყო მასთან დაკავშირებული.</w:t>
      </w:r>
    </w:p>
    <w:p w:rsidR="002F4260" w:rsidRPr="00887443" w:rsidRDefault="002F4260" w:rsidP="00537184">
      <w:pPr>
        <w:spacing w:after="0"/>
        <w:ind w:left="284"/>
        <w:jc w:val="both"/>
        <w:rPr>
          <w:rFonts w:ascii="Sylfaen" w:hAnsi="Sylfaen"/>
          <w:sz w:val="24"/>
          <w:szCs w:val="24"/>
          <w:lang w:val="ka-GE"/>
        </w:rPr>
      </w:pPr>
    </w:p>
    <w:p w:rsidR="002F4260" w:rsidRPr="00887443" w:rsidRDefault="00FE52A2" w:rsidP="002F4260">
      <w:pPr>
        <w:spacing w:after="0"/>
        <w:jc w:val="both"/>
        <w:rPr>
          <w:rFonts w:ascii="Sylfaen" w:hAnsi="Sylfaen"/>
          <w:b/>
          <w:sz w:val="24"/>
          <w:szCs w:val="24"/>
          <w:lang w:val="ka-GE"/>
        </w:rPr>
      </w:pPr>
      <w:proofErr w:type="spellStart"/>
      <w:r>
        <w:rPr>
          <w:rFonts w:ascii="Sylfaen" w:hAnsi="Sylfaen"/>
          <w:b/>
          <w:sz w:val="24"/>
          <w:szCs w:val="24"/>
          <w:lang w:val="ka-GE"/>
        </w:rPr>
        <w:t>რელევანტურობა</w:t>
      </w:r>
      <w:proofErr w:type="spellEnd"/>
      <w:r>
        <w:rPr>
          <w:rFonts w:ascii="Sylfaen" w:hAnsi="Sylfaen"/>
          <w:b/>
          <w:sz w:val="24"/>
          <w:szCs w:val="24"/>
          <w:lang w:val="ka-GE"/>
        </w:rPr>
        <w:t xml:space="preserve"> </w:t>
      </w:r>
      <w:proofErr w:type="spellStart"/>
      <w:r w:rsidR="002F4260" w:rsidRPr="00887443">
        <w:rPr>
          <w:rFonts w:ascii="Sylfaen" w:hAnsi="Sylfaen"/>
          <w:b/>
          <w:sz w:val="24"/>
          <w:szCs w:val="24"/>
          <w:lang w:val="ka-GE"/>
        </w:rPr>
        <w:t>არადას</w:t>
      </w:r>
      <w:r>
        <w:rPr>
          <w:rFonts w:ascii="Sylfaen" w:hAnsi="Sylfaen"/>
          <w:b/>
          <w:sz w:val="24"/>
          <w:szCs w:val="24"/>
          <w:lang w:val="ka-GE"/>
        </w:rPr>
        <w:t>ა</w:t>
      </w:r>
      <w:r w:rsidR="002F4260" w:rsidRPr="00887443">
        <w:rPr>
          <w:rFonts w:ascii="Sylfaen" w:hAnsi="Sylfaen"/>
          <w:b/>
          <w:sz w:val="24"/>
          <w:szCs w:val="24"/>
          <w:lang w:val="ka-GE"/>
        </w:rPr>
        <w:t>ვლური</w:t>
      </w:r>
      <w:proofErr w:type="spellEnd"/>
      <w:r w:rsidR="002F4260" w:rsidRPr="00887443">
        <w:rPr>
          <w:rFonts w:ascii="Sylfaen" w:hAnsi="Sylfaen"/>
          <w:b/>
          <w:sz w:val="24"/>
          <w:szCs w:val="24"/>
          <w:lang w:val="ka-GE"/>
        </w:rPr>
        <w:t xml:space="preserve"> </w:t>
      </w:r>
      <w:r>
        <w:rPr>
          <w:rFonts w:ascii="Sylfaen" w:hAnsi="Sylfaen"/>
          <w:b/>
          <w:sz w:val="24"/>
          <w:szCs w:val="24"/>
          <w:lang w:val="ka-GE"/>
        </w:rPr>
        <w:t>სამყაროსათვის</w:t>
      </w:r>
    </w:p>
    <w:p w:rsidR="002F4260" w:rsidRPr="00887443" w:rsidRDefault="002F4260" w:rsidP="00FE52A2">
      <w:pPr>
        <w:spacing w:after="0"/>
        <w:ind w:firstLine="567"/>
        <w:jc w:val="both"/>
        <w:rPr>
          <w:rFonts w:ascii="Sylfaen" w:hAnsi="Sylfaen"/>
          <w:sz w:val="24"/>
          <w:szCs w:val="24"/>
          <w:lang w:val="ka-GE"/>
        </w:rPr>
      </w:pPr>
      <w:r w:rsidRPr="00887443">
        <w:rPr>
          <w:rFonts w:ascii="Sylfaen" w:hAnsi="Sylfaen"/>
          <w:sz w:val="24"/>
          <w:szCs w:val="24"/>
          <w:lang w:val="ka-GE"/>
        </w:rPr>
        <w:t xml:space="preserve">ტრავმის თეორიის </w:t>
      </w:r>
      <w:r w:rsidR="00FE52A2">
        <w:rPr>
          <w:rFonts w:ascii="Sylfaen" w:hAnsi="Sylfaen"/>
          <w:sz w:val="24"/>
          <w:szCs w:val="24"/>
          <w:lang w:val="ka-GE"/>
        </w:rPr>
        <w:t xml:space="preserve">შემოფარგვლა </w:t>
      </w:r>
      <w:r w:rsidRPr="00887443">
        <w:rPr>
          <w:rFonts w:ascii="Sylfaen" w:hAnsi="Sylfaen"/>
          <w:sz w:val="24"/>
          <w:szCs w:val="24"/>
          <w:lang w:val="ka-GE"/>
        </w:rPr>
        <w:t>დასავლური სოციალური ცხოვრების ჩარჩოებ</w:t>
      </w:r>
      <w:r w:rsidR="00FE52A2">
        <w:rPr>
          <w:rFonts w:ascii="Sylfaen" w:hAnsi="Sylfaen"/>
          <w:sz w:val="24"/>
          <w:szCs w:val="24"/>
          <w:lang w:val="ka-GE"/>
        </w:rPr>
        <w:t>ით</w:t>
      </w:r>
      <w:r w:rsidRPr="00887443">
        <w:rPr>
          <w:rFonts w:ascii="Sylfaen" w:hAnsi="Sylfaen"/>
          <w:sz w:val="24"/>
          <w:szCs w:val="24"/>
          <w:lang w:val="ka-GE"/>
        </w:rPr>
        <w:t xml:space="preserve"> არასწორი იქნებოდა. მართალია, სწორედ დასავლურმა საზოგადოებებმა წარმოადგინეს ბოლო ხანს თავი</w:t>
      </w:r>
      <w:r w:rsidR="00FE52A2">
        <w:rPr>
          <w:rFonts w:ascii="Sylfaen" w:hAnsi="Sylfaen"/>
          <w:sz w:val="24"/>
          <w:szCs w:val="24"/>
          <w:lang w:val="ka-GE"/>
        </w:rPr>
        <w:t>ანთი</w:t>
      </w:r>
      <w:r w:rsidRPr="00887443">
        <w:rPr>
          <w:rFonts w:ascii="Sylfaen" w:hAnsi="Sylfaen"/>
          <w:sz w:val="24"/>
          <w:szCs w:val="24"/>
          <w:lang w:val="ka-GE"/>
        </w:rPr>
        <w:t xml:space="preserve"> ეროვნული ისტორიის ტრავმული ეპიზოდების ყველაზე დრ</w:t>
      </w:r>
      <w:r w:rsidR="00FE52A2">
        <w:rPr>
          <w:rFonts w:ascii="Sylfaen" w:hAnsi="Sylfaen"/>
          <w:sz w:val="24"/>
          <w:szCs w:val="24"/>
          <w:lang w:val="ka-GE"/>
        </w:rPr>
        <w:t>ა</w:t>
      </w:r>
      <w:r w:rsidRPr="00887443">
        <w:rPr>
          <w:rFonts w:ascii="Sylfaen" w:hAnsi="Sylfaen"/>
          <w:sz w:val="24"/>
          <w:szCs w:val="24"/>
          <w:lang w:val="ka-GE"/>
        </w:rPr>
        <w:t>მატული ანალოგიები</w:t>
      </w:r>
      <w:r w:rsidR="00F02D8D">
        <w:rPr>
          <w:rFonts w:ascii="Sylfaen" w:hAnsi="Sylfaen"/>
          <w:sz w:val="24"/>
          <w:szCs w:val="24"/>
          <w:lang w:val="ka-GE"/>
        </w:rPr>
        <w:t xml:space="preserve">, თუმცა </w:t>
      </w:r>
      <w:r w:rsidRPr="00887443">
        <w:rPr>
          <w:rFonts w:ascii="Sylfaen" w:hAnsi="Sylfaen"/>
          <w:sz w:val="24"/>
          <w:szCs w:val="24"/>
          <w:lang w:val="ka-GE"/>
        </w:rPr>
        <w:t xml:space="preserve">სწორედ </w:t>
      </w:r>
      <w:proofErr w:type="spellStart"/>
      <w:r w:rsidRPr="00887443">
        <w:rPr>
          <w:rFonts w:ascii="Sylfaen" w:hAnsi="Sylfaen"/>
          <w:sz w:val="24"/>
          <w:szCs w:val="24"/>
          <w:lang w:val="ka-GE"/>
        </w:rPr>
        <w:t>არადასავლურ</w:t>
      </w:r>
      <w:r w:rsidR="00FE52A2">
        <w:rPr>
          <w:rFonts w:ascii="Sylfaen" w:hAnsi="Sylfaen"/>
          <w:sz w:val="24"/>
          <w:szCs w:val="24"/>
          <w:lang w:val="ka-GE"/>
        </w:rPr>
        <w:t>მა</w:t>
      </w:r>
      <w:proofErr w:type="spellEnd"/>
      <w:r w:rsidRPr="00887443">
        <w:rPr>
          <w:rFonts w:ascii="Sylfaen" w:hAnsi="Sylfaen"/>
          <w:sz w:val="24"/>
          <w:szCs w:val="24"/>
          <w:lang w:val="ka-GE"/>
        </w:rPr>
        <w:t xml:space="preserve"> რეგიონებმა და </w:t>
      </w:r>
      <w:proofErr w:type="spellStart"/>
      <w:r w:rsidRPr="00887443">
        <w:rPr>
          <w:rFonts w:ascii="Sylfaen" w:hAnsi="Sylfaen"/>
          <w:sz w:val="24"/>
          <w:szCs w:val="24"/>
          <w:lang w:val="ka-GE"/>
        </w:rPr>
        <w:t>არადასავლური</w:t>
      </w:r>
      <w:proofErr w:type="spellEnd"/>
      <w:r w:rsidRPr="00887443">
        <w:rPr>
          <w:rFonts w:ascii="Sylfaen" w:hAnsi="Sylfaen"/>
          <w:sz w:val="24"/>
          <w:szCs w:val="24"/>
          <w:lang w:val="ka-GE"/>
        </w:rPr>
        <w:t xml:space="preserve"> მოსახლეობის ყველაზე დაუცველმა სეგმენტებმა გადაიტანეს ყველაზე საშინელი ტრავმული გამოცდილება. გერმანელების მიერ ებრაელების მასობრივმა ჟლეტამ მეოცე საუკუნეში თანამედროვე დასავლური სამყარო აშკარა კოლექტიური ტრავმის მატარებლად გახადა. თუმცა ამ მოვლენამდე დასავლური სამყაროს ფარგლებს მიღმა არსებული ყველაზე განვითარებული საზოგადოებები სისტემატიურად ჩადიოდნენ დანაშაულს. 1938 წლის დეკემბრის დასაწყისში ჩინეთში შეჭრილმა იაპონელმა ჯარისკაცებმა ქალაქ ნანკინის სამასი ათასი </w:t>
      </w:r>
      <w:r w:rsidR="00A20FE0">
        <w:rPr>
          <w:rFonts w:ascii="Sylfaen" w:hAnsi="Sylfaen"/>
          <w:sz w:val="24"/>
          <w:szCs w:val="24"/>
          <w:lang w:val="ka-GE"/>
        </w:rPr>
        <w:t>მცხოვრები</w:t>
      </w:r>
      <w:r w:rsidRPr="00887443">
        <w:rPr>
          <w:rFonts w:ascii="Sylfaen" w:hAnsi="Sylfaen"/>
          <w:sz w:val="24"/>
          <w:szCs w:val="24"/>
          <w:lang w:val="ka-GE"/>
        </w:rPr>
        <w:t xml:space="preserve"> დახოცეს.  იმპერიის უმაღლესი რანგის თანამდებობის პირთა ბრძანებით, ისინი თანამედროვე ისტორიაში  ექვსი ყველაზე სისხლიანი კვირის მანძილზე უმოწყალოდ ჟლეტდნენ ხალხს. ეს არ ხდებოდა ტექნიკური მოწყობილობების გამოყენებით, რაც შემდეგ გამოიყენეს ნაცისტებმა ებრაელთა მასობრივი განადგურებისას. ნაცისტების მიერ ჩადენილი მკვლელობებისგან განსხვავებით, </w:t>
      </w:r>
      <w:r w:rsidRPr="00887443">
        <w:rPr>
          <w:rFonts w:ascii="Sylfaen" w:hAnsi="Sylfaen"/>
          <w:sz w:val="24"/>
          <w:szCs w:val="24"/>
          <w:lang w:val="ka-GE"/>
        </w:rPr>
        <w:lastRenderedPageBreak/>
        <w:t xml:space="preserve">იაპონელთა ეს </w:t>
      </w:r>
      <w:r w:rsidR="00A20FE0">
        <w:rPr>
          <w:rFonts w:ascii="Sylfaen" w:hAnsi="Sylfaen"/>
          <w:sz w:val="24"/>
          <w:szCs w:val="24"/>
          <w:lang w:val="ka-GE"/>
        </w:rPr>
        <w:t>ბოროტ</w:t>
      </w:r>
      <w:r w:rsidRPr="00887443">
        <w:rPr>
          <w:rFonts w:ascii="Sylfaen" w:hAnsi="Sylfaen"/>
          <w:sz w:val="24"/>
          <w:szCs w:val="24"/>
          <w:lang w:val="ka-GE"/>
        </w:rPr>
        <w:t xml:space="preserve">მოქმედება არ იყო დაფარული დანარჩენი </w:t>
      </w:r>
      <w:r w:rsidR="00A20FE0">
        <w:rPr>
          <w:rFonts w:ascii="Sylfaen" w:hAnsi="Sylfaen"/>
          <w:sz w:val="24"/>
          <w:szCs w:val="24"/>
          <w:lang w:val="ka-GE"/>
        </w:rPr>
        <w:t>სამყაროსა</w:t>
      </w:r>
      <w:r w:rsidRPr="00887443">
        <w:rPr>
          <w:rFonts w:ascii="Sylfaen" w:hAnsi="Sylfaen"/>
          <w:sz w:val="24"/>
          <w:szCs w:val="24"/>
          <w:lang w:val="ka-GE"/>
        </w:rPr>
        <w:t>თვის. პირიქით, ეს ყველაფერი მეტად კრიტიკულად განწყობილი  და მჭევრმეტყველი დასავლელი დამკვირვებლების თვალწინ ხდებოდა და მას</w:t>
      </w:r>
      <w:r w:rsidR="00A20FE0">
        <w:rPr>
          <w:rFonts w:ascii="Sylfaen" w:hAnsi="Sylfaen"/>
          <w:sz w:val="24"/>
          <w:szCs w:val="24"/>
          <w:lang w:val="ka-GE"/>
        </w:rPr>
        <w:t>ობრივად</w:t>
      </w:r>
      <w:r w:rsidRPr="00887443">
        <w:rPr>
          <w:rFonts w:ascii="Sylfaen" w:hAnsi="Sylfaen"/>
          <w:sz w:val="24"/>
          <w:szCs w:val="24"/>
          <w:lang w:val="ka-GE"/>
        </w:rPr>
        <w:t xml:space="preserve"> შუქდებოდა გავლენიანი მსოფლიო პრესით. </w:t>
      </w:r>
      <w:r w:rsidR="001114DA" w:rsidRPr="00887443">
        <w:rPr>
          <w:rFonts w:ascii="Sylfaen" w:hAnsi="Sylfaen"/>
          <w:sz w:val="24"/>
          <w:szCs w:val="24"/>
          <w:lang w:val="ka-GE"/>
        </w:rPr>
        <w:t>თუმცა ამ მოვლენებიდან სამოცი წლის შემდეგაც კი, ნანკინის ტრავმის მეხსიერებაში უკვდავყოფა ჩინეთის და</w:t>
      </w:r>
      <w:r w:rsidR="00A20FE0">
        <w:rPr>
          <w:rFonts w:ascii="Sylfaen" w:hAnsi="Sylfaen"/>
          <w:sz w:val="24"/>
          <w:szCs w:val="24"/>
          <w:lang w:val="ka-GE"/>
        </w:rPr>
        <w:t>,</w:t>
      </w:r>
      <w:r w:rsidR="001114DA" w:rsidRPr="00887443">
        <w:rPr>
          <w:rFonts w:ascii="Sylfaen" w:hAnsi="Sylfaen"/>
          <w:sz w:val="24"/>
          <w:szCs w:val="24"/>
          <w:lang w:val="ka-GE"/>
        </w:rPr>
        <w:t xml:space="preserve"> შეიძლება ითქვას, ნანკინის საზღვრებს არ გასცდენია</w:t>
      </w:r>
      <w:r w:rsidR="00C364B2" w:rsidRPr="00887443">
        <w:rPr>
          <w:rFonts w:ascii="Sylfaen" w:hAnsi="Sylfaen"/>
          <w:sz w:val="24"/>
          <w:szCs w:val="24"/>
          <w:lang w:val="ka-GE"/>
        </w:rPr>
        <w:t xml:space="preserve"> და თითქმის არ შეუტანია წვლილი ჩინეთის სახალხო რესპუბლიკის კოლექტიური იდენტობის ჩამოყალიბებაში. </w:t>
      </w:r>
      <w:r w:rsidR="00364123" w:rsidRPr="00887443">
        <w:rPr>
          <w:rFonts w:ascii="Sylfaen" w:hAnsi="Sylfaen"/>
          <w:sz w:val="24"/>
          <w:szCs w:val="24"/>
          <w:lang w:val="ka-GE"/>
        </w:rPr>
        <w:t xml:space="preserve">სოციალურ-სტრუქტურული და კულტურული მიზეზების გამო, ტრავმის მატარებელმა ჯგუფებმა ვერ მოიძიეს რესურსები, ძალა თუ </w:t>
      </w:r>
      <w:proofErr w:type="spellStart"/>
      <w:r w:rsidR="00364123" w:rsidRPr="00887443">
        <w:rPr>
          <w:rFonts w:ascii="Sylfaen" w:hAnsi="Sylfaen"/>
          <w:sz w:val="24"/>
          <w:szCs w:val="24"/>
          <w:lang w:val="ka-GE"/>
        </w:rPr>
        <w:t>ინტერპრეტაციული</w:t>
      </w:r>
      <w:proofErr w:type="spellEnd"/>
      <w:r w:rsidR="00364123" w:rsidRPr="00887443">
        <w:rPr>
          <w:rFonts w:ascii="Sylfaen" w:hAnsi="Sylfaen"/>
          <w:sz w:val="24"/>
          <w:szCs w:val="24"/>
          <w:lang w:val="ka-GE"/>
        </w:rPr>
        <w:t xml:space="preserve"> კომპეტენცია, რომ განაცხადი ტრავმაზე ფართო ასპარეზზე გაეტანათ. არ შეიქმნა საკმაოდ დამაჯერებელი </w:t>
      </w:r>
      <w:proofErr w:type="spellStart"/>
      <w:r w:rsidR="00364123" w:rsidRPr="00887443">
        <w:rPr>
          <w:rFonts w:ascii="Sylfaen" w:hAnsi="Sylfaen"/>
          <w:sz w:val="24"/>
          <w:szCs w:val="24"/>
          <w:lang w:val="ka-GE"/>
        </w:rPr>
        <w:t>ნარატივები</w:t>
      </w:r>
      <w:proofErr w:type="spellEnd"/>
      <w:r w:rsidR="00364123" w:rsidRPr="00887443">
        <w:rPr>
          <w:rFonts w:ascii="Sylfaen" w:hAnsi="Sylfaen"/>
          <w:sz w:val="24"/>
          <w:szCs w:val="24"/>
          <w:lang w:val="ka-GE"/>
        </w:rPr>
        <w:t xml:space="preserve">, ან ეს </w:t>
      </w:r>
      <w:proofErr w:type="spellStart"/>
      <w:r w:rsidR="00364123" w:rsidRPr="00887443">
        <w:rPr>
          <w:rFonts w:ascii="Sylfaen" w:hAnsi="Sylfaen"/>
          <w:sz w:val="24"/>
          <w:szCs w:val="24"/>
          <w:lang w:val="ka-GE"/>
        </w:rPr>
        <w:t>ნარატივები</w:t>
      </w:r>
      <w:proofErr w:type="spellEnd"/>
      <w:r w:rsidR="00364123" w:rsidRPr="00887443">
        <w:rPr>
          <w:rFonts w:ascii="Sylfaen" w:hAnsi="Sylfaen"/>
          <w:sz w:val="24"/>
          <w:szCs w:val="24"/>
          <w:lang w:val="ka-GE"/>
        </w:rPr>
        <w:t xml:space="preserve"> არ მიეწოდა ფართო აუდიტორი</w:t>
      </w:r>
      <w:r w:rsidR="00A20FE0">
        <w:rPr>
          <w:rFonts w:ascii="Sylfaen" w:hAnsi="Sylfaen"/>
          <w:sz w:val="24"/>
          <w:szCs w:val="24"/>
          <w:lang w:val="ka-GE"/>
        </w:rPr>
        <w:t>ა</w:t>
      </w:r>
      <w:r w:rsidR="00364123" w:rsidRPr="00887443">
        <w:rPr>
          <w:rFonts w:ascii="Sylfaen" w:hAnsi="Sylfaen"/>
          <w:sz w:val="24"/>
          <w:szCs w:val="24"/>
          <w:lang w:val="ka-GE"/>
        </w:rPr>
        <w:t xml:space="preserve">ს. ამ წარუმატებლობის გამო, </w:t>
      </w:r>
      <w:r w:rsidR="00E54032">
        <w:rPr>
          <w:rFonts w:ascii="Sylfaen" w:hAnsi="Sylfaen"/>
          <w:sz w:val="24"/>
          <w:szCs w:val="24"/>
          <w:lang w:val="ka-GE"/>
        </w:rPr>
        <w:t>დამნაშ</w:t>
      </w:r>
      <w:r w:rsidR="00364123" w:rsidRPr="00887443">
        <w:rPr>
          <w:rFonts w:ascii="Sylfaen" w:hAnsi="Sylfaen"/>
          <w:sz w:val="24"/>
          <w:szCs w:val="24"/>
          <w:lang w:val="ka-GE"/>
        </w:rPr>
        <w:t>ა</w:t>
      </w:r>
      <w:r w:rsidR="00E54032">
        <w:rPr>
          <w:rFonts w:ascii="Sylfaen" w:hAnsi="Sylfaen"/>
          <w:sz w:val="24"/>
          <w:szCs w:val="24"/>
          <w:lang w:val="ka-GE"/>
        </w:rPr>
        <w:t>ვ</w:t>
      </w:r>
      <w:r w:rsidR="00364123" w:rsidRPr="00887443">
        <w:rPr>
          <w:rFonts w:ascii="Sylfaen" w:hAnsi="Sylfaen"/>
          <w:sz w:val="24"/>
          <w:szCs w:val="24"/>
          <w:lang w:val="ka-GE"/>
        </w:rPr>
        <w:t xml:space="preserve">ეები ვერ აიძულეს მორალური პასუხისმგებლობა აეღოთ ჩადენილზე, ხოლო სოციალური ტრავმის გაკვეთილები არ იქნა უკვდავყოფილი და </w:t>
      </w:r>
      <w:proofErr w:type="spellStart"/>
      <w:r w:rsidR="00364123" w:rsidRPr="00887443">
        <w:rPr>
          <w:rFonts w:ascii="Sylfaen" w:hAnsi="Sylfaen"/>
          <w:sz w:val="24"/>
          <w:szCs w:val="24"/>
          <w:lang w:val="ka-GE"/>
        </w:rPr>
        <w:t>რიტუალიზებული</w:t>
      </w:r>
      <w:proofErr w:type="spellEnd"/>
      <w:r w:rsidR="00364123" w:rsidRPr="00887443">
        <w:rPr>
          <w:rFonts w:ascii="Sylfaen" w:hAnsi="Sylfaen"/>
          <w:sz w:val="24"/>
          <w:szCs w:val="24"/>
          <w:lang w:val="ka-GE"/>
        </w:rPr>
        <w:t xml:space="preserve">. ტრავმის წარმოქმნის ეს პროცესი და მისგან გამომდინარე კოლექტიური პასუხისმგებლობის გადანაწილება </w:t>
      </w:r>
      <w:r w:rsidR="00A20FE0">
        <w:rPr>
          <w:rFonts w:ascii="Sylfaen" w:hAnsi="Sylfaen"/>
          <w:sz w:val="24"/>
          <w:szCs w:val="24"/>
          <w:lang w:val="ka-GE"/>
        </w:rPr>
        <w:t>ერთნაირად</w:t>
      </w:r>
      <w:r w:rsidR="00364123" w:rsidRPr="00887443">
        <w:rPr>
          <w:rFonts w:ascii="Sylfaen" w:hAnsi="Sylfaen"/>
          <w:sz w:val="24"/>
          <w:szCs w:val="24"/>
          <w:lang w:val="ka-GE"/>
        </w:rPr>
        <w:t xml:space="preserve"> მნიშვნელოვანია როგორც დასავლური, ასევე </w:t>
      </w:r>
      <w:proofErr w:type="spellStart"/>
      <w:r w:rsidR="00364123" w:rsidRPr="00887443">
        <w:rPr>
          <w:rFonts w:ascii="Sylfaen" w:hAnsi="Sylfaen"/>
          <w:sz w:val="24"/>
          <w:szCs w:val="24"/>
          <w:lang w:val="ka-GE"/>
        </w:rPr>
        <w:t>არადასავლური</w:t>
      </w:r>
      <w:proofErr w:type="spellEnd"/>
      <w:r w:rsidR="00364123" w:rsidRPr="00887443">
        <w:rPr>
          <w:rFonts w:ascii="Sylfaen" w:hAnsi="Sylfaen"/>
          <w:sz w:val="24"/>
          <w:szCs w:val="24"/>
          <w:lang w:val="ka-GE"/>
        </w:rPr>
        <w:t xml:space="preserve"> სამყაროსთვის. კოლექტიურ ტრავმას არ აქვს გეოგრაფიული თუ კულტურული საზღვრები. </w:t>
      </w:r>
      <w:r w:rsidRPr="00887443">
        <w:rPr>
          <w:rFonts w:ascii="Sylfaen" w:hAnsi="Sylfaen"/>
          <w:sz w:val="24"/>
          <w:szCs w:val="24"/>
          <w:lang w:val="ka-GE"/>
        </w:rPr>
        <w:t xml:space="preserve"> </w:t>
      </w:r>
    </w:p>
    <w:p w:rsidR="006D5432" w:rsidRPr="00887443" w:rsidRDefault="006D5432" w:rsidP="009509D4">
      <w:pPr>
        <w:rPr>
          <w:rFonts w:ascii="Sylfaen" w:hAnsi="Sylfaen"/>
          <w:sz w:val="24"/>
          <w:szCs w:val="24"/>
          <w:lang w:val="en-US"/>
        </w:rPr>
      </w:pPr>
    </w:p>
    <w:sectPr w:rsidR="006D5432" w:rsidRPr="00887443" w:rsidSect="00AF4CF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15" w:rsidRDefault="00B95715" w:rsidP="00611F4C">
      <w:pPr>
        <w:spacing w:after="0" w:line="240" w:lineRule="auto"/>
      </w:pPr>
      <w:r>
        <w:separator/>
      </w:r>
    </w:p>
  </w:endnote>
  <w:endnote w:type="continuationSeparator" w:id="0">
    <w:p w:rsidR="00B95715" w:rsidRDefault="00B95715" w:rsidP="0061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45490"/>
      <w:docPartObj>
        <w:docPartGallery w:val="Page Numbers (Bottom of Page)"/>
        <w:docPartUnique/>
      </w:docPartObj>
    </w:sdtPr>
    <w:sdtEndPr/>
    <w:sdtContent>
      <w:p w:rsidR="00611F4C" w:rsidRDefault="00B95715">
        <w:pPr>
          <w:pStyle w:val="Footer"/>
          <w:jc w:val="right"/>
        </w:pPr>
        <w:r>
          <w:fldChar w:fldCharType="begin"/>
        </w:r>
        <w:r>
          <w:instrText xml:space="preserve"> PAGE   \* MERGEFORMAT </w:instrText>
        </w:r>
        <w:r>
          <w:fldChar w:fldCharType="separate"/>
        </w:r>
        <w:r w:rsidR="0056401F">
          <w:rPr>
            <w:noProof/>
          </w:rPr>
          <w:t>8</w:t>
        </w:r>
        <w:r>
          <w:rPr>
            <w:noProof/>
          </w:rPr>
          <w:fldChar w:fldCharType="end"/>
        </w:r>
      </w:p>
    </w:sdtContent>
  </w:sdt>
  <w:p w:rsidR="00611F4C" w:rsidRDefault="00611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15" w:rsidRDefault="00B95715" w:rsidP="00611F4C">
      <w:pPr>
        <w:spacing w:after="0" w:line="240" w:lineRule="auto"/>
      </w:pPr>
      <w:r>
        <w:separator/>
      </w:r>
    </w:p>
  </w:footnote>
  <w:footnote w:type="continuationSeparator" w:id="0">
    <w:p w:rsidR="00B95715" w:rsidRDefault="00B95715" w:rsidP="00611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C0C"/>
    <w:multiLevelType w:val="hybridMultilevel"/>
    <w:tmpl w:val="37EA7E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BC929D4"/>
    <w:multiLevelType w:val="hybridMultilevel"/>
    <w:tmpl w:val="A54C020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330C7F95"/>
    <w:multiLevelType w:val="hybridMultilevel"/>
    <w:tmpl w:val="E1F6390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45463E95"/>
    <w:multiLevelType w:val="hybridMultilevel"/>
    <w:tmpl w:val="295C14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54C559AF"/>
    <w:multiLevelType w:val="hybridMultilevel"/>
    <w:tmpl w:val="42C4CE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70BC1C81"/>
    <w:multiLevelType w:val="hybridMultilevel"/>
    <w:tmpl w:val="8A4A9C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72660A80"/>
    <w:multiLevelType w:val="hybridMultilevel"/>
    <w:tmpl w:val="1ABADC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09D4"/>
    <w:rsid w:val="00026FCA"/>
    <w:rsid w:val="000A54A4"/>
    <w:rsid w:val="001114DA"/>
    <w:rsid w:val="00140E29"/>
    <w:rsid w:val="00140FBE"/>
    <w:rsid w:val="00185204"/>
    <w:rsid w:val="002B37E1"/>
    <w:rsid w:val="002F4260"/>
    <w:rsid w:val="00364123"/>
    <w:rsid w:val="0038079A"/>
    <w:rsid w:val="003B4F16"/>
    <w:rsid w:val="003F5CDE"/>
    <w:rsid w:val="00410176"/>
    <w:rsid w:val="00427C37"/>
    <w:rsid w:val="00487B60"/>
    <w:rsid w:val="004E19F0"/>
    <w:rsid w:val="00537184"/>
    <w:rsid w:val="00552DE0"/>
    <w:rsid w:val="0056401F"/>
    <w:rsid w:val="005B0257"/>
    <w:rsid w:val="00611F4C"/>
    <w:rsid w:val="006712F7"/>
    <w:rsid w:val="006D5432"/>
    <w:rsid w:val="007F336E"/>
    <w:rsid w:val="00845092"/>
    <w:rsid w:val="00887443"/>
    <w:rsid w:val="008C25F0"/>
    <w:rsid w:val="009509D4"/>
    <w:rsid w:val="00A03737"/>
    <w:rsid w:val="00A20FE0"/>
    <w:rsid w:val="00A46ABD"/>
    <w:rsid w:val="00AF4CFE"/>
    <w:rsid w:val="00B95715"/>
    <w:rsid w:val="00C364B2"/>
    <w:rsid w:val="00CF289E"/>
    <w:rsid w:val="00DF35E6"/>
    <w:rsid w:val="00E063B5"/>
    <w:rsid w:val="00E54032"/>
    <w:rsid w:val="00F02D8D"/>
    <w:rsid w:val="00FB58B7"/>
    <w:rsid w:val="00FE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41E7C-9B9E-42C3-8AAB-4144FDE5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1F4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611F4C"/>
  </w:style>
  <w:style w:type="paragraph" w:styleId="Footer">
    <w:name w:val="footer"/>
    <w:basedOn w:val="Normal"/>
    <w:link w:val="FooterChar"/>
    <w:uiPriority w:val="99"/>
    <w:unhideWhenUsed/>
    <w:rsid w:val="00611F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611F4C"/>
  </w:style>
  <w:style w:type="paragraph" w:styleId="ListParagraph">
    <w:name w:val="List Paragraph"/>
    <w:basedOn w:val="Normal"/>
    <w:uiPriority w:val="34"/>
    <w:qFormat/>
    <w:rsid w:val="00FB5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Chikovani</cp:lastModifiedBy>
  <cp:revision>18</cp:revision>
  <dcterms:created xsi:type="dcterms:W3CDTF">2016-08-29T09:13:00Z</dcterms:created>
  <dcterms:modified xsi:type="dcterms:W3CDTF">2016-10-08T20:36:00Z</dcterms:modified>
</cp:coreProperties>
</file>