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EE" w:rsidRDefault="000E13EE">
      <w:pPr>
        <w:rPr>
          <w:lang w:val="ka-GE"/>
        </w:rPr>
      </w:pPr>
      <w:r>
        <w:rPr>
          <w:lang w:val="ka-GE"/>
        </w:rPr>
        <w:t xml:space="preserve">წასაკითხად: ქეთევან კაკიტელაშვილი „კულტურული პროცესების მართვა </w:t>
      </w:r>
      <w:r>
        <w:t>V-XI</w:t>
      </w:r>
      <w:r>
        <w:rPr>
          <w:lang w:val="ka-GE"/>
        </w:rPr>
        <w:t xml:space="preserve"> საუკუნეების ქართული აგიოგრაფიული ტექსტების მიხედვით“. გვ.: 17-42</w:t>
      </w:r>
      <w:bookmarkStart w:id="0" w:name="_GoBack"/>
      <w:bookmarkEnd w:id="0"/>
    </w:p>
    <w:p w:rsidR="00C9413D" w:rsidRPr="000E13EE" w:rsidRDefault="000E13EE">
      <w:pPr>
        <w:rPr>
          <w:lang w:val="ka-GE"/>
        </w:rPr>
      </w:pPr>
      <w:hyperlink r:id="rId7" w:history="1">
        <w:r w:rsidRPr="000E13EE">
          <w:rPr>
            <w:rStyle w:val="a3"/>
            <w:lang w:val="ka-GE"/>
          </w:rPr>
          <w:t>http://</w:t>
        </w:r>
        <w:r w:rsidRPr="000E13EE">
          <w:rPr>
            <w:rStyle w:val="a3"/>
            <w:lang w:val="ka-GE"/>
          </w:rPr>
          <w:t>w</w:t>
        </w:r>
        <w:r w:rsidRPr="000E13EE">
          <w:rPr>
            <w:rStyle w:val="a3"/>
            <w:lang w:val="ka-GE"/>
          </w:rPr>
          <w:t>ww.culturedialogue.com/resources/library/civilresearches/journals/3.pdf</w:t>
        </w:r>
      </w:hyperlink>
      <w:r>
        <w:rPr>
          <w:lang w:val="ka-GE"/>
        </w:rPr>
        <w:t xml:space="preserve"> </w:t>
      </w:r>
    </w:p>
    <w:sectPr w:rsidR="00C9413D" w:rsidRPr="000E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2A" w:rsidRDefault="00FF572A" w:rsidP="000E13EE">
      <w:pPr>
        <w:spacing w:after="0" w:line="240" w:lineRule="auto"/>
      </w:pPr>
      <w:r>
        <w:separator/>
      </w:r>
    </w:p>
  </w:endnote>
  <w:endnote w:type="continuationSeparator" w:id="0">
    <w:p w:rsidR="00FF572A" w:rsidRDefault="00FF572A" w:rsidP="000E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2A" w:rsidRDefault="00FF572A" w:rsidP="000E13EE">
      <w:pPr>
        <w:spacing w:after="0" w:line="240" w:lineRule="auto"/>
      </w:pPr>
      <w:r>
        <w:separator/>
      </w:r>
    </w:p>
  </w:footnote>
  <w:footnote w:type="continuationSeparator" w:id="0">
    <w:p w:rsidR="00FF572A" w:rsidRDefault="00FF572A" w:rsidP="000E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7"/>
    <w:rsid w:val="00013320"/>
    <w:rsid w:val="0003192D"/>
    <w:rsid w:val="000457EB"/>
    <w:rsid w:val="00084A85"/>
    <w:rsid w:val="0008758C"/>
    <w:rsid w:val="000D4906"/>
    <w:rsid w:val="000D7E73"/>
    <w:rsid w:val="000E13EE"/>
    <w:rsid w:val="00114B2A"/>
    <w:rsid w:val="001537F2"/>
    <w:rsid w:val="001701F9"/>
    <w:rsid w:val="0019133E"/>
    <w:rsid w:val="0020371A"/>
    <w:rsid w:val="00210194"/>
    <w:rsid w:val="00223C44"/>
    <w:rsid w:val="00226962"/>
    <w:rsid w:val="002333E1"/>
    <w:rsid w:val="00243EAA"/>
    <w:rsid w:val="0026511E"/>
    <w:rsid w:val="0027059D"/>
    <w:rsid w:val="002E3351"/>
    <w:rsid w:val="002F3B39"/>
    <w:rsid w:val="0038704B"/>
    <w:rsid w:val="003C1A3D"/>
    <w:rsid w:val="003F0539"/>
    <w:rsid w:val="003F3732"/>
    <w:rsid w:val="004043B9"/>
    <w:rsid w:val="00404F0A"/>
    <w:rsid w:val="00424ABF"/>
    <w:rsid w:val="00441CE3"/>
    <w:rsid w:val="004511FA"/>
    <w:rsid w:val="00451B7D"/>
    <w:rsid w:val="0045431A"/>
    <w:rsid w:val="00470A10"/>
    <w:rsid w:val="00477051"/>
    <w:rsid w:val="004C7C98"/>
    <w:rsid w:val="004E1922"/>
    <w:rsid w:val="00510A45"/>
    <w:rsid w:val="0055035D"/>
    <w:rsid w:val="006066B7"/>
    <w:rsid w:val="006072A7"/>
    <w:rsid w:val="00634B4B"/>
    <w:rsid w:val="00690C2C"/>
    <w:rsid w:val="006956CD"/>
    <w:rsid w:val="006A6FCF"/>
    <w:rsid w:val="006C403E"/>
    <w:rsid w:val="006F60D8"/>
    <w:rsid w:val="007301C5"/>
    <w:rsid w:val="00736B02"/>
    <w:rsid w:val="00785FEA"/>
    <w:rsid w:val="007C1B70"/>
    <w:rsid w:val="007F5E3B"/>
    <w:rsid w:val="00806C99"/>
    <w:rsid w:val="00822D74"/>
    <w:rsid w:val="008C6C33"/>
    <w:rsid w:val="008E464A"/>
    <w:rsid w:val="009056B4"/>
    <w:rsid w:val="00907B9A"/>
    <w:rsid w:val="00971009"/>
    <w:rsid w:val="0098688E"/>
    <w:rsid w:val="009961B7"/>
    <w:rsid w:val="009C74C9"/>
    <w:rsid w:val="009F38B4"/>
    <w:rsid w:val="00A17106"/>
    <w:rsid w:val="00A55250"/>
    <w:rsid w:val="00A65C79"/>
    <w:rsid w:val="00A83C47"/>
    <w:rsid w:val="00A97FD9"/>
    <w:rsid w:val="00AA6CDD"/>
    <w:rsid w:val="00AA7A57"/>
    <w:rsid w:val="00B33F71"/>
    <w:rsid w:val="00BC6823"/>
    <w:rsid w:val="00BE6AD0"/>
    <w:rsid w:val="00C104ED"/>
    <w:rsid w:val="00C25963"/>
    <w:rsid w:val="00C51A74"/>
    <w:rsid w:val="00C647F1"/>
    <w:rsid w:val="00C9413D"/>
    <w:rsid w:val="00CD6A21"/>
    <w:rsid w:val="00D0256F"/>
    <w:rsid w:val="00D1444E"/>
    <w:rsid w:val="00D718ED"/>
    <w:rsid w:val="00D9701F"/>
    <w:rsid w:val="00D97561"/>
    <w:rsid w:val="00DD5947"/>
    <w:rsid w:val="00E14ABE"/>
    <w:rsid w:val="00E45163"/>
    <w:rsid w:val="00E61A92"/>
    <w:rsid w:val="00EF6275"/>
    <w:rsid w:val="00F33C0A"/>
    <w:rsid w:val="00FB271F"/>
    <w:rsid w:val="00FF4CEF"/>
    <w:rsid w:val="00FF572A"/>
    <w:rsid w:val="00FF6DDA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3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EE"/>
  </w:style>
  <w:style w:type="paragraph" w:styleId="a6">
    <w:name w:val="footer"/>
    <w:basedOn w:val="a"/>
    <w:link w:val="a7"/>
    <w:uiPriority w:val="99"/>
    <w:unhideWhenUsed/>
    <w:rsid w:val="000E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3EE"/>
  </w:style>
  <w:style w:type="character" w:styleId="a8">
    <w:name w:val="FollowedHyperlink"/>
    <w:basedOn w:val="a0"/>
    <w:uiPriority w:val="99"/>
    <w:semiHidden/>
    <w:unhideWhenUsed/>
    <w:rsid w:val="000E1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3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13EE"/>
  </w:style>
  <w:style w:type="paragraph" w:styleId="a6">
    <w:name w:val="footer"/>
    <w:basedOn w:val="a"/>
    <w:link w:val="a7"/>
    <w:uiPriority w:val="99"/>
    <w:unhideWhenUsed/>
    <w:rsid w:val="000E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13EE"/>
  </w:style>
  <w:style w:type="character" w:styleId="a8">
    <w:name w:val="FollowedHyperlink"/>
    <w:basedOn w:val="a0"/>
    <w:uiPriority w:val="99"/>
    <w:semiHidden/>
    <w:unhideWhenUsed/>
    <w:rsid w:val="000E1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dialogue.com/resources/library/civilresearches/journals/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19292</dc:creator>
  <cp:keywords/>
  <dc:description/>
  <cp:lastModifiedBy>19292</cp:lastModifiedBy>
  <cp:revision>3</cp:revision>
  <dcterms:created xsi:type="dcterms:W3CDTF">2020-06-04T05:53:00Z</dcterms:created>
  <dcterms:modified xsi:type="dcterms:W3CDTF">2020-06-04T05:56:00Z</dcterms:modified>
</cp:coreProperties>
</file>